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61A2" w14:textId="223D1212" w:rsidR="00F7458D" w:rsidRPr="00E27081" w:rsidRDefault="00962325" w:rsidP="00962325">
      <w:pPr>
        <w:pStyle w:val="Heading1"/>
        <w:snapToGrid/>
        <w:spacing w:before="0" w:after="240" w:line="0" w:lineRule="atLeast"/>
        <w:rPr>
          <w:sz w:val="28"/>
          <w:szCs w:val="28"/>
        </w:rPr>
      </w:pPr>
      <w:r w:rsidRPr="00E27081">
        <w:rPr>
          <w:sz w:val="28"/>
          <w:szCs w:val="28"/>
        </w:rPr>
        <w:t>DANA DESA DAN UPAYA PENGENTASAN KEMISKINAN: STUDI KASUS JAWA TENGAH</w:t>
      </w:r>
    </w:p>
    <w:p w14:paraId="3130B9AE" w14:textId="140B270C" w:rsidR="00215FC7" w:rsidRPr="0099023C" w:rsidRDefault="00D06674" w:rsidP="00962325">
      <w:pPr>
        <w:pStyle w:val="Heading1"/>
        <w:snapToGrid/>
        <w:spacing w:before="0" w:after="240"/>
        <w:rPr>
          <w:b w:val="0"/>
          <w:bCs/>
          <w:szCs w:val="22"/>
        </w:rPr>
      </w:pPr>
      <w:r w:rsidRPr="0099023C">
        <w:rPr>
          <w:b w:val="0"/>
          <w:bCs/>
          <w:szCs w:val="22"/>
        </w:rPr>
        <w:t>Trian Gigih Kuncoro</w:t>
      </w:r>
      <w:r w:rsidR="00020ABD" w:rsidRPr="0099023C">
        <w:rPr>
          <w:b w:val="0"/>
          <w:bCs/>
          <w:szCs w:val="22"/>
          <w:vertAlign w:val="superscript"/>
        </w:rPr>
        <w:t>1*</w:t>
      </w:r>
      <w:r w:rsidR="009D0BD5" w:rsidRPr="0099023C">
        <w:rPr>
          <w:b w:val="0"/>
          <w:bCs/>
          <w:szCs w:val="22"/>
        </w:rPr>
        <w:t xml:space="preserve">, </w:t>
      </w:r>
      <w:r w:rsidR="00020ABD" w:rsidRPr="0099023C">
        <w:rPr>
          <w:b w:val="0"/>
          <w:bCs/>
          <w:szCs w:val="22"/>
        </w:rPr>
        <w:t>Muhammad Arif</w:t>
      </w:r>
      <w:r w:rsidR="00020ABD" w:rsidRPr="0099023C">
        <w:rPr>
          <w:b w:val="0"/>
          <w:bCs/>
          <w:szCs w:val="22"/>
          <w:vertAlign w:val="superscript"/>
        </w:rPr>
        <w:t>2</w:t>
      </w:r>
      <w:r w:rsidR="00020ABD" w:rsidRPr="0099023C">
        <w:rPr>
          <w:b w:val="0"/>
          <w:bCs/>
          <w:szCs w:val="22"/>
        </w:rPr>
        <w:t>,</w:t>
      </w:r>
      <w:r w:rsidR="00705D06" w:rsidRPr="0099023C">
        <w:rPr>
          <w:b w:val="0"/>
          <w:bCs/>
          <w:szCs w:val="22"/>
        </w:rPr>
        <w:t xml:space="preserve"> Yulistya Primadani</w:t>
      </w:r>
      <w:r w:rsidR="00705D06" w:rsidRPr="0099023C">
        <w:rPr>
          <w:b w:val="0"/>
          <w:bCs/>
          <w:szCs w:val="22"/>
          <w:vertAlign w:val="superscript"/>
        </w:rPr>
        <w:t xml:space="preserve"> 3</w:t>
      </w:r>
      <w:r w:rsidR="00705D06" w:rsidRPr="0099023C">
        <w:rPr>
          <w:b w:val="0"/>
          <w:bCs/>
          <w:szCs w:val="22"/>
        </w:rPr>
        <w:t xml:space="preserve">, </w:t>
      </w:r>
      <w:r w:rsidR="003A3230" w:rsidRPr="0099023C">
        <w:rPr>
          <w:b w:val="0"/>
          <w:bCs/>
          <w:szCs w:val="22"/>
        </w:rPr>
        <w:t>Wawan Kurniawan</w:t>
      </w:r>
      <w:r w:rsidR="00FD6DC7" w:rsidRPr="0099023C">
        <w:rPr>
          <w:b w:val="0"/>
          <w:bCs/>
          <w:szCs w:val="22"/>
          <w:vertAlign w:val="superscript"/>
        </w:rPr>
        <w:t>4</w:t>
      </w:r>
    </w:p>
    <w:p w14:paraId="35502379" w14:textId="59657785" w:rsidR="009D0BD5" w:rsidRPr="0099023C" w:rsidRDefault="00020ABD" w:rsidP="0099023C">
      <w:pPr>
        <w:jc w:val="center"/>
        <w:rPr>
          <w:i/>
          <w:iCs/>
          <w:sz w:val="22"/>
          <w:szCs w:val="22"/>
        </w:rPr>
      </w:pPr>
      <w:r w:rsidRPr="0099023C">
        <w:rPr>
          <w:i/>
          <w:iCs/>
          <w:sz w:val="22"/>
          <w:szCs w:val="22"/>
          <w:vertAlign w:val="superscript"/>
        </w:rPr>
        <w:t>1, 2</w:t>
      </w:r>
      <w:r w:rsidR="00705D06" w:rsidRPr="0099023C">
        <w:rPr>
          <w:i/>
          <w:iCs/>
          <w:sz w:val="22"/>
          <w:szCs w:val="22"/>
          <w:vertAlign w:val="superscript"/>
        </w:rPr>
        <w:t>, 3</w:t>
      </w:r>
      <w:r w:rsidR="00215FC7" w:rsidRPr="0099023C">
        <w:rPr>
          <w:i/>
          <w:iCs/>
          <w:sz w:val="22"/>
          <w:szCs w:val="22"/>
        </w:rPr>
        <w:t xml:space="preserve"> </w:t>
      </w:r>
      <w:r w:rsidR="0099023C">
        <w:rPr>
          <w:i/>
          <w:iCs/>
          <w:sz w:val="22"/>
          <w:szCs w:val="22"/>
        </w:rPr>
        <w:t xml:space="preserve">Fakultas Ekonomi </w:t>
      </w:r>
      <w:r w:rsidR="00D06674" w:rsidRPr="0099023C">
        <w:rPr>
          <w:i/>
          <w:iCs/>
          <w:sz w:val="22"/>
          <w:szCs w:val="22"/>
        </w:rPr>
        <w:t>Universitas Muhammadiyah Surakarta</w:t>
      </w:r>
      <w:r w:rsidR="0099023C" w:rsidRPr="0099023C">
        <w:rPr>
          <w:i/>
          <w:iCs/>
          <w:sz w:val="22"/>
          <w:szCs w:val="22"/>
        </w:rPr>
        <w:t xml:space="preserve">, </w:t>
      </w:r>
      <w:r w:rsidR="0099023C" w:rsidRPr="0099023C">
        <w:rPr>
          <w:i/>
          <w:iCs/>
          <w:sz w:val="22"/>
          <w:szCs w:val="22"/>
          <w:vertAlign w:val="superscript"/>
        </w:rPr>
        <w:t>4</w:t>
      </w:r>
      <w:r w:rsidR="0099023C" w:rsidRPr="0099023C">
        <w:rPr>
          <w:i/>
          <w:iCs/>
          <w:sz w:val="22"/>
          <w:szCs w:val="22"/>
        </w:rPr>
        <w:t xml:space="preserve"> Badan Perencanaan Pembangunan Daerah Kab. Sragen</w:t>
      </w:r>
    </w:p>
    <w:p w14:paraId="32CFBE01" w14:textId="7909050B" w:rsidR="009D0BD5" w:rsidRPr="0099023C" w:rsidRDefault="00D06674" w:rsidP="00E27081">
      <w:pPr>
        <w:jc w:val="center"/>
        <w:rPr>
          <w:i/>
          <w:iCs/>
          <w:sz w:val="22"/>
          <w:szCs w:val="22"/>
          <w:lang w:val="en-AU"/>
        </w:rPr>
      </w:pPr>
      <w:r w:rsidRPr="0099023C">
        <w:rPr>
          <w:i/>
          <w:iCs/>
          <w:sz w:val="22"/>
          <w:szCs w:val="22"/>
          <w:lang w:val="en-AU"/>
        </w:rPr>
        <w:t xml:space="preserve">Jl. Ahmad Yani, </w:t>
      </w:r>
      <w:r w:rsidRPr="0099023C">
        <w:rPr>
          <w:i/>
          <w:iCs/>
          <w:sz w:val="22"/>
          <w:szCs w:val="22"/>
          <w:lang w:val="id-ID"/>
        </w:rPr>
        <w:t>Kartasura</w:t>
      </w:r>
      <w:r w:rsidR="00215FC7" w:rsidRPr="0099023C">
        <w:rPr>
          <w:i/>
          <w:iCs/>
          <w:sz w:val="22"/>
          <w:szCs w:val="22"/>
          <w:lang w:val="en-AU"/>
        </w:rPr>
        <w:t xml:space="preserve">, </w:t>
      </w:r>
      <w:r w:rsidRPr="0099023C">
        <w:rPr>
          <w:i/>
          <w:iCs/>
          <w:sz w:val="22"/>
          <w:szCs w:val="22"/>
          <w:lang w:val="en-AU"/>
        </w:rPr>
        <w:t>Surakarta 57162</w:t>
      </w:r>
      <w:r w:rsidR="00A91543" w:rsidRPr="0099023C">
        <w:rPr>
          <w:i/>
          <w:iCs/>
          <w:sz w:val="22"/>
          <w:szCs w:val="22"/>
          <w:lang w:val="en-AU"/>
        </w:rPr>
        <w:t xml:space="preserve">, </w:t>
      </w:r>
      <w:r w:rsidRPr="0099023C">
        <w:rPr>
          <w:i/>
          <w:iCs/>
          <w:sz w:val="22"/>
          <w:szCs w:val="22"/>
          <w:lang w:val="en-AU"/>
        </w:rPr>
        <w:t>Jawa Tengah</w:t>
      </w:r>
      <w:r w:rsidR="00215FC7" w:rsidRPr="0099023C">
        <w:rPr>
          <w:i/>
          <w:iCs/>
          <w:sz w:val="22"/>
          <w:szCs w:val="22"/>
          <w:lang w:val="en-AU"/>
        </w:rPr>
        <w:t>, Indonesia</w:t>
      </w:r>
    </w:p>
    <w:p w14:paraId="09B39B7A" w14:textId="77777777" w:rsidR="0099023C" w:rsidRDefault="00994F28" w:rsidP="0099023C">
      <w:pPr>
        <w:jc w:val="center"/>
        <w:rPr>
          <w:i/>
          <w:iCs/>
          <w:sz w:val="22"/>
          <w:szCs w:val="22"/>
          <w:lang w:val="en-AU"/>
        </w:rPr>
      </w:pPr>
      <w:r w:rsidRPr="0099023C">
        <w:rPr>
          <w:i/>
          <w:iCs/>
          <w:sz w:val="22"/>
          <w:szCs w:val="22"/>
          <w:lang w:val="en-AU"/>
        </w:rPr>
        <w:t>Jl. Sukowati, Karang Duwo, Kec. Sragen, Sragen 57211, Jawa Tengah</w:t>
      </w:r>
      <w:r w:rsidR="00A91543" w:rsidRPr="0099023C">
        <w:rPr>
          <w:i/>
          <w:iCs/>
          <w:sz w:val="22"/>
          <w:szCs w:val="22"/>
          <w:lang w:val="en-AU"/>
        </w:rPr>
        <w:t>, Indonesia</w:t>
      </w:r>
    </w:p>
    <w:p w14:paraId="3A137A75" w14:textId="055DEAFB" w:rsidR="0099023C" w:rsidRPr="0099023C" w:rsidRDefault="0099023C" w:rsidP="0099023C">
      <w:pPr>
        <w:jc w:val="center"/>
        <w:rPr>
          <w:sz w:val="22"/>
          <w:szCs w:val="22"/>
          <w:lang w:val="en-AU"/>
        </w:rPr>
      </w:pPr>
      <w:r>
        <w:rPr>
          <w:sz w:val="22"/>
          <w:szCs w:val="22"/>
          <w:vertAlign w:val="superscript"/>
          <w:lang w:val="en-AU"/>
        </w:rPr>
        <w:t>2</w:t>
      </w:r>
      <w:r>
        <w:rPr>
          <w:sz w:val="22"/>
          <w:szCs w:val="22"/>
          <w:lang w:val="en-AU"/>
        </w:rPr>
        <w:t>ma104@ums.ac.id</w:t>
      </w:r>
    </w:p>
    <w:p w14:paraId="4A603F42" w14:textId="77777777" w:rsidR="0099023C" w:rsidRPr="0099023C" w:rsidRDefault="0099023C" w:rsidP="0099023C">
      <w:pPr>
        <w:spacing w:after="120"/>
        <w:jc w:val="center"/>
        <w:rPr>
          <w:sz w:val="22"/>
          <w:szCs w:val="22"/>
          <w:lang w:val="it-IT"/>
        </w:rPr>
      </w:pPr>
      <w:r>
        <w:rPr>
          <w:i/>
          <w:iCs/>
          <w:sz w:val="22"/>
          <w:szCs w:val="22"/>
          <w:vertAlign w:val="superscript"/>
          <w:lang w:val="it-IT"/>
        </w:rPr>
        <w:t>*</w:t>
      </w:r>
      <w:r>
        <w:rPr>
          <w:i/>
          <w:iCs/>
          <w:sz w:val="22"/>
          <w:szCs w:val="22"/>
          <w:lang w:val="it-IT"/>
        </w:rPr>
        <w:t>Corresponding author</w:t>
      </w:r>
      <w:r w:rsidRPr="0099023C">
        <w:rPr>
          <w:sz w:val="22"/>
          <w:szCs w:val="22"/>
          <w:lang w:val="it-IT"/>
        </w:rPr>
        <w:t>: tgk106@ums.ac.id</w:t>
      </w:r>
    </w:p>
    <w:p w14:paraId="5915DA0E" w14:textId="28D07FC7" w:rsidR="0099023C" w:rsidRPr="0099023C" w:rsidRDefault="0099023C" w:rsidP="0099023C">
      <w:pPr>
        <w:jc w:val="center"/>
        <w:rPr>
          <w:sz w:val="22"/>
          <w:szCs w:val="22"/>
          <w:lang w:val="en-AU"/>
        </w:rPr>
        <w:sectPr w:rsidR="0099023C" w:rsidRPr="0099023C" w:rsidSect="00E27081">
          <w:pgSz w:w="11906" w:h="16838"/>
          <w:pgMar w:top="1701" w:right="1701" w:bottom="1701" w:left="1701" w:header="850" w:footer="994" w:gutter="0"/>
          <w:cols w:space="425"/>
          <w:docGrid w:type="lines" w:linePitch="312"/>
        </w:sectPr>
      </w:pPr>
    </w:p>
    <w:p w14:paraId="365B3449" w14:textId="32EB0420" w:rsidR="00DB59AC" w:rsidRPr="0099023C" w:rsidRDefault="00962325" w:rsidP="0099023C">
      <w:pPr>
        <w:pStyle w:val="Style1"/>
        <w:spacing w:after="0"/>
        <w:rPr>
          <w:rStyle w:val="hps"/>
          <w:szCs w:val="22"/>
        </w:rPr>
      </w:pPr>
      <w:r w:rsidRPr="0099023C">
        <w:rPr>
          <w:rStyle w:val="hps"/>
          <w:szCs w:val="22"/>
        </w:rPr>
        <w:t>A</w:t>
      </w:r>
      <w:r w:rsidRPr="0099023C">
        <w:rPr>
          <w:rStyle w:val="hps"/>
          <w:szCs w:val="22"/>
          <w:lang w:val="id-ID"/>
        </w:rPr>
        <w:t>BSTRAK</w:t>
      </w:r>
    </w:p>
    <w:p w14:paraId="7F0225E5" w14:textId="2C3F8275" w:rsidR="00290850" w:rsidRPr="002F0D53" w:rsidRDefault="005B3EAB" w:rsidP="0099023C">
      <w:pPr>
        <w:pStyle w:val="Style1"/>
        <w:spacing w:before="0"/>
        <w:jc w:val="both"/>
        <w:rPr>
          <w:i/>
          <w:iCs/>
          <w:szCs w:val="22"/>
          <w:lang w:val="id-ID"/>
        </w:rPr>
      </w:pPr>
      <w:r w:rsidRPr="002F0D53">
        <w:rPr>
          <w:rStyle w:val="hps"/>
          <w:b w:val="0"/>
          <w:i/>
          <w:iCs/>
          <w:szCs w:val="22"/>
        </w:rPr>
        <w:t>P</w:t>
      </w:r>
      <w:r w:rsidR="00FC334E" w:rsidRPr="002F0D53">
        <w:rPr>
          <w:rStyle w:val="hps"/>
          <w:b w:val="0"/>
          <w:i/>
          <w:iCs/>
          <w:szCs w:val="22"/>
          <w:lang w:val="id-ID"/>
        </w:rPr>
        <w:t xml:space="preserve">enelitian ini </w:t>
      </w:r>
      <w:r w:rsidRPr="002F0D53">
        <w:rPr>
          <w:rStyle w:val="hps"/>
          <w:b w:val="0"/>
          <w:i/>
          <w:iCs/>
          <w:szCs w:val="22"/>
        </w:rPr>
        <w:t>berfokus pada</w:t>
      </w:r>
      <w:r w:rsidR="002B6BBD" w:rsidRPr="002F0D53">
        <w:rPr>
          <w:rStyle w:val="hps"/>
          <w:b w:val="0"/>
          <w:i/>
          <w:iCs/>
          <w:szCs w:val="22"/>
        </w:rPr>
        <w:t xml:space="preserve"> kemiskinan</w:t>
      </w:r>
      <w:r w:rsidR="00F02EF4">
        <w:rPr>
          <w:rStyle w:val="hps"/>
          <w:b w:val="0"/>
          <w:i/>
          <w:iCs/>
          <w:szCs w:val="22"/>
        </w:rPr>
        <w:t>,</w:t>
      </w:r>
      <w:r w:rsidR="002B6BBD" w:rsidRPr="002F0D53">
        <w:rPr>
          <w:rStyle w:val="hps"/>
          <w:b w:val="0"/>
          <w:i/>
          <w:iCs/>
          <w:szCs w:val="22"/>
        </w:rPr>
        <w:t xml:space="preserve"> </w:t>
      </w:r>
      <w:r w:rsidR="00F02EF4">
        <w:rPr>
          <w:rStyle w:val="hps"/>
          <w:b w:val="0"/>
          <w:i/>
          <w:iCs/>
          <w:szCs w:val="22"/>
        </w:rPr>
        <w:t>m</w:t>
      </w:r>
      <w:r w:rsidR="002B6BBD" w:rsidRPr="002F0D53">
        <w:rPr>
          <w:rStyle w:val="hps"/>
          <w:b w:val="0"/>
          <w:i/>
          <w:iCs/>
          <w:szCs w:val="22"/>
        </w:rPr>
        <w:t>asalah kemiskinan yang tidak dapat dihindari oleh setiap negara, bahkan negara maju, terlebih lagi negara sedang berkembang seperti Indonesia. Objektifitas utama dalam penelitian ini yaitu</w:t>
      </w:r>
      <w:r w:rsidRPr="002F0D53">
        <w:rPr>
          <w:rStyle w:val="hps"/>
          <w:b w:val="0"/>
          <w:i/>
          <w:iCs/>
          <w:szCs w:val="22"/>
        </w:rPr>
        <w:t xml:space="preserve"> investigasi </w:t>
      </w:r>
      <w:r w:rsidR="00FC334E" w:rsidRPr="002F0D53">
        <w:rPr>
          <w:rStyle w:val="hps"/>
          <w:b w:val="0"/>
          <w:i/>
          <w:iCs/>
          <w:szCs w:val="22"/>
          <w:lang w:val="id-ID"/>
        </w:rPr>
        <w:t>dampak dana desa</w:t>
      </w:r>
      <w:r w:rsidR="00983988" w:rsidRPr="002F0D53">
        <w:rPr>
          <w:rStyle w:val="hps"/>
          <w:b w:val="0"/>
          <w:i/>
          <w:iCs/>
          <w:szCs w:val="22"/>
        </w:rPr>
        <w:t xml:space="preserve"> terhadap kemiskinan masyarakat Jawa Tengah. </w:t>
      </w:r>
      <w:r w:rsidR="002B6BBD" w:rsidRPr="002F0D53">
        <w:rPr>
          <w:rStyle w:val="hps"/>
          <w:b w:val="0"/>
          <w:i/>
          <w:iCs/>
          <w:szCs w:val="22"/>
          <w:lang w:val="id-ID"/>
        </w:rPr>
        <w:t>Pertumbuhan</w:t>
      </w:r>
      <w:r w:rsidR="002B6BBD" w:rsidRPr="002F0D53">
        <w:rPr>
          <w:rStyle w:val="hps"/>
          <w:b w:val="0"/>
          <w:i/>
          <w:iCs/>
          <w:szCs w:val="22"/>
        </w:rPr>
        <w:t xml:space="preserve"> ekonomi regional </w:t>
      </w:r>
      <w:r w:rsidR="00442143" w:rsidRPr="002F0D53">
        <w:rPr>
          <w:rStyle w:val="hps"/>
          <w:b w:val="0"/>
          <w:i/>
          <w:iCs/>
          <w:szCs w:val="22"/>
        </w:rPr>
        <w:t xml:space="preserve">(PDRB) </w:t>
      </w:r>
      <w:r w:rsidR="002B6BBD" w:rsidRPr="002F0D53">
        <w:rPr>
          <w:rStyle w:val="hps"/>
          <w:b w:val="0"/>
          <w:i/>
          <w:iCs/>
          <w:szCs w:val="22"/>
        </w:rPr>
        <w:t>dan keberhasilan pembangunan kualitas hidup</w:t>
      </w:r>
      <w:r w:rsidR="00442143" w:rsidRPr="002F0D53">
        <w:rPr>
          <w:rStyle w:val="hps"/>
          <w:b w:val="0"/>
          <w:i/>
          <w:iCs/>
          <w:szCs w:val="22"/>
        </w:rPr>
        <w:t xml:space="preserve"> (IPM)</w:t>
      </w:r>
      <w:r w:rsidR="002B6BBD" w:rsidRPr="002F0D53">
        <w:rPr>
          <w:rStyle w:val="hps"/>
          <w:b w:val="0"/>
          <w:i/>
          <w:iCs/>
          <w:szCs w:val="22"/>
        </w:rPr>
        <w:t xml:space="preserve"> ditambahkan kedalam penelitian guna menghilangkan hasil estimati yang terlalu </w:t>
      </w:r>
      <w:r w:rsidR="002B6BBD" w:rsidRPr="002F0D53">
        <w:rPr>
          <w:rStyle w:val="hps"/>
          <w:b w:val="0"/>
          <w:i/>
          <w:iCs/>
          <w:szCs w:val="22"/>
          <w:lang w:val="id-ID"/>
        </w:rPr>
        <w:t>optimis</w:t>
      </w:r>
      <w:r w:rsidR="00FC334E" w:rsidRPr="002F0D53">
        <w:rPr>
          <w:rStyle w:val="hps"/>
          <w:b w:val="0"/>
          <w:i/>
          <w:iCs/>
          <w:szCs w:val="22"/>
          <w:lang w:val="id-ID"/>
        </w:rPr>
        <w:t>.</w:t>
      </w:r>
      <w:r w:rsidR="00114325" w:rsidRPr="002F0D53">
        <w:rPr>
          <w:rStyle w:val="hps"/>
          <w:b w:val="0"/>
          <w:i/>
          <w:iCs/>
          <w:szCs w:val="22"/>
        </w:rPr>
        <w:t xml:space="preserve"> </w:t>
      </w:r>
      <w:r w:rsidR="00FC334E" w:rsidRPr="002F0D53">
        <w:rPr>
          <w:rStyle w:val="hps"/>
          <w:b w:val="0"/>
          <w:i/>
          <w:iCs/>
          <w:szCs w:val="22"/>
          <w:lang w:val="id-ID"/>
        </w:rPr>
        <w:t>Penelitian ini menggunakan alat analisis data panel</w:t>
      </w:r>
      <w:r w:rsidR="002B6BBD" w:rsidRPr="002F0D53">
        <w:rPr>
          <w:rStyle w:val="hps"/>
          <w:b w:val="0"/>
          <w:i/>
          <w:iCs/>
          <w:szCs w:val="22"/>
        </w:rPr>
        <w:t>.</w:t>
      </w:r>
      <w:r w:rsidR="00FC334E" w:rsidRPr="002F0D53">
        <w:rPr>
          <w:rStyle w:val="hps"/>
          <w:b w:val="0"/>
          <w:i/>
          <w:iCs/>
          <w:szCs w:val="22"/>
          <w:lang w:val="id-ID"/>
        </w:rPr>
        <w:t xml:space="preserve"> </w:t>
      </w:r>
      <w:r w:rsidR="002B6BBD" w:rsidRPr="002F0D53">
        <w:rPr>
          <w:rStyle w:val="hps"/>
          <w:b w:val="0"/>
          <w:i/>
          <w:iCs/>
          <w:szCs w:val="22"/>
        </w:rPr>
        <w:t xml:space="preserve">Data </w:t>
      </w:r>
      <w:r w:rsidR="00FC334E" w:rsidRPr="002F0D53">
        <w:rPr>
          <w:rStyle w:val="hps"/>
          <w:b w:val="0"/>
          <w:i/>
          <w:iCs/>
          <w:szCs w:val="22"/>
          <w:lang w:val="id-ID"/>
        </w:rPr>
        <w:t xml:space="preserve">cross section </w:t>
      </w:r>
      <w:r w:rsidR="002B6BBD" w:rsidRPr="002F0D53">
        <w:rPr>
          <w:rStyle w:val="hps"/>
          <w:b w:val="0"/>
          <w:i/>
          <w:iCs/>
          <w:szCs w:val="22"/>
        </w:rPr>
        <w:t xml:space="preserve">yang digunakan ada </w:t>
      </w:r>
      <w:r w:rsidR="00FC334E" w:rsidRPr="002F0D53">
        <w:rPr>
          <w:rStyle w:val="hps"/>
          <w:b w:val="0"/>
          <w:i/>
          <w:iCs/>
          <w:szCs w:val="22"/>
          <w:lang w:val="id-ID"/>
        </w:rPr>
        <w:t xml:space="preserve">29 kabupaten dan </w:t>
      </w:r>
      <w:r w:rsidR="002B6BBD" w:rsidRPr="002F0D53">
        <w:rPr>
          <w:rStyle w:val="hps"/>
          <w:b w:val="0"/>
          <w:i/>
          <w:iCs/>
          <w:szCs w:val="22"/>
        </w:rPr>
        <w:t>time series sebanyak 5 periode (2016 hingga 2020)</w:t>
      </w:r>
      <w:r w:rsidR="00FC334E" w:rsidRPr="002F0D53">
        <w:rPr>
          <w:rStyle w:val="hps"/>
          <w:b w:val="0"/>
          <w:i/>
          <w:iCs/>
          <w:szCs w:val="22"/>
          <w:lang w:val="id-ID"/>
        </w:rPr>
        <w:t>.</w:t>
      </w:r>
      <w:r w:rsidR="00114325" w:rsidRPr="002F0D53">
        <w:rPr>
          <w:rStyle w:val="hps"/>
          <w:b w:val="0"/>
          <w:i/>
          <w:iCs/>
          <w:szCs w:val="22"/>
        </w:rPr>
        <w:t xml:space="preserve"> </w:t>
      </w:r>
      <w:r w:rsidR="00FC334E" w:rsidRPr="002F0D53">
        <w:rPr>
          <w:rStyle w:val="hps"/>
          <w:b w:val="0"/>
          <w:i/>
          <w:iCs/>
          <w:szCs w:val="22"/>
          <w:lang w:val="id-ID"/>
        </w:rPr>
        <w:t xml:space="preserve">Hasil penelitian menunjukkan bahwa </w:t>
      </w:r>
      <w:r w:rsidR="00442143" w:rsidRPr="002F0D53">
        <w:rPr>
          <w:rStyle w:val="hps"/>
          <w:b w:val="0"/>
          <w:i/>
          <w:iCs/>
          <w:szCs w:val="22"/>
        </w:rPr>
        <w:t xml:space="preserve">kemiskinan dipengaruhi oleh </w:t>
      </w:r>
      <w:r w:rsidR="00FC334E" w:rsidRPr="002F0D53">
        <w:rPr>
          <w:rStyle w:val="hps"/>
          <w:b w:val="0"/>
          <w:i/>
          <w:iCs/>
          <w:szCs w:val="22"/>
          <w:lang w:val="id-ID"/>
        </w:rPr>
        <w:t>dana desa,</w:t>
      </w:r>
      <w:r w:rsidR="00442143" w:rsidRPr="002F0D53">
        <w:rPr>
          <w:rStyle w:val="hps"/>
          <w:b w:val="0"/>
          <w:i/>
          <w:iCs/>
          <w:szCs w:val="22"/>
        </w:rPr>
        <w:t xml:space="preserve"> hubungan tersebut menunjukkan hubungan negatif.</w:t>
      </w:r>
      <w:r w:rsidR="00FC334E" w:rsidRPr="002F0D53">
        <w:rPr>
          <w:rStyle w:val="hps"/>
          <w:b w:val="0"/>
          <w:i/>
          <w:iCs/>
          <w:szCs w:val="22"/>
          <w:lang w:val="id-ID"/>
        </w:rPr>
        <w:t xml:space="preserve"> PDRB </w:t>
      </w:r>
      <w:r w:rsidR="00442143" w:rsidRPr="002F0D53">
        <w:rPr>
          <w:rStyle w:val="hps"/>
          <w:b w:val="0"/>
          <w:i/>
          <w:iCs/>
          <w:szCs w:val="22"/>
        </w:rPr>
        <w:t xml:space="preserve">memiliki hubungan positif terhadap </w:t>
      </w:r>
      <w:r w:rsidR="00FC334E" w:rsidRPr="002F0D53">
        <w:rPr>
          <w:rStyle w:val="hps"/>
          <w:b w:val="0"/>
          <w:i/>
          <w:iCs/>
          <w:szCs w:val="22"/>
          <w:lang w:val="id-ID"/>
        </w:rPr>
        <w:t>kemiskinan</w:t>
      </w:r>
      <w:r w:rsidR="00556B30" w:rsidRPr="002F0D53">
        <w:rPr>
          <w:rStyle w:val="hps"/>
          <w:b w:val="0"/>
          <w:i/>
          <w:iCs/>
          <w:szCs w:val="22"/>
        </w:rPr>
        <w:t xml:space="preserve">, </w:t>
      </w:r>
      <w:r w:rsidR="00FC334E" w:rsidRPr="002F0D53">
        <w:rPr>
          <w:rStyle w:val="hps"/>
          <w:b w:val="0"/>
          <w:i/>
          <w:iCs/>
          <w:szCs w:val="22"/>
          <w:lang w:val="id-ID"/>
        </w:rPr>
        <w:t xml:space="preserve">IPM tidak </w:t>
      </w:r>
      <w:r w:rsidR="00556B30" w:rsidRPr="002F0D53">
        <w:rPr>
          <w:rStyle w:val="hps"/>
          <w:b w:val="0"/>
          <w:i/>
          <w:iCs/>
          <w:szCs w:val="22"/>
        </w:rPr>
        <w:t xml:space="preserve">menunjukkan pengaruh </w:t>
      </w:r>
      <w:r w:rsidR="00FC334E" w:rsidRPr="002F0D53">
        <w:rPr>
          <w:rStyle w:val="hps"/>
          <w:b w:val="0"/>
          <w:i/>
          <w:iCs/>
          <w:szCs w:val="22"/>
          <w:lang w:val="id-ID"/>
        </w:rPr>
        <w:t>kemiskinan.</w:t>
      </w:r>
      <w:r w:rsidR="00114325" w:rsidRPr="002F0D53">
        <w:rPr>
          <w:rStyle w:val="hps"/>
          <w:b w:val="0"/>
          <w:i/>
          <w:iCs/>
          <w:szCs w:val="22"/>
        </w:rPr>
        <w:t xml:space="preserve"> </w:t>
      </w:r>
      <w:r w:rsidR="00556B30" w:rsidRPr="002F0D53">
        <w:rPr>
          <w:rStyle w:val="hps"/>
          <w:b w:val="0"/>
          <w:i/>
          <w:iCs/>
          <w:szCs w:val="22"/>
        </w:rPr>
        <w:t xml:space="preserve">Penelitian ini menambahkan pemahaman tentang hubungan antara </w:t>
      </w:r>
      <w:r w:rsidR="00F264A0" w:rsidRPr="002F0D53">
        <w:rPr>
          <w:rStyle w:val="hps"/>
          <w:b w:val="0"/>
          <w:i/>
          <w:iCs/>
          <w:szCs w:val="22"/>
        </w:rPr>
        <w:t>kemiskinan, d</w:t>
      </w:r>
      <w:r w:rsidR="00556B30" w:rsidRPr="002F0D53">
        <w:rPr>
          <w:rStyle w:val="hps"/>
          <w:b w:val="0"/>
          <w:i/>
          <w:iCs/>
          <w:szCs w:val="22"/>
        </w:rPr>
        <w:t xml:space="preserve">ana </w:t>
      </w:r>
      <w:r w:rsidR="00F264A0" w:rsidRPr="002F0D53">
        <w:rPr>
          <w:rStyle w:val="hps"/>
          <w:b w:val="0"/>
          <w:i/>
          <w:iCs/>
          <w:szCs w:val="22"/>
        </w:rPr>
        <w:t>d</w:t>
      </w:r>
      <w:r w:rsidR="00556B30" w:rsidRPr="002F0D53">
        <w:rPr>
          <w:rStyle w:val="hps"/>
          <w:b w:val="0"/>
          <w:i/>
          <w:iCs/>
          <w:szCs w:val="22"/>
        </w:rPr>
        <w:t>esa, PDRB, dan IPM di tingkat provinsi. Implikasi dari penelitian ini adalah perlunya kebijakan yang lebih akurat dalam alokasi Dana Desa dan perhatian yang lebih kuat pada pertumbuhan ekonomi regional untuk mengurangi kemiskinan.</w:t>
      </w:r>
    </w:p>
    <w:p w14:paraId="4A4155CC" w14:textId="14C5B01E" w:rsidR="00E61BC3" w:rsidRPr="0099023C" w:rsidRDefault="00DB59AC" w:rsidP="0099023C">
      <w:pPr>
        <w:pStyle w:val="Style1"/>
        <w:spacing w:before="0"/>
        <w:jc w:val="both"/>
        <w:rPr>
          <w:b w:val="0"/>
          <w:bCs/>
          <w:i/>
          <w:iCs/>
          <w:szCs w:val="22"/>
        </w:rPr>
      </w:pPr>
      <w:r w:rsidRPr="002F0D53">
        <w:rPr>
          <w:rStyle w:val="hps"/>
          <w:i/>
          <w:iCs/>
          <w:szCs w:val="22"/>
          <w:lang w:val="id-ID"/>
        </w:rPr>
        <w:t>Kata kunci</w:t>
      </w:r>
      <w:r w:rsidRPr="0099023C">
        <w:rPr>
          <w:szCs w:val="22"/>
          <w:lang w:val="id-ID"/>
        </w:rPr>
        <w:t>:</w:t>
      </w:r>
      <w:r w:rsidRPr="0099023C">
        <w:rPr>
          <w:b w:val="0"/>
          <w:bCs/>
          <w:i/>
          <w:iCs/>
          <w:szCs w:val="22"/>
          <w:lang w:val="id-ID"/>
        </w:rPr>
        <w:t xml:space="preserve"> </w:t>
      </w:r>
      <w:r w:rsidR="002E7AA8" w:rsidRPr="0099023C">
        <w:rPr>
          <w:rStyle w:val="hps"/>
          <w:b w:val="0"/>
          <w:bCs/>
          <w:i/>
          <w:iCs/>
          <w:szCs w:val="22"/>
        </w:rPr>
        <w:t>Dana Desa</w:t>
      </w:r>
      <w:r w:rsidR="00724A8E" w:rsidRPr="0099023C">
        <w:rPr>
          <w:rStyle w:val="hps"/>
          <w:b w:val="0"/>
          <w:bCs/>
          <w:i/>
          <w:iCs/>
          <w:szCs w:val="22"/>
        </w:rPr>
        <w:t xml:space="preserve">, </w:t>
      </w:r>
      <w:r w:rsidR="002E7AA8" w:rsidRPr="0099023C">
        <w:rPr>
          <w:rStyle w:val="hps"/>
          <w:b w:val="0"/>
          <w:bCs/>
          <w:i/>
          <w:iCs/>
          <w:szCs w:val="22"/>
        </w:rPr>
        <w:t>PDRB</w:t>
      </w:r>
      <w:r w:rsidR="00724A8E" w:rsidRPr="0099023C">
        <w:rPr>
          <w:rStyle w:val="hps"/>
          <w:b w:val="0"/>
          <w:bCs/>
          <w:i/>
          <w:iCs/>
          <w:szCs w:val="22"/>
        </w:rPr>
        <w:t>,</w:t>
      </w:r>
      <w:r w:rsidR="002E7AA8" w:rsidRPr="0099023C">
        <w:rPr>
          <w:rStyle w:val="hps"/>
          <w:b w:val="0"/>
          <w:bCs/>
          <w:i/>
          <w:iCs/>
          <w:szCs w:val="22"/>
        </w:rPr>
        <w:t xml:space="preserve"> Pertumbuhan Ekonomi, Indeks Pembangunan Manusia</w:t>
      </w:r>
      <w:r w:rsidRPr="0099023C">
        <w:rPr>
          <w:b w:val="0"/>
          <w:bCs/>
          <w:i/>
          <w:iCs/>
          <w:szCs w:val="22"/>
          <w:lang w:val="id-ID"/>
        </w:rPr>
        <w:t xml:space="preserve">, </w:t>
      </w:r>
      <w:r w:rsidR="002E7AA8" w:rsidRPr="0099023C">
        <w:rPr>
          <w:rStyle w:val="hps"/>
          <w:b w:val="0"/>
          <w:bCs/>
          <w:i/>
          <w:iCs/>
          <w:szCs w:val="22"/>
        </w:rPr>
        <w:t>Kemiskinan</w:t>
      </w:r>
    </w:p>
    <w:p w14:paraId="478545D4" w14:textId="06DEC326" w:rsidR="009D0BD5" w:rsidRPr="0099023C" w:rsidRDefault="00962325" w:rsidP="0099023C">
      <w:pPr>
        <w:pStyle w:val="Style1"/>
        <w:spacing w:before="0" w:after="0"/>
        <w:rPr>
          <w:szCs w:val="22"/>
        </w:rPr>
      </w:pPr>
      <w:r w:rsidRPr="0099023C">
        <w:rPr>
          <w:szCs w:val="22"/>
        </w:rPr>
        <w:t>ABSTRACT</w:t>
      </w:r>
    </w:p>
    <w:p w14:paraId="2AA69D71" w14:textId="1ED2FC93" w:rsidR="00290850" w:rsidRPr="0099023C" w:rsidRDefault="00E5771C" w:rsidP="0099023C">
      <w:pPr>
        <w:snapToGrid w:val="0"/>
        <w:spacing w:after="240"/>
        <w:rPr>
          <w:i/>
          <w:iCs/>
          <w:sz w:val="22"/>
          <w:szCs w:val="22"/>
        </w:rPr>
      </w:pPr>
      <w:r w:rsidRPr="0099023C">
        <w:rPr>
          <w:i/>
          <w:iCs/>
          <w:sz w:val="22"/>
          <w:szCs w:val="22"/>
        </w:rPr>
        <w:t>This study focuses on poverty, an issue that affects every country, including developing ones like Indonesia. The primary objective is to investigate the impact of village funds (Dana Desa) on poverty in Central Java. Regional economic growth (PDRB) and the success of human development (IPM) are included in the research to provide a more balanced assessment. The research employs a data panel analysis with data from 29 districts over five periods (2016 to 2020). The findings reveal that poverty is influenced by village funds, showing a negative relationship. PDRB has a positive association with poverty, while IPM does not affect poverty levels. This study enhances our understanding of the connections between poverty, village funds, PDRB, and IPM at the provincial level. The implications of this research underscore the need for more precise policies in allocating village funds and a stronger focus on regional economic growth to alleviate poverty.</w:t>
      </w:r>
    </w:p>
    <w:p w14:paraId="76DCD115" w14:textId="69E25368" w:rsidR="00B9380C" w:rsidRPr="0099023C" w:rsidRDefault="00724A8E" w:rsidP="0099023C">
      <w:pPr>
        <w:snapToGrid w:val="0"/>
        <w:rPr>
          <w:bCs/>
          <w:i/>
          <w:iCs/>
          <w:sz w:val="22"/>
          <w:szCs w:val="22"/>
        </w:rPr>
      </w:pPr>
      <w:r w:rsidRPr="002F0D53">
        <w:rPr>
          <w:b/>
          <w:i/>
          <w:iCs/>
          <w:sz w:val="22"/>
          <w:szCs w:val="22"/>
        </w:rPr>
        <w:t>Keywords</w:t>
      </w:r>
      <w:r w:rsidR="00B9380C" w:rsidRPr="002F0D53">
        <w:rPr>
          <w:b/>
          <w:i/>
          <w:iCs/>
          <w:sz w:val="22"/>
          <w:szCs w:val="22"/>
        </w:rPr>
        <w:t xml:space="preserve">: </w:t>
      </w:r>
      <w:r w:rsidR="002E7AA8" w:rsidRPr="002F0D53">
        <w:rPr>
          <w:rStyle w:val="hps"/>
          <w:bCs/>
          <w:i/>
          <w:iCs/>
          <w:sz w:val="22"/>
          <w:szCs w:val="22"/>
        </w:rPr>
        <w:t>Village</w:t>
      </w:r>
      <w:r w:rsidR="002E7AA8" w:rsidRPr="0099023C">
        <w:rPr>
          <w:rStyle w:val="hps"/>
          <w:bCs/>
          <w:i/>
          <w:iCs/>
          <w:sz w:val="22"/>
          <w:szCs w:val="22"/>
        </w:rPr>
        <w:t xml:space="preserve"> Fund</w:t>
      </w:r>
      <w:r w:rsidR="002E7AA8" w:rsidRPr="0099023C">
        <w:rPr>
          <w:rStyle w:val="hps"/>
          <w:bCs/>
          <w:i/>
          <w:iCs/>
          <w:sz w:val="22"/>
          <w:szCs w:val="22"/>
          <w:lang w:val="id-ID"/>
        </w:rPr>
        <w:t xml:space="preserve">, </w:t>
      </w:r>
      <w:r w:rsidR="003D7FED" w:rsidRPr="0099023C">
        <w:rPr>
          <w:rStyle w:val="hps"/>
          <w:bCs/>
          <w:i/>
          <w:iCs/>
          <w:sz w:val="22"/>
          <w:szCs w:val="22"/>
        </w:rPr>
        <w:t>PDRB</w:t>
      </w:r>
      <w:r w:rsidR="002E7AA8" w:rsidRPr="0099023C">
        <w:rPr>
          <w:rStyle w:val="hps"/>
          <w:bCs/>
          <w:i/>
          <w:iCs/>
          <w:sz w:val="22"/>
          <w:szCs w:val="22"/>
          <w:lang w:val="id-ID"/>
        </w:rPr>
        <w:t xml:space="preserve">, </w:t>
      </w:r>
      <w:r w:rsidR="002E7AA8" w:rsidRPr="0099023C">
        <w:rPr>
          <w:rStyle w:val="hps"/>
          <w:bCs/>
          <w:i/>
          <w:iCs/>
          <w:sz w:val="22"/>
          <w:szCs w:val="22"/>
        </w:rPr>
        <w:t>Economy Growth</w:t>
      </w:r>
      <w:r w:rsidR="002E7AA8" w:rsidRPr="0099023C">
        <w:rPr>
          <w:rStyle w:val="hps"/>
          <w:bCs/>
          <w:i/>
          <w:iCs/>
          <w:sz w:val="22"/>
          <w:szCs w:val="22"/>
          <w:lang w:val="id-ID"/>
        </w:rPr>
        <w:t xml:space="preserve">, </w:t>
      </w:r>
      <w:r w:rsidR="002E7AA8" w:rsidRPr="0099023C">
        <w:rPr>
          <w:rStyle w:val="hps"/>
          <w:bCs/>
          <w:i/>
          <w:iCs/>
          <w:sz w:val="22"/>
          <w:szCs w:val="22"/>
        </w:rPr>
        <w:t>IPM</w:t>
      </w:r>
      <w:r w:rsidR="002E7AA8" w:rsidRPr="0099023C">
        <w:rPr>
          <w:rStyle w:val="hps"/>
          <w:bCs/>
          <w:i/>
          <w:iCs/>
          <w:sz w:val="22"/>
          <w:szCs w:val="22"/>
          <w:lang w:val="id-ID"/>
        </w:rPr>
        <w:t xml:space="preserve">, </w:t>
      </w:r>
      <w:r w:rsidR="002E7AA8" w:rsidRPr="0099023C">
        <w:rPr>
          <w:rStyle w:val="hps"/>
          <w:bCs/>
          <w:i/>
          <w:iCs/>
          <w:sz w:val="22"/>
          <w:szCs w:val="22"/>
        </w:rPr>
        <w:t>Poverty</w:t>
      </w:r>
    </w:p>
    <w:p w14:paraId="104DFA08" w14:textId="77777777" w:rsidR="00DB59AC" w:rsidRPr="00E27081" w:rsidRDefault="00DB59AC" w:rsidP="00836185">
      <w:pPr>
        <w:pStyle w:val="Style1"/>
        <w:spacing w:before="0" w:line="360" w:lineRule="auto"/>
        <w:rPr>
          <w:sz w:val="24"/>
          <w:szCs w:val="24"/>
        </w:rPr>
        <w:sectPr w:rsidR="00DB59AC" w:rsidRPr="00E27081" w:rsidSect="00DB59AC">
          <w:type w:val="continuous"/>
          <w:pgSz w:w="11906" w:h="16838" w:code="9"/>
          <w:pgMar w:top="1701" w:right="1008" w:bottom="1354" w:left="1701" w:header="850" w:footer="0" w:gutter="0"/>
          <w:cols w:space="446"/>
          <w:docGrid w:type="lines" w:linePitch="312"/>
        </w:sectPr>
      </w:pPr>
    </w:p>
    <w:p w14:paraId="1A7DD1DC" w14:textId="03ADE751" w:rsidR="009D0BD5" w:rsidRPr="00E27081" w:rsidRDefault="00962325" w:rsidP="00836185">
      <w:pPr>
        <w:pStyle w:val="Style1"/>
        <w:spacing w:after="0"/>
        <w:jc w:val="both"/>
        <w:rPr>
          <w:sz w:val="24"/>
          <w:szCs w:val="24"/>
        </w:rPr>
      </w:pPr>
      <w:r w:rsidRPr="00E27081">
        <w:rPr>
          <w:sz w:val="24"/>
          <w:szCs w:val="24"/>
        </w:rPr>
        <w:t>PENDAHULUAN</w:t>
      </w:r>
    </w:p>
    <w:p w14:paraId="644D4EA5" w14:textId="22255061" w:rsidR="00020ABD" w:rsidRPr="00E27081" w:rsidRDefault="00020ABD" w:rsidP="00836185">
      <w:pPr>
        <w:pStyle w:val="BodyText2"/>
        <w:spacing w:before="80" w:after="80"/>
        <w:rPr>
          <w:sz w:val="24"/>
          <w:szCs w:val="24"/>
        </w:rPr>
      </w:pPr>
      <w:r w:rsidRPr="00E27081">
        <w:rPr>
          <w:sz w:val="24"/>
          <w:szCs w:val="24"/>
        </w:rPr>
        <w:t xml:space="preserve">Kemiskinan sering kali berkaitan dengan perilaku-perilaku yang terkesan irasional dan kontraproduktif </w:t>
      </w:r>
      <w:sdt>
        <w:sdtPr>
          <w:rPr>
            <w:sz w:val="24"/>
            <w:szCs w:val="24"/>
          </w:rPr>
          <w:tag w:val="MENDELEY_CITATION_v3_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"/>
          <w:id w:val="492924009"/>
          <w:placeholder>
            <w:docPart w:val="DefaultPlaceholder_-1854013440"/>
          </w:placeholder>
        </w:sdtPr>
        <w:sdtContent>
          <w:r w:rsidR="001417B9" w:rsidRPr="00E27081">
            <w:rPr>
              <w:rFonts w:eastAsia="Times New Roman"/>
              <w:sz w:val="24"/>
              <w:szCs w:val="24"/>
            </w:rPr>
            <w:t>(de Bruijn &amp; Antonides, 2022)</w:t>
          </w:r>
        </w:sdtContent>
      </w:sdt>
      <w:r w:rsidRPr="00E27081">
        <w:rPr>
          <w:sz w:val="24"/>
          <w:szCs w:val="24"/>
        </w:rPr>
        <w:t xml:space="preserve">, mulai dari berulang kali meminjam di pinaman online dengan bunga tinggi, serta menghabiskan sebagian besar uangnya untuk rokok dan alkohol. Singkatnya, perilaku-perilaku tersebut lebih cenderung memenuhi kebutuhan non-primer. Perilaku tersebut sebagian besar disebabkan oleh rendahnya sumberdaya manusia (human capital). Sumberdaya yang erat kaitannya dengan tingkat pendidikan seseorang </w:t>
      </w:r>
      <w:sdt>
        <w:sdtPr>
          <w:rPr>
            <w:sz w:val="24"/>
            <w:szCs w:val="24"/>
          </w:rPr>
          <w:tag w:val="MENDELEY_CITATION_v3_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"/>
          <w:id w:val="217940626"/>
          <w:placeholder>
            <w:docPart w:val="DefaultPlaceholder_-1854013440"/>
          </w:placeholder>
        </w:sdtPr>
        <w:sdtContent>
          <w:r w:rsidR="001417B9" w:rsidRPr="00E27081">
            <w:rPr>
              <w:rFonts w:eastAsia="Times New Roman"/>
              <w:sz w:val="24"/>
              <w:szCs w:val="24"/>
            </w:rPr>
            <w:t>(Lusardi &amp; Mitchell, 2014)</w:t>
          </w:r>
        </w:sdtContent>
      </w:sdt>
      <w:r w:rsidRPr="00E27081">
        <w:rPr>
          <w:sz w:val="24"/>
          <w:szCs w:val="24"/>
        </w:rPr>
        <w:t>.</w:t>
      </w:r>
    </w:p>
    <w:p w14:paraId="04CEEA75" w14:textId="1A4370DB" w:rsidR="00020ABD" w:rsidRPr="00E27081" w:rsidRDefault="00020ABD" w:rsidP="0099023C">
      <w:pPr>
        <w:pStyle w:val="BodyText2"/>
        <w:spacing w:before="80" w:after="80"/>
        <w:ind w:firstLine="425"/>
        <w:rPr>
          <w:sz w:val="24"/>
          <w:szCs w:val="24"/>
        </w:rPr>
      </w:pPr>
      <w:r w:rsidRPr="00E27081">
        <w:rPr>
          <w:sz w:val="24"/>
          <w:szCs w:val="24"/>
        </w:rPr>
        <w:lastRenderedPageBreak/>
        <w:t>Kemiskinan merupakan suatu masalah yang dihadapi semua negara, baik negara maju maupun negara sedang berkembang, Indonesia salah satunya. Pada tahun 2021, ada sekitar 27,5 juta jiwa yang termasuk ke dalam kategori miskin di Indonesia atau 10 persen lebih masyarakatnya masih berada di bawah garis kemiskinan. Di tahun yang sama, Jawa Tengah berkontribusi sebesar 14,5 persen pada jumlah kemiskinan tersebut. Provinsi ini tercatat sebagai provinsi dengan tingkat kemiskinian tertinggi ke dua di pulau Jawa, setelah Yogyakarta. Oleh sebab itu, penyelesaian masalah kemiskinan harus dimulai dari ruang lingkup terkecil dari suatu negara.</w:t>
      </w:r>
      <w:r w:rsidR="00D13D90" w:rsidRPr="00E27081">
        <w:rPr>
          <w:sz w:val="24"/>
          <w:szCs w:val="24"/>
        </w:rPr>
        <w:t xml:space="preserve"> </w:t>
      </w:r>
      <w:r w:rsidR="00B90869" w:rsidRPr="00E27081">
        <w:rPr>
          <w:sz w:val="24"/>
          <w:szCs w:val="24"/>
        </w:rPr>
        <w:t xml:space="preserve">Ini dapat dimulai dengan menggunakan strategi kebijakan yang berfokus pada populasi miskin terbanyak </w:t>
      </w:r>
      <w:sdt>
        <w:sdtPr>
          <w:rPr>
            <w:sz w:val="24"/>
            <w:szCs w:val="24"/>
          </w:rPr>
          <w:tag w:val="MENDELEY_CITATION_v3_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"/>
          <w:id w:val="1014955142"/>
          <w:placeholder>
            <w:docPart w:val="DefaultPlaceholder_-1854013440"/>
          </w:placeholder>
        </w:sdtPr>
        <w:sdtContent>
          <w:r w:rsidR="001417B9" w:rsidRPr="00E27081">
            <w:rPr>
              <w:rFonts w:eastAsia="Times New Roman"/>
              <w:sz w:val="24"/>
              <w:szCs w:val="24"/>
            </w:rPr>
            <w:t>(Faulana &amp; Murniawaty, 2021)</w:t>
          </w:r>
        </w:sdtContent>
      </w:sdt>
      <w:r w:rsidRPr="00E27081">
        <w:rPr>
          <w:sz w:val="24"/>
          <w:szCs w:val="24"/>
        </w:rPr>
        <w:t xml:space="preserve">, </w:t>
      </w:r>
      <w:r w:rsidR="00B90869" w:rsidRPr="00E27081">
        <w:rPr>
          <w:sz w:val="24"/>
          <w:szCs w:val="24"/>
        </w:rPr>
        <w:t>dengan kata lain, sesuai dengan bagian yang mereka ambil</w:t>
      </w:r>
      <w:r w:rsidRPr="00E27081">
        <w:rPr>
          <w:sz w:val="24"/>
          <w:szCs w:val="24"/>
        </w:rPr>
        <w:t xml:space="preserve">. </w:t>
      </w:r>
      <w:r w:rsidR="00851878" w:rsidRPr="00E27081">
        <w:rPr>
          <w:sz w:val="24"/>
          <w:szCs w:val="24"/>
        </w:rPr>
        <w:t xml:space="preserve"> </w:t>
      </w:r>
    </w:p>
    <w:p w14:paraId="11054E2B" w14:textId="728D930D" w:rsidR="00020ABD" w:rsidRPr="00E27081" w:rsidRDefault="00020ABD" w:rsidP="0099023C">
      <w:pPr>
        <w:pStyle w:val="BodyText2"/>
        <w:spacing w:before="80" w:after="80"/>
        <w:ind w:firstLine="425"/>
        <w:rPr>
          <w:sz w:val="24"/>
          <w:szCs w:val="24"/>
        </w:rPr>
      </w:pPr>
      <w:r w:rsidRPr="00E27081">
        <w:rPr>
          <w:sz w:val="24"/>
          <w:szCs w:val="24"/>
        </w:rPr>
        <w:t xml:space="preserve">Penelitian mengenai kemiskinan telah banyak dibahas oleh para peneliti. Beberapa membahas mengenai dampak dari kemiskinan, yaitu berdampak pada pendidikan </w:t>
      </w:r>
      <w:sdt>
        <w:sdtPr>
          <w:rPr>
            <w:sz w:val="24"/>
            <w:szCs w:val="24"/>
          </w:rPr>
          <w:tag w:val="MENDELEY_CITATION_v3_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"/>
          <w:id w:val="-1766449952"/>
          <w:placeholder>
            <w:docPart w:val="DefaultPlaceholder_-1854013440"/>
          </w:placeholder>
        </w:sdtPr>
        <w:sdtContent>
          <w:r w:rsidR="001417B9" w:rsidRPr="00E27081">
            <w:rPr>
              <w:rFonts w:eastAsia="Times New Roman"/>
              <w:sz w:val="24"/>
              <w:szCs w:val="24"/>
            </w:rPr>
            <w:t>(Buck &amp; Deutsch, 2014; Nursita et al., 2022)</w:t>
          </w:r>
        </w:sdtContent>
      </w:sdt>
      <w:r w:rsidRPr="00E27081">
        <w:rPr>
          <w:sz w:val="24"/>
          <w:szCs w:val="24"/>
        </w:rPr>
        <w:t xml:space="preserve">, mobilitas tenaga kerja </w:t>
      </w:r>
      <w:sdt>
        <w:sdtPr>
          <w:rPr>
            <w:color w:val="000000"/>
            <w:sz w:val="24"/>
            <w:szCs w:val="24"/>
          </w:rPr>
          <w:tag w:val="MENDELEY_CITATION_v3_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"/>
          <w:id w:val="-1356341584"/>
          <w:placeholder>
            <w:docPart w:val="DefaultPlaceholder_-1854013440"/>
          </w:placeholder>
        </w:sdtPr>
        <w:sdtContent>
          <w:r w:rsidR="001417B9" w:rsidRPr="00E27081">
            <w:rPr>
              <w:color w:val="000000"/>
              <w:sz w:val="24"/>
              <w:szCs w:val="24"/>
            </w:rPr>
            <w:t>(Pratiwi et al., 2020)</w:t>
          </w:r>
        </w:sdtContent>
      </w:sdt>
      <w:r w:rsidR="008E5248" w:rsidRPr="00E27081">
        <w:rPr>
          <w:sz w:val="24"/>
          <w:szCs w:val="24"/>
        </w:rPr>
        <w:t>,</w:t>
      </w:r>
      <w:r w:rsidRPr="00E27081">
        <w:rPr>
          <w:sz w:val="24"/>
          <w:szCs w:val="24"/>
        </w:rPr>
        <w:t xml:space="preserve"> sistem dalam keluarga </w:t>
      </w:r>
      <w:sdt>
        <w:sdtPr>
          <w:rPr>
            <w:color w:val="000000"/>
            <w:sz w:val="24"/>
            <w:szCs w:val="24"/>
          </w:rPr>
          <w:tag w:val="MENDELEY_CITATION_v3_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"/>
          <w:id w:val="978272003"/>
          <w:placeholder>
            <w:docPart w:val="DefaultPlaceholder_-1854013440"/>
          </w:placeholder>
        </w:sdtPr>
        <w:sdtContent>
          <w:r w:rsidR="001417B9" w:rsidRPr="00E27081">
            <w:rPr>
              <w:color w:val="000000"/>
              <w:sz w:val="24"/>
              <w:szCs w:val="24"/>
            </w:rPr>
            <w:t>(Banovcinova et al., 2014)</w:t>
          </w:r>
        </w:sdtContent>
      </w:sdt>
      <w:r w:rsidRPr="00E27081">
        <w:rPr>
          <w:sz w:val="24"/>
          <w:szCs w:val="24"/>
        </w:rPr>
        <w:t xml:space="preserve">, sistem biologis </w:t>
      </w:r>
      <w:sdt>
        <w:sdtPr>
          <w:rPr>
            <w:color w:val="000000"/>
            <w:sz w:val="24"/>
            <w:szCs w:val="24"/>
          </w:rPr>
          <w:tag w:val="MENDELEY_CITATION_v3_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"/>
          <w:id w:val="1420284117"/>
          <w:placeholder>
            <w:docPart w:val="DefaultPlaceholder_-1854013440"/>
          </w:placeholder>
        </w:sdtPr>
        <w:sdtContent>
          <w:r w:rsidR="001417B9" w:rsidRPr="00E27081">
            <w:rPr>
              <w:color w:val="000000"/>
              <w:sz w:val="24"/>
              <w:szCs w:val="24"/>
            </w:rPr>
            <w:t>(Jensen et al., 2017)</w:t>
          </w:r>
        </w:sdtContent>
      </w:sdt>
      <w:r w:rsidRPr="00E27081">
        <w:rPr>
          <w:sz w:val="24"/>
          <w:szCs w:val="24"/>
        </w:rPr>
        <w:t xml:space="preserve">, kondisi lingkungan </w:t>
      </w:r>
      <w:sdt>
        <w:sdtPr>
          <w:rPr>
            <w:color w:val="000000"/>
            <w:sz w:val="24"/>
            <w:szCs w:val="24"/>
          </w:rPr>
          <w:tag w:val="MENDELEY_CITATION_v3_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"/>
          <w:id w:val="-2082667368"/>
          <w:placeholder>
            <w:docPart w:val="DefaultPlaceholder_-1854013440"/>
          </w:placeholder>
        </w:sdtPr>
        <w:sdtContent>
          <w:r w:rsidR="001417B9" w:rsidRPr="00E27081">
            <w:rPr>
              <w:color w:val="000000"/>
              <w:sz w:val="24"/>
              <w:szCs w:val="24"/>
            </w:rPr>
            <w:t>(Baloch et al., 2020)</w:t>
          </w:r>
        </w:sdtContent>
      </w:sdt>
      <w:r w:rsidRPr="00E27081">
        <w:rPr>
          <w:sz w:val="24"/>
          <w:szCs w:val="24"/>
        </w:rPr>
        <w:t xml:space="preserve">, hingga berdampak pada lingkup makro sosial </w:t>
      </w:r>
      <w:sdt>
        <w:sdtPr>
          <w:rPr>
            <w:color w:val="000000"/>
            <w:sz w:val="24"/>
            <w:szCs w:val="24"/>
          </w:rPr>
          <w:tag w:val="MENDELEY_CITATION_v3_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"/>
          <w:id w:val="1649011023"/>
          <w:placeholder>
            <w:docPart w:val="DefaultPlaceholder_-1854013440"/>
          </w:placeholder>
        </w:sdtPr>
        <w:sdtContent>
          <w:r w:rsidR="001417B9" w:rsidRPr="00E27081">
            <w:rPr>
              <w:color w:val="000000"/>
              <w:sz w:val="24"/>
              <w:szCs w:val="24"/>
            </w:rPr>
            <w:t>(Wei et al., 2023)</w:t>
          </w:r>
        </w:sdtContent>
      </w:sdt>
      <w:r w:rsidRPr="00E27081">
        <w:rPr>
          <w:sz w:val="24"/>
          <w:szCs w:val="24"/>
        </w:rPr>
        <w:t xml:space="preserve">. </w:t>
      </w:r>
    </w:p>
    <w:p w14:paraId="13947BED" w14:textId="3BB6B630" w:rsidR="00020ABD" w:rsidRPr="00E27081" w:rsidRDefault="00020ABD" w:rsidP="0099023C">
      <w:pPr>
        <w:pStyle w:val="BodyText2"/>
        <w:spacing w:before="80" w:after="80"/>
        <w:ind w:firstLine="425"/>
        <w:rPr>
          <w:sz w:val="24"/>
          <w:szCs w:val="24"/>
        </w:rPr>
      </w:pPr>
      <w:r w:rsidRPr="00E27081">
        <w:rPr>
          <w:sz w:val="24"/>
          <w:szCs w:val="24"/>
        </w:rPr>
        <w:t xml:space="preserve">Beberapa membahas mengenai penyebab kemiskinan, seperti </w:t>
      </w:r>
      <w:sdt>
        <w:sdtPr>
          <w:rPr>
            <w:color w:val="000000"/>
            <w:sz w:val="24"/>
            <w:szCs w:val="24"/>
          </w:rPr>
          <w:tag w:val="MENDELEY_CITATION_v3_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"/>
          <w:id w:val="-868683402"/>
          <w:placeholder>
            <w:docPart w:val="DefaultPlaceholder_-1854013440"/>
          </w:placeholder>
        </w:sdtPr>
        <w:sdtContent>
          <w:r w:rsidR="001417B9" w:rsidRPr="00E27081">
            <w:rPr>
              <w:color w:val="000000"/>
              <w:sz w:val="24"/>
              <w:szCs w:val="24"/>
            </w:rPr>
            <w:t>Brady (2019)</w:t>
          </w:r>
        </w:sdtContent>
      </w:sdt>
      <w:r w:rsidRPr="00E27081">
        <w:rPr>
          <w:sz w:val="24"/>
          <w:szCs w:val="24"/>
        </w:rPr>
        <w:t xml:space="preserve"> yang membagi tiga pandangan penyebab kemiskinan, seperti perilaku, struktural, dan politik. Penyakit menular dan sanitasi yang buruk juga memiliki kontribusi dalam peningkatan angka kemiskinan </w:t>
      </w:r>
      <w:sdt>
        <w:sdtPr>
          <w:rPr>
            <w:color w:val="000000"/>
            <w:sz w:val="24"/>
            <w:szCs w:val="24"/>
          </w:rPr>
          <w:tag w:val="MENDELEY_CITATION_v3_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"/>
          <w:id w:val="-1687974942"/>
          <w:placeholder>
            <w:docPart w:val="DefaultPlaceholder_-1854013440"/>
          </w:placeholder>
        </w:sdtPr>
        <w:sdtContent>
          <w:r w:rsidR="001417B9" w:rsidRPr="00E27081">
            <w:rPr>
              <w:color w:val="000000"/>
              <w:sz w:val="24"/>
              <w:szCs w:val="24"/>
            </w:rPr>
            <w:t>(Anser et al., 2020)</w:t>
          </w:r>
        </w:sdtContent>
      </w:sdt>
      <w:r w:rsidRPr="00E27081">
        <w:rPr>
          <w:sz w:val="24"/>
          <w:szCs w:val="24"/>
        </w:rPr>
        <w:t xml:space="preserve">. Pertumbuhan ekonomi pada awalnya memang dapat menurunkan angka kemiskinan. Namun, ada fase dimana pertumbuhan ekonomi tersebut memberikan kesenjangan dalam fasilitas kesehatan yang pada akhirnya memberikan peningkatan dalam angka kemiskinan, berbentuk U </w:t>
      </w:r>
      <w:sdt>
        <w:sdtPr>
          <w:rPr>
            <w:color w:val="000000"/>
            <w:sz w:val="24"/>
            <w:szCs w:val="24"/>
          </w:rPr>
          <w:tag w:val="MENDELEY_CITATION_v3_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"/>
          <w:id w:val="-749279890"/>
          <w:placeholder>
            <w:docPart w:val="DefaultPlaceholder_-1854013440"/>
          </w:placeholder>
        </w:sdtPr>
        <w:sdtContent>
          <w:r w:rsidR="001417B9" w:rsidRPr="00E27081">
            <w:rPr>
              <w:color w:val="000000"/>
              <w:sz w:val="24"/>
              <w:szCs w:val="24"/>
            </w:rPr>
            <w:t>(Anser et al., 2020)</w:t>
          </w:r>
        </w:sdtContent>
      </w:sdt>
      <w:r w:rsidRPr="00E27081">
        <w:rPr>
          <w:sz w:val="24"/>
          <w:szCs w:val="24"/>
        </w:rPr>
        <w:t>.</w:t>
      </w:r>
    </w:p>
    <w:p w14:paraId="4262DE55" w14:textId="24386597" w:rsidR="00020ABD" w:rsidRPr="00E27081" w:rsidRDefault="00020ABD" w:rsidP="0099023C">
      <w:pPr>
        <w:pStyle w:val="BodyText2"/>
        <w:spacing w:before="80" w:after="80"/>
        <w:ind w:firstLine="425"/>
        <w:rPr>
          <w:sz w:val="24"/>
          <w:szCs w:val="24"/>
        </w:rPr>
      </w:pPr>
      <w:r w:rsidRPr="00E27081">
        <w:rPr>
          <w:sz w:val="24"/>
          <w:szCs w:val="24"/>
        </w:rPr>
        <w:t xml:space="preserve">Merespon hal tersebut, beberapa peneliti berusaha menyintesiskan rumusan akademis yang tepat untuk mengurangi tingkat kemiskinan yang berdampak pada setiap aspek kehidupan. Strategi pengentasan kemiskinan dapat dilakukan dengan pengutan pada sektor pembiayaan mikro berbasis organisasi masyarakat, berbasis kapabilitas dan jaminan sosial, berbasis pasar, dan tata kelola yang baik </w:t>
      </w:r>
      <w:sdt>
        <w:sdtPr>
          <w:rPr>
            <w:sz w:val="24"/>
            <w:szCs w:val="24"/>
          </w:rPr>
          <w:tag w:val="MENDELEY_CITATION_v3_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"/>
          <w:id w:val="1161508236"/>
          <w:placeholder>
            <w:docPart w:val="DefaultPlaceholder_-1854013440"/>
          </w:placeholder>
        </w:sdtPr>
        <w:sdtContent>
          <w:r w:rsidR="001417B9" w:rsidRPr="00E27081">
            <w:rPr>
              <w:rFonts w:eastAsia="Times New Roman"/>
              <w:sz w:val="24"/>
              <w:szCs w:val="24"/>
            </w:rPr>
            <w:t>(Liu et al., 2020; Singh &amp; Chudasama, 2020)</w:t>
          </w:r>
        </w:sdtContent>
      </w:sdt>
      <w:r w:rsidRPr="00E27081">
        <w:rPr>
          <w:sz w:val="24"/>
          <w:szCs w:val="24"/>
        </w:rPr>
        <w:t xml:space="preserve">. Di sisi lain, pengentasan kemiskinan dapat dilakukan dengan asetisasi tanah </w:t>
      </w:r>
      <w:sdt>
        <w:sdtPr>
          <w:rPr>
            <w:sz w:val="24"/>
            <w:szCs w:val="24"/>
          </w:rPr>
          <w:tag w:val="MENDELEY_CITATION_v3_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"/>
          <w:id w:val="1418990102"/>
          <w:placeholder>
            <w:docPart w:val="DefaultPlaceholder_-1854013440"/>
          </w:placeholder>
        </w:sdtPr>
        <w:sdtContent>
          <w:r w:rsidR="001417B9" w:rsidRPr="00E27081">
            <w:rPr>
              <w:rFonts w:eastAsia="Times New Roman"/>
              <w:sz w:val="24"/>
              <w:szCs w:val="24"/>
            </w:rPr>
            <w:t>(Guo &amp; Liu, 2021)</w:t>
          </w:r>
        </w:sdtContent>
      </w:sdt>
      <w:r w:rsidRPr="00E27081">
        <w:rPr>
          <w:sz w:val="24"/>
          <w:szCs w:val="24"/>
        </w:rPr>
        <w:t xml:space="preserve">, industrialisasi kelompok tani </w:t>
      </w:r>
      <w:sdt>
        <w:sdtPr>
          <w:rPr>
            <w:color w:val="000000"/>
            <w:sz w:val="24"/>
            <w:szCs w:val="24"/>
          </w:rPr>
          <w:tag w:val="MENDELEY_CITATION_v3_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"/>
          <w:id w:val="-425423589"/>
          <w:placeholder>
            <w:docPart w:val="DefaultPlaceholder_-1854013440"/>
          </w:placeholder>
        </w:sdtPr>
        <w:sdtContent>
          <w:r w:rsidR="001417B9" w:rsidRPr="00E27081">
            <w:rPr>
              <w:color w:val="000000"/>
              <w:sz w:val="24"/>
              <w:szCs w:val="24"/>
            </w:rPr>
            <w:t>(Liu et al., 2021)</w:t>
          </w:r>
        </w:sdtContent>
      </w:sdt>
      <w:r w:rsidRPr="00E27081">
        <w:rPr>
          <w:sz w:val="24"/>
          <w:szCs w:val="24"/>
        </w:rPr>
        <w:t xml:space="preserve">, dan melalui program CSR (Corporate Social Responsibility) perusahaan </w:t>
      </w:r>
      <w:sdt>
        <w:sdtPr>
          <w:rPr>
            <w:sz w:val="24"/>
            <w:szCs w:val="24"/>
          </w:rPr>
          <w:tag w:val="MENDELEY_CITATION_v3_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"/>
          <w:id w:val="-1751186636"/>
          <w:placeholder>
            <w:docPart w:val="DefaultPlaceholder_-1854013440"/>
          </w:placeholder>
        </w:sdtPr>
        <w:sdtContent>
          <w:r w:rsidR="001417B9" w:rsidRPr="00E27081">
            <w:rPr>
              <w:rFonts w:eastAsia="Times New Roman"/>
              <w:sz w:val="24"/>
              <w:szCs w:val="24"/>
            </w:rPr>
            <w:t>(Medina-Muñoz &amp; Medina-Muñoz, 2020)</w:t>
          </w:r>
        </w:sdtContent>
      </w:sdt>
      <w:r w:rsidRPr="00E27081">
        <w:rPr>
          <w:sz w:val="24"/>
          <w:szCs w:val="24"/>
        </w:rPr>
        <w:t xml:space="preserve">. </w:t>
      </w:r>
    </w:p>
    <w:p w14:paraId="65F8354C" w14:textId="191B1636" w:rsidR="00020ABD" w:rsidRPr="00E27081" w:rsidRDefault="00020ABD" w:rsidP="0099023C">
      <w:pPr>
        <w:pStyle w:val="BodyText2"/>
        <w:spacing w:before="80" w:after="80"/>
        <w:ind w:firstLine="425"/>
        <w:rPr>
          <w:sz w:val="24"/>
          <w:szCs w:val="24"/>
        </w:rPr>
      </w:pPr>
      <w:r w:rsidRPr="00E27081">
        <w:rPr>
          <w:sz w:val="24"/>
          <w:szCs w:val="24"/>
        </w:rPr>
        <w:t xml:space="preserve">Indonesia memiliki cara lain yang berbeda dalam penurunan angka kesmiskinan, yaitu dengan dana desa. Secara general, dana desa memiliki korelasi dengan penurunan tingkat kemiskinan </w:t>
      </w:r>
      <w:sdt>
        <w:sdtPr>
          <w:rPr>
            <w:sz w:val="24"/>
            <w:szCs w:val="24"/>
          </w:rPr>
          <w:tag w:val="MENDELEY_CITATION_v3_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"/>
          <w:id w:val="-1131560931"/>
          <w:placeholder>
            <w:docPart w:val="DefaultPlaceholder_-1854013440"/>
          </w:placeholder>
        </w:sdtPr>
        <w:sdtContent>
          <w:r w:rsidR="001417B9" w:rsidRPr="00E27081">
            <w:rPr>
              <w:rFonts w:eastAsia="Times New Roman"/>
              <w:sz w:val="24"/>
              <w:szCs w:val="24"/>
            </w:rPr>
            <w:t>(Angga &amp; Kosasih, 2020)</w:t>
          </w:r>
        </w:sdtContent>
      </w:sdt>
      <w:r w:rsidRPr="00E27081">
        <w:rPr>
          <w:sz w:val="24"/>
          <w:szCs w:val="24"/>
        </w:rPr>
        <w:t xml:space="preserve">. Namun, hasil ini terlalu optimis jika menyamakan untuk setiap kondisi daerah tanpa melihat bagaimana kinerja kepala desa, bagaimana pemanfaatannya yang beriorientasi pada kemiskinan atau berapa persen yang dialokasikan untuk ini, kondisi politik dalam desa tersebut, korupsi </w:t>
      </w:r>
      <w:sdt>
        <w:sdtPr>
          <w:rPr>
            <w:color w:val="000000"/>
            <w:sz w:val="24"/>
            <w:szCs w:val="24"/>
          </w:rPr>
          <w:tag w:val="MENDELEY_CITATION_v3_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"/>
          <w:id w:val="-1003432057"/>
          <w:placeholder>
            <w:docPart w:val="DefaultPlaceholder_-1854013440"/>
          </w:placeholder>
        </w:sdtPr>
        <w:sdtContent>
          <w:r w:rsidR="001417B9" w:rsidRPr="00E27081">
            <w:rPr>
              <w:color w:val="000000"/>
              <w:sz w:val="24"/>
              <w:szCs w:val="24"/>
            </w:rPr>
            <w:t>(Manihuruk, 2021)</w:t>
          </w:r>
        </w:sdtContent>
      </w:sdt>
      <w:r w:rsidRPr="00E27081">
        <w:rPr>
          <w:sz w:val="24"/>
          <w:szCs w:val="24"/>
        </w:rPr>
        <w:t xml:space="preserve"> dan sebagainya. Sebagai contoh, Dana desa yang diberikan ke salah satu kecamatan di provinsi Bali tepat di kabupaten Kepulauan Talaud tidak berdampak pada penurunan tingkat kemiskinan </w:t>
      </w:r>
      <w:sdt>
        <w:sdtPr>
          <w:rPr>
            <w:color w:val="000000"/>
            <w:sz w:val="24"/>
            <w:szCs w:val="24"/>
          </w:rPr>
          <w:tag w:val="MENDELEY_CITATION_v3_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"/>
          <w:id w:val="-846090736"/>
          <w:placeholder>
            <w:docPart w:val="DefaultPlaceholder_-1854013440"/>
          </w:placeholder>
        </w:sdtPr>
        <w:sdtContent>
          <w:r w:rsidR="001417B9" w:rsidRPr="00E27081">
            <w:rPr>
              <w:color w:val="000000"/>
              <w:sz w:val="24"/>
              <w:szCs w:val="24"/>
            </w:rPr>
            <w:t>(Lalira et al., 2018)</w:t>
          </w:r>
        </w:sdtContent>
      </w:sdt>
      <w:r w:rsidRPr="00E27081">
        <w:rPr>
          <w:sz w:val="24"/>
          <w:szCs w:val="24"/>
        </w:rPr>
        <w:t xml:space="preserve">. </w:t>
      </w:r>
    </w:p>
    <w:p w14:paraId="7E219D51" w14:textId="329F00BC" w:rsidR="00024A96" w:rsidRPr="00E27081" w:rsidRDefault="002415E6" w:rsidP="0099023C">
      <w:pPr>
        <w:pStyle w:val="BodyText2"/>
        <w:spacing w:before="80" w:after="80"/>
        <w:ind w:firstLine="425"/>
        <w:rPr>
          <w:sz w:val="24"/>
          <w:szCs w:val="24"/>
        </w:rPr>
      </w:pPr>
      <w:r w:rsidRPr="00E27081">
        <w:rPr>
          <w:sz w:val="24"/>
          <w:szCs w:val="24"/>
        </w:rPr>
        <w:t>P</w:t>
      </w:r>
      <w:r w:rsidR="00020ABD" w:rsidRPr="00E27081">
        <w:rPr>
          <w:sz w:val="24"/>
          <w:szCs w:val="24"/>
        </w:rPr>
        <w:t xml:space="preserve">enelitian ini bertujuan untuk melengkapi studi yang ada dalam menginvestigasi dana desa dan tingkat kemiskinan. </w:t>
      </w:r>
      <w:r w:rsidR="00851878" w:rsidRPr="00E27081">
        <w:rPr>
          <w:sz w:val="24"/>
          <w:szCs w:val="24"/>
        </w:rPr>
        <w:t xml:space="preserve">Seperti yang telah disebutkan sebelumnya, </w:t>
      </w:r>
      <w:r w:rsidR="00375763" w:rsidRPr="00E27081">
        <w:rPr>
          <w:sz w:val="24"/>
          <w:szCs w:val="24"/>
        </w:rPr>
        <w:t>berdasarkan data</w:t>
      </w:r>
      <w:r w:rsidR="004351B0" w:rsidRPr="00E27081">
        <w:rPr>
          <w:sz w:val="24"/>
          <w:szCs w:val="24"/>
        </w:rPr>
        <w:t xml:space="preserve"> </w:t>
      </w:r>
      <w:r w:rsidR="00851878" w:rsidRPr="00E27081">
        <w:rPr>
          <w:sz w:val="24"/>
          <w:szCs w:val="24"/>
        </w:rPr>
        <w:t xml:space="preserve">Jawa Tengah </w:t>
      </w:r>
      <w:r w:rsidR="00375763" w:rsidRPr="00E27081">
        <w:rPr>
          <w:sz w:val="24"/>
          <w:szCs w:val="24"/>
        </w:rPr>
        <w:t xml:space="preserve">merupakan wilayah (dalam hal ini provinsi) dengan </w:t>
      </w:r>
      <w:r w:rsidR="00851878" w:rsidRPr="00E27081">
        <w:rPr>
          <w:sz w:val="24"/>
          <w:szCs w:val="24"/>
        </w:rPr>
        <w:t xml:space="preserve">kemiskinan </w:t>
      </w:r>
      <w:r w:rsidR="00164FC6" w:rsidRPr="00E27081">
        <w:rPr>
          <w:sz w:val="24"/>
          <w:szCs w:val="24"/>
        </w:rPr>
        <w:t>terparah</w:t>
      </w:r>
      <w:r w:rsidR="00851878" w:rsidRPr="00E27081">
        <w:rPr>
          <w:sz w:val="24"/>
          <w:szCs w:val="24"/>
        </w:rPr>
        <w:t xml:space="preserve"> di Jawa. Maka dari itu, fokus penelitian kami untuk melihat bagaimana dana desa berpengaruh terhadap kemiskinan saat ini</w:t>
      </w:r>
      <w:r w:rsidR="00020ABD" w:rsidRPr="00E27081">
        <w:rPr>
          <w:sz w:val="24"/>
          <w:szCs w:val="24"/>
        </w:rPr>
        <w:t>.</w:t>
      </w:r>
      <w:r w:rsidR="00A00A05" w:rsidRPr="00E27081">
        <w:rPr>
          <w:sz w:val="24"/>
          <w:szCs w:val="24"/>
        </w:rPr>
        <w:t xml:space="preserve"> </w:t>
      </w:r>
      <w:r w:rsidR="00020ABD" w:rsidRPr="00E27081">
        <w:rPr>
          <w:sz w:val="24"/>
          <w:szCs w:val="24"/>
        </w:rPr>
        <w:t>Selain itu, kami menambahkan beberapa variabel seperti PDRB dan Indeks Pembangunan Manusia. Alasan ini kemudian menjadi urgensi dari penelitian.</w:t>
      </w:r>
    </w:p>
    <w:p w14:paraId="6A9D1E2A" w14:textId="4084E9D1" w:rsidR="009D0BD5" w:rsidRPr="00E27081" w:rsidRDefault="00962325" w:rsidP="00836185">
      <w:pPr>
        <w:pStyle w:val="Style1"/>
        <w:spacing w:after="0"/>
        <w:jc w:val="both"/>
        <w:rPr>
          <w:sz w:val="24"/>
          <w:szCs w:val="24"/>
        </w:rPr>
      </w:pPr>
      <w:r w:rsidRPr="00E27081">
        <w:rPr>
          <w:sz w:val="24"/>
          <w:szCs w:val="24"/>
        </w:rPr>
        <w:lastRenderedPageBreak/>
        <w:t>KAJIAN LITERATUR</w:t>
      </w:r>
    </w:p>
    <w:p w14:paraId="289B2746" w14:textId="77777777" w:rsidR="007B6AD9" w:rsidRPr="00E27081" w:rsidRDefault="007B6AD9" w:rsidP="00836185">
      <w:pPr>
        <w:pStyle w:val="BodyText2"/>
        <w:spacing w:before="80" w:after="80"/>
        <w:rPr>
          <w:sz w:val="24"/>
          <w:szCs w:val="24"/>
        </w:rPr>
      </w:pPr>
      <w:r w:rsidRPr="00E27081">
        <w:rPr>
          <w:sz w:val="24"/>
          <w:szCs w:val="24"/>
        </w:rPr>
        <w:t xml:space="preserve">Pada bagian ini kami menjelaskan lebih lanjut tentang dana desa, bagaimana hubungannya terhadap tingkat kemiskinan, dan penggunaan dana desa tersebut yang bersumber dari hasil kajian yang dilakukan oleh peneliti terdahulu. </w:t>
      </w:r>
    </w:p>
    <w:p w14:paraId="633E5F20" w14:textId="3E2BA8C6" w:rsidR="007B6AD9" w:rsidRPr="00E27081" w:rsidRDefault="00000000" w:rsidP="0099023C">
      <w:pPr>
        <w:pStyle w:val="BodyText2"/>
        <w:spacing w:before="80" w:after="80"/>
        <w:ind w:firstLine="425"/>
        <w:rPr>
          <w:sz w:val="24"/>
          <w:szCs w:val="24"/>
        </w:rPr>
      </w:pPr>
      <w:sdt>
        <w:sdtPr>
          <w:rPr>
            <w:color w:val="000000"/>
            <w:sz w:val="24"/>
            <w:szCs w:val="24"/>
          </w:rPr>
          <w:tag w:val="MENDELEY_CITATION_v3_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"/>
          <w:id w:val="1754015884"/>
          <w:placeholder>
            <w:docPart w:val="DefaultPlaceholder_-1854013440"/>
          </w:placeholder>
        </w:sdtPr>
        <w:sdtContent>
          <w:r w:rsidR="001417B9" w:rsidRPr="00E27081">
            <w:rPr>
              <w:color w:val="000000"/>
              <w:sz w:val="24"/>
              <w:szCs w:val="24"/>
            </w:rPr>
            <w:t>Nurpuspita et al. (2019)</w:t>
          </w:r>
        </w:sdtContent>
      </w:sdt>
      <w:r w:rsidR="007B6AD9" w:rsidRPr="00E27081">
        <w:rPr>
          <w:sz w:val="24"/>
          <w:szCs w:val="24"/>
        </w:rPr>
        <w:t xml:space="preserve"> </w:t>
      </w:r>
      <w:r w:rsidR="00555227" w:rsidRPr="00E27081">
        <w:rPr>
          <w:sz w:val="24"/>
          <w:szCs w:val="24"/>
        </w:rPr>
        <w:t>meneliti dana desa d</w:t>
      </w:r>
      <w:r w:rsidR="007B6AD9" w:rsidRPr="00E27081">
        <w:rPr>
          <w:sz w:val="24"/>
          <w:szCs w:val="24"/>
        </w:rPr>
        <w:t xml:space="preserve">i Kecamatan Bener Kabupaten Purworejo Tahun 2016 menggunakan </w:t>
      </w:r>
      <w:r w:rsidR="00555227" w:rsidRPr="00E27081">
        <w:rPr>
          <w:sz w:val="24"/>
          <w:szCs w:val="24"/>
        </w:rPr>
        <w:t xml:space="preserve">pendekatan </w:t>
      </w:r>
      <w:r w:rsidR="00555227" w:rsidRPr="00E27081">
        <w:rPr>
          <w:i/>
          <w:iCs/>
          <w:sz w:val="24"/>
          <w:szCs w:val="24"/>
        </w:rPr>
        <w:t>mix method</w:t>
      </w:r>
      <w:r w:rsidR="007B6AD9" w:rsidRPr="00E27081">
        <w:rPr>
          <w:sz w:val="24"/>
          <w:szCs w:val="24"/>
        </w:rPr>
        <w:t xml:space="preserve">. Hasil penelitian menerangkan bahwa dalam pelaksanaanya </w:t>
      </w:r>
      <w:r w:rsidR="00E04A78" w:rsidRPr="00E27081">
        <w:rPr>
          <w:sz w:val="24"/>
          <w:szCs w:val="24"/>
        </w:rPr>
        <w:t>sebesar 90 persen d</w:t>
      </w:r>
      <w:r w:rsidR="007B6AD9" w:rsidRPr="00E27081">
        <w:rPr>
          <w:sz w:val="24"/>
          <w:szCs w:val="24"/>
        </w:rPr>
        <w:t xml:space="preserve">ana </w:t>
      </w:r>
      <w:r w:rsidR="00E04A78" w:rsidRPr="00E27081">
        <w:rPr>
          <w:sz w:val="24"/>
          <w:szCs w:val="24"/>
        </w:rPr>
        <w:t>d</w:t>
      </w:r>
      <w:r w:rsidR="007B6AD9" w:rsidRPr="00E27081">
        <w:rPr>
          <w:sz w:val="24"/>
          <w:szCs w:val="24"/>
        </w:rPr>
        <w:t>esa</w:t>
      </w:r>
      <w:r w:rsidR="00E04A78" w:rsidRPr="00E27081">
        <w:rPr>
          <w:sz w:val="24"/>
          <w:szCs w:val="24"/>
        </w:rPr>
        <w:t xml:space="preserve"> </w:t>
      </w:r>
      <w:r w:rsidR="007B6AD9" w:rsidRPr="00E27081">
        <w:rPr>
          <w:sz w:val="24"/>
          <w:szCs w:val="24"/>
        </w:rPr>
        <w:t xml:space="preserve">digunakan untuk perbaikan </w:t>
      </w:r>
      <w:r w:rsidR="00555227" w:rsidRPr="00E27081">
        <w:rPr>
          <w:sz w:val="24"/>
          <w:szCs w:val="24"/>
        </w:rPr>
        <w:t>infrastruktur desa</w:t>
      </w:r>
      <w:r w:rsidR="007B6AD9" w:rsidRPr="00E27081">
        <w:rPr>
          <w:sz w:val="24"/>
          <w:szCs w:val="24"/>
        </w:rPr>
        <w:t xml:space="preserve">. </w:t>
      </w:r>
      <w:r w:rsidR="00555227" w:rsidRPr="00E27081">
        <w:rPr>
          <w:sz w:val="24"/>
          <w:szCs w:val="24"/>
        </w:rPr>
        <w:t>P</w:t>
      </w:r>
      <w:r w:rsidR="007B6AD9" w:rsidRPr="00E27081">
        <w:rPr>
          <w:sz w:val="24"/>
          <w:szCs w:val="24"/>
        </w:rPr>
        <w:t xml:space="preserve">enelitian </w:t>
      </w:r>
      <w:r w:rsidR="00E04A78" w:rsidRPr="00E27081">
        <w:rPr>
          <w:sz w:val="24"/>
          <w:szCs w:val="24"/>
        </w:rPr>
        <w:t>ini juga menemukan perbedaan pertumbuhan ekonomi antara setelah dan sebelum mendapatkan penyaluran dana desa.</w:t>
      </w:r>
    </w:p>
    <w:p w14:paraId="6AD43F64" w14:textId="2455A586" w:rsidR="007B6AD9" w:rsidRPr="00E27081" w:rsidRDefault="00000000" w:rsidP="0099023C">
      <w:pPr>
        <w:pStyle w:val="BodyText2"/>
        <w:spacing w:before="80" w:after="80"/>
        <w:ind w:firstLine="425"/>
        <w:rPr>
          <w:sz w:val="24"/>
          <w:szCs w:val="24"/>
        </w:rPr>
      </w:pPr>
      <w:sdt>
        <w:sdtPr>
          <w:rPr>
            <w:sz w:val="24"/>
            <w:szCs w:val="24"/>
          </w:rPr>
          <w:tag w:val="MENDELEY_CITATION_v3_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"/>
          <w:id w:val="1285626802"/>
          <w:placeholder>
            <w:docPart w:val="DefaultPlaceholder_-1854013440"/>
          </w:placeholder>
        </w:sdtPr>
        <w:sdtContent>
          <w:r w:rsidR="001417B9" w:rsidRPr="00E27081">
            <w:rPr>
              <w:rFonts w:eastAsia="Times New Roman"/>
              <w:sz w:val="24"/>
              <w:szCs w:val="24"/>
            </w:rPr>
            <w:t>Yulitasari &amp; Tyas, (2020)</w:t>
          </w:r>
        </w:sdtContent>
      </w:sdt>
      <w:r w:rsidR="00B87BCE" w:rsidRPr="00E27081">
        <w:rPr>
          <w:sz w:val="24"/>
          <w:szCs w:val="24"/>
        </w:rPr>
        <w:t xml:space="preserve"> </w:t>
      </w:r>
      <w:r w:rsidR="00152E31" w:rsidRPr="00E27081">
        <w:rPr>
          <w:sz w:val="24"/>
          <w:szCs w:val="24"/>
        </w:rPr>
        <w:t xml:space="preserve">meneliti hubungan </w:t>
      </w:r>
      <w:r w:rsidR="00375763" w:rsidRPr="00E27081">
        <w:rPr>
          <w:sz w:val="24"/>
          <w:szCs w:val="24"/>
        </w:rPr>
        <w:t xml:space="preserve">antara </w:t>
      </w:r>
      <w:r w:rsidR="00152E31" w:rsidRPr="00E27081">
        <w:rPr>
          <w:sz w:val="24"/>
          <w:szCs w:val="24"/>
        </w:rPr>
        <w:t xml:space="preserve">dana desa </w:t>
      </w:r>
      <w:r w:rsidR="00375763" w:rsidRPr="00E27081">
        <w:rPr>
          <w:sz w:val="24"/>
          <w:szCs w:val="24"/>
        </w:rPr>
        <w:t xml:space="preserve">dengan kondisi </w:t>
      </w:r>
      <w:r w:rsidR="00152E31" w:rsidRPr="00E27081">
        <w:rPr>
          <w:sz w:val="24"/>
          <w:szCs w:val="24"/>
        </w:rPr>
        <w:t xml:space="preserve">desa </w:t>
      </w:r>
      <w:r w:rsidR="00375763" w:rsidRPr="00E27081">
        <w:rPr>
          <w:sz w:val="24"/>
          <w:szCs w:val="24"/>
        </w:rPr>
        <w:t xml:space="preserve">yang ada </w:t>
      </w:r>
      <w:r w:rsidR="00E04A78" w:rsidRPr="00E27081">
        <w:rPr>
          <w:sz w:val="24"/>
          <w:szCs w:val="24"/>
        </w:rPr>
        <w:t xml:space="preserve">di </w:t>
      </w:r>
      <w:r w:rsidR="00A14632" w:rsidRPr="00E27081">
        <w:rPr>
          <w:sz w:val="24"/>
          <w:szCs w:val="24"/>
        </w:rPr>
        <w:t>P</w:t>
      </w:r>
      <w:r w:rsidR="00E04A78" w:rsidRPr="00E27081">
        <w:rPr>
          <w:sz w:val="24"/>
          <w:szCs w:val="24"/>
        </w:rPr>
        <w:t>rovinsi Jawa Tengah</w:t>
      </w:r>
      <w:r w:rsidR="00375763" w:rsidRPr="00E27081">
        <w:rPr>
          <w:sz w:val="24"/>
          <w:szCs w:val="24"/>
        </w:rPr>
        <w:t xml:space="preserve">. </w:t>
      </w:r>
      <w:r w:rsidR="00532A66" w:rsidRPr="00E27081">
        <w:rPr>
          <w:sz w:val="24"/>
          <w:szCs w:val="24"/>
        </w:rPr>
        <w:t xml:space="preserve">Menurut </w:t>
      </w:r>
      <w:sdt>
        <w:sdtPr>
          <w:rPr>
            <w:sz w:val="24"/>
            <w:szCs w:val="24"/>
          </w:rPr>
          <w:tag w:val="MENDELEY_CITATION_v3_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"/>
          <w:id w:val="-1087689057"/>
          <w:placeholder>
            <w:docPart w:val="D2B5851090EC4C2A911E0F6345924E38"/>
          </w:placeholder>
        </w:sdtPr>
        <w:sdtContent>
          <w:r w:rsidR="001417B9" w:rsidRPr="00E27081">
            <w:rPr>
              <w:rFonts w:eastAsia="Times New Roman"/>
              <w:sz w:val="24"/>
              <w:szCs w:val="24"/>
            </w:rPr>
            <w:t>Yulitasari &amp; Tyas (2020)</w:t>
          </w:r>
        </w:sdtContent>
      </w:sdt>
      <w:r w:rsidR="00532A66" w:rsidRPr="00E27081">
        <w:rPr>
          <w:sz w:val="24"/>
          <w:szCs w:val="24"/>
        </w:rPr>
        <w:t>, status desa sangat dipengaruhi oleh keberaan dana desa. Namun</w:t>
      </w:r>
      <w:r w:rsidR="00152E31" w:rsidRPr="00E27081">
        <w:rPr>
          <w:sz w:val="24"/>
          <w:szCs w:val="24"/>
        </w:rPr>
        <w:t xml:space="preserve">, penelitian tersebut </w:t>
      </w:r>
      <w:r w:rsidR="00532A66" w:rsidRPr="00E27081">
        <w:rPr>
          <w:sz w:val="24"/>
          <w:szCs w:val="24"/>
        </w:rPr>
        <w:t xml:space="preserve">menegaskan pengaruh tersebut tidak lebih besar dari </w:t>
      </w:r>
      <w:r w:rsidR="00152E31" w:rsidRPr="00E27081">
        <w:rPr>
          <w:sz w:val="24"/>
          <w:szCs w:val="24"/>
        </w:rPr>
        <w:t xml:space="preserve">faktor </w:t>
      </w:r>
      <w:r w:rsidR="00532A66" w:rsidRPr="00E27081">
        <w:rPr>
          <w:sz w:val="24"/>
          <w:szCs w:val="24"/>
        </w:rPr>
        <w:t xml:space="preserve">selain </w:t>
      </w:r>
      <w:r w:rsidR="007B6AD9" w:rsidRPr="00E27081">
        <w:rPr>
          <w:sz w:val="24"/>
          <w:szCs w:val="24"/>
        </w:rPr>
        <w:t>kas desa</w:t>
      </w:r>
      <w:r w:rsidR="004351B0" w:rsidRPr="00E27081">
        <w:rPr>
          <w:sz w:val="24"/>
          <w:szCs w:val="24"/>
        </w:rPr>
        <w:t xml:space="preserve"> </w:t>
      </w:r>
      <w:r w:rsidR="007B6AD9" w:rsidRPr="00E27081">
        <w:rPr>
          <w:sz w:val="24"/>
          <w:szCs w:val="24"/>
        </w:rPr>
        <w:t xml:space="preserve">terhadap kondisi desa. </w:t>
      </w:r>
    </w:p>
    <w:p w14:paraId="0957E9D6" w14:textId="592688C5" w:rsidR="004F64B6" w:rsidRPr="00E27081" w:rsidRDefault="004F64B6" w:rsidP="0099023C">
      <w:pPr>
        <w:pStyle w:val="BodyText2"/>
        <w:spacing w:before="80" w:after="80"/>
        <w:ind w:firstLine="425"/>
        <w:rPr>
          <w:sz w:val="24"/>
          <w:szCs w:val="24"/>
        </w:rPr>
      </w:pPr>
      <w:r w:rsidRPr="00E27081">
        <w:rPr>
          <w:sz w:val="24"/>
          <w:szCs w:val="24"/>
        </w:rPr>
        <w:t xml:space="preserve">Menurut </w:t>
      </w:r>
      <w:sdt>
        <w:sdtPr>
          <w:rPr>
            <w:color w:val="000000"/>
            <w:sz w:val="24"/>
            <w:szCs w:val="24"/>
          </w:rPr>
          <w:tag w:val="MENDELEY_CITATION_v3_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"/>
          <w:id w:val="1847743826"/>
          <w:placeholder>
            <w:docPart w:val="DefaultPlaceholder_-1854013440"/>
          </w:placeholder>
        </w:sdtPr>
        <w:sdtContent>
          <w:r w:rsidR="001417B9" w:rsidRPr="00E27081">
            <w:rPr>
              <w:color w:val="000000"/>
              <w:sz w:val="24"/>
              <w:szCs w:val="24"/>
            </w:rPr>
            <w:t>A. Hermawan et al. (2021)</w:t>
          </w:r>
        </w:sdtContent>
      </w:sdt>
      <w:r w:rsidR="004351B0" w:rsidRPr="00E27081">
        <w:rPr>
          <w:sz w:val="24"/>
          <w:szCs w:val="24"/>
        </w:rPr>
        <w:t xml:space="preserve">, hubungan anatara </w:t>
      </w:r>
      <w:r w:rsidRPr="00E27081">
        <w:rPr>
          <w:sz w:val="24"/>
          <w:szCs w:val="24"/>
        </w:rPr>
        <w:t xml:space="preserve">dana </w:t>
      </w:r>
      <w:r w:rsidR="004351B0" w:rsidRPr="00E27081">
        <w:rPr>
          <w:sz w:val="24"/>
          <w:szCs w:val="24"/>
        </w:rPr>
        <w:t xml:space="preserve">dengan </w:t>
      </w:r>
      <w:r w:rsidRPr="00E27081">
        <w:rPr>
          <w:sz w:val="24"/>
          <w:szCs w:val="24"/>
        </w:rPr>
        <w:t xml:space="preserve">kemiskinan </w:t>
      </w:r>
      <w:r w:rsidR="004351B0" w:rsidRPr="00E27081">
        <w:rPr>
          <w:sz w:val="24"/>
          <w:szCs w:val="24"/>
        </w:rPr>
        <w:t>merupakan hubungan yang negatif</w:t>
      </w:r>
      <w:r w:rsidRPr="00E27081">
        <w:rPr>
          <w:sz w:val="24"/>
          <w:szCs w:val="24"/>
        </w:rPr>
        <w:t>.</w:t>
      </w:r>
      <w:r w:rsidR="00C92E18" w:rsidRPr="00E27081">
        <w:rPr>
          <w:sz w:val="24"/>
          <w:szCs w:val="24"/>
        </w:rPr>
        <w:t xml:space="preserve"> </w:t>
      </w:r>
      <w:r w:rsidR="00C5593E" w:rsidRPr="00E27081">
        <w:rPr>
          <w:sz w:val="24"/>
          <w:szCs w:val="24"/>
        </w:rPr>
        <w:t xml:space="preserve">Temuan tersebut kemudian didukung oleh </w:t>
      </w:r>
      <w:sdt>
        <w:sdtPr>
          <w:rPr>
            <w:color w:val="000000"/>
            <w:sz w:val="24"/>
            <w:szCs w:val="24"/>
          </w:rPr>
          <w:tag w:val="MENDELEY_CITATION_v3_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"/>
          <w:id w:val="-126782021"/>
          <w:placeholder>
            <w:docPart w:val="D05069AA60A54219B296F522D1010FC5"/>
          </w:placeholder>
        </w:sdtPr>
        <w:sdtContent>
          <w:r w:rsidR="001417B9" w:rsidRPr="00E27081">
            <w:rPr>
              <w:color w:val="000000"/>
              <w:sz w:val="24"/>
              <w:szCs w:val="24"/>
            </w:rPr>
            <w:t>Ratwianingsih et al. (2021)</w:t>
          </w:r>
        </w:sdtContent>
      </w:sdt>
      <w:r w:rsidR="00C5593E" w:rsidRPr="00E27081">
        <w:rPr>
          <w:color w:val="000000"/>
          <w:sz w:val="24"/>
          <w:szCs w:val="24"/>
        </w:rPr>
        <w:t xml:space="preserve"> dengan menggunakan metode </w:t>
      </w:r>
      <w:r w:rsidR="00C5593E" w:rsidRPr="00E27081">
        <w:rPr>
          <w:i/>
          <w:iCs/>
          <w:color w:val="000000"/>
          <w:sz w:val="24"/>
          <w:szCs w:val="24"/>
        </w:rPr>
        <w:t>path analysis</w:t>
      </w:r>
      <w:r w:rsidR="00C5593E" w:rsidRPr="00E27081">
        <w:rPr>
          <w:sz w:val="24"/>
          <w:szCs w:val="24"/>
        </w:rPr>
        <w:t xml:space="preserve">. Mereka berpendapat </w:t>
      </w:r>
      <w:r w:rsidR="00C92E18" w:rsidRPr="00E27081">
        <w:rPr>
          <w:sz w:val="24"/>
          <w:szCs w:val="24"/>
        </w:rPr>
        <w:t>dana desa berhubungan langsung terhadap penurunan kemiskinan</w:t>
      </w:r>
      <w:r w:rsidR="00C5593E" w:rsidRPr="00E27081">
        <w:rPr>
          <w:sz w:val="24"/>
          <w:szCs w:val="24"/>
        </w:rPr>
        <w:t xml:space="preserve">. Namun, dalam kaitannya terhadap kesejahteraan justru dana desa tidak memberikan pengaruh langsung. </w:t>
      </w:r>
    </w:p>
    <w:p w14:paraId="259138B6" w14:textId="177E26E4" w:rsidR="00F26965" w:rsidRPr="00E27081" w:rsidRDefault="00000000" w:rsidP="0099023C">
      <w:pPr>
        <w:pStyle w:val="BodyText2"/>
        <w:spacing w:before="80" w:after="80"/>
        <w:ind w:firstLine="425"/>
        <w:rPr>
          <w:sz w:val="24"/>
          <w:szCs w:val="24"/>
        </w:rPr>
      </w:pPr>
      <w:sdt>
        <w:sdtPr>
          <w:rPr>
            <w:color w:val="000000"/>
            <w:sz w:val="24"/>
            <w:szCs w:val="24"/>
          </w:rPr>
          <w:tag w:val="MENDELEY_CITATION_v3_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"/>
          <w:id w:val="-531799414"/>
          <w:placeholder>
            <w:docPart w:val="DefaultPlaceholder_-1854013440"/>
          </w:placeholder>
        </w:sdtPr>
        <w:sdtContent>
          <w:r w:rsidR="001417B9" w:rsidRPr="00E27081">
            <w:rPr>
              <w:color w:val="000000"/>
              <w:sz w:val="24"/>
              <w:szCs w:val="24"/>
            </w:rPr>
            <w:t>Dewi Rachma et al. (2019)</w:t>
          </w:r>
        </w:sdtContent>
      </w:sdt>
      <w:r w:rsidR="008C19E3" w:rsidRPr="00E27081">
        <w:rPr>
          <w:sz w:val="24"/>
          <w:szCs w:val="24"/>
        </w:rPr>
        <w:t xml:space="preserve"> berpendapat kebijakan dana desa yang menawarkan perspektif baru tentang perubahan pola pembangunan ekonomi</w:t>
      </w:r>
      <w:r w:rsidR="00F26965" w:rsidRPr="00E27081">
        <w:rPr>
          <w:sz w:val="24"/>
          <w:szCs w:val="24"/>
        </w:rPr>
        <w:t>. K</w:t>
      </w:r>
      <w:r w:rsidR="008C19E3" w:rsidRPr="00E27081">
        <w:rPr>
          <w:sz w:val="24"/>
          <w:szCs w:val="24"/>
        </w:rPr>
        <w:t xml:space="preserve">ontribusi dana desa </w:t>
      </w:r>
      <w:r w:rsidR="00F26965" w:rsidRPr="00E27081">
        <w:rPr>
          <w:sz w:val="24"/>
          <w:szCs w:val="24"/>
        </w:rPr>
        <w:t xml:space="preserve">dapat menyelesaikan masalah </w:t>
      </w:r>
      <w:r w:rsidR="008C19E3" w:rsidRPr="00E27081">
        <w:rPr>
          <w:sz w:val="24"/>
          <w:szCs w:val="24"/>
        </w:rPr>
        <w:t xml:space="preserve">kemiskian dan ketimpangan pendapatan di desa. </w:t>
      </w:r>
      <w:r w:rsidR="00F26965" w:rsidRPr="00E27081">
        <w:rPr>
          <w:sz w:val="24"/>
          <w:szCs w:val="24"/>
        </w:rPr>
        <w:t xml:space="preserve">Sejalan dengan hal tersebut, </w:t>
      </w:r>
      <w:sdt>
        <w:sdtPr>
          <w:rPr>
            <w:color w:val="000000"/>
            <w:sz w:val="24"/>
            <w:szCs w:val="24"/>
          </w:rPr>
          <w:tag w:val="MENDELEY_CITATION_v3_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"/>
          <w:id w:val="-22012128"/>
          <w:placeholder>
            <w:docPart w:val="DefaultPlaceholder_-1854013440"/>
          </w:placeholder>
        </w:sdtPr>
        <w:sdtContent>
          <w:r w:rsidR="001417B9" w:rsidRPr="00E27081">
            <w:rPr>
              <w:color w:val="000000"/>
              <w:sz w:val="24"/>
              <w:szCs w:val="24"/>
            </w:rPr>
            <w:t>Agustanta et al. (2017)</w:t>
          </w:r>
        </w:sdtContent>
      </w:sdt>
      <w:r w:rsidR="00F26965" w:rsidRPr="00E27081">
        <w:rPr>
          <w:sz w:val="24"/>
          <w:szCs w:val="24"/>
        </w:rPr>
        <w:t xml:space="preserve"> pada penelitian yang </w:t>
      </w:r>
      <w:r w:rsidR="004351B0" w:rsidRPr="00E27081">
        <w:rPr>
          <w:sz w:val="24"/>
          <w:szCs w:val="24"/>
        </w:rPr>
        <w:t xml:space="preserve">mengaplikasikan </w:t>
      </w:r>
      <w:r w:rsidR="00F26965" w:rsidRPr="00E27081">
        <w:rPr>
          <w:sz w:val="24"/>
          <w:szCs w:val="24"/>
        </w:rPr>
        <w:t>model data panel</w:t>
      </w:r>
      <w:r w:rsidR="004351B0" w:rsidRPr="00E27081">
        <w:rPr>
          <w:sz w:val="24"/>
          <w:szCs w:val="24"/>
        </w:rPr>
        <w:t xml:space="preserve"> </w:t>
      </w:r>
      <w:r w:rsidR="00F26965" w:rsidRPr="00E27081">
        <w:rPr>
          <w:sz w:val="24"/>
          <w:szCs w:val="24"/>
        </w:rPr>
        <w:t>menarik kesimpulan bahwa alokasi dana desa berdampak negatif terhadap angka kemiskinan</w:t>
      </w:r>
      <w:r w:rsidR="004351B0" w:rsidRPr="00E27081">
        <w:rPr>
          <w:sz w:val="24"/>
          <w:szCs w:val="24"/>
        </w:rPr>
        <w:t>. Hal ini menunjukkan p</w:t>
      </w:r>
      <w:r w:rsidR="00F26965" w:rsidRPr="00E27081">
        <w:rPr>
          <w:sz w:val="24"/>
          <w:szCs w:val="24"/>
        </w:rPr>
        <w:t>eningkatan dana alokasi desa akan menurunkan garis kemiskinan.</w:t>
      </w:r>
    </w:p>
    <w:p w14:paraId="24D7DC1C" w14:textId="52E20093" w:rsidR="00DD61A9" w:rsidRPr="00E27081" w:rsidRDefault="00000000" w:rsidP="0099023C">
      <w:pPr>
        <w:pStyle w:val="BodyText2"/>
        <w:spacing w:before="80" w:after="80"/>
        <w:ind w:firstLine="425"/>
        <w:rPr>
          <w:sz w:val="24"/>
          <w:szCs w:val="24"/>
        </w:rPr>
      </w:pPr>
      <w:sdt>
        <w:sdtPr>
          <w:rPr>
            <w:color w:val="000000"/>
            <w:sz w:val="24"/>
            <w:szCs w:val="24"/>
          </w:rPr>
          <w:tag w:val="MENDELEY_CITATION_v3_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"/>
          <w:id w:val="2122251322"/>
          <w:placeholder>
            <w:docPart w:val="DefaultPlaceholder_-1854013440"/>
          </w:placeholder>
        </w:sdtPr>
        <w:sdtContent>
          <w:r w:rsidR="001417B9" w:rsidRPr="00E27081">
            <w:rPr>
              <w:color w:val="000000"/>
              <w:sz w:val="24"/>
              <w:szCs w:val="24"/>
            </w:rPr>
            <w:t>Joetarto et al. (2020)</w:t>
          </w:r>
        </w:sdtContent>
      </w:sdt>
      <w:r w:rsidR="00C24E1D" w:rsidRPr="00E27081">
        <w:rPr>
          <w:sz w:val="24"/>
          <w:szCs w:val="24"/>
        </w:rPr>
        <w:t>,</w:t>
      </w:r>
      <w:r w:rsidR="00DD61A9" w:rsidRPr="00E27081">
        <w:rPr>
          <w:sz w:val="24"/>
          <w:szCs w:val="24"/>
        </w:rPr>
        <w:t xml:space="preserve"> pada </w:t>
      </w:r>
      <w:r w:rsidR="00C24E1D" w:rsidRPr="00E27081">
        <w:rPr>
          <w:sz w:val="24"/>
          <w:szCs w:val="24"/>
        </w:rPr>
        <w:t>penelitiannya yang membahas dana desa dengan kesejahteraan masyarakat</w:t>
      </w:r>
      <w:r w:rsidR="00DD61A9" w:rsidRPr="00E27081">
        <w:rPr>
          <w:sz w:val="24"/>
          <w:szCs w:val="24"/>
        </w:rPr>
        <w:t xml:space="preserve"> dengan menggunakan </w:t>
      </w:r>
      <w:r w:rsidR="00C24E1D" w:rsidRPr="00E27081">
        <w:rPr>
          <w:sz w:val="24"/>
          <w:szCs w:val="24"/>
        </w:rPr>
        <w:t xml:space="preserve">analisis </w:t>
      </w:r>
      <w:r w:rsidR="00DD61A9" w:rsidRPr="00E27081">
        <w:rPr>
          <w:sz w:val="24"/>
          <w:szCs w:val="24"/>
        </w:rPr>
        <w:t>deskriptif</w:t>
      </w:r>
      <w:r w:rsidR="00C24E1D" w:rsidRPr="00E27081">
        <w:rPr>
          <w:sz w:val="24"/>
          <w:szCs w:val="24"/>
        </w:rPr>
        <w:t>,</w:t>
      </w:r>
      <w:r w:rsidR="00DD61A9" w:rsidRPr="00E27081">
        <w:rPr>
          <w:sz w:val="24"/>
          <w:szCs w:val="24"/>
        </w:rPr>
        <w:t xml:space="preserve"> </w:t>
      </w:r>
      <w:r w:rsidR="00C24E1D" w:rsidRPr="00E27081">
        <w:rPr>
          <w:sz w:val="24"/>
          <w:szCs w:val="24"/>
        </w:rPr>
        <w:t xml:space="preserve">menemukan </w:t>
      </w:r>
      <w:r w:rsidR="00DD61A9" w:rsidRPr="00E27081">
        <w:rPr>
          <w:sz w:val="24"/>
          <w:szCs w:val="24"/>
        </w:rPr>
        <w:t xml:space="preserve">bahwa secara rata-rata tingkat kesejahteraan di seluruh Indonesia telah meningkat yang dapat dibuktikan dengan konsumsi per kapita yang meningkat </w:t>
      </w:r>
      <w:r w:rsidR="00C24E1D" w:rsidRPr="00E27081">
        <w:rPr>
          <w:sz w:val="24"/>
          <w:szCs w:val="24"/>
        </w:rPr>
        <w:t xml:space="preserve">akibat dari keberadaan dana desa. Pengeluaran perkapita tersebut meningkat </w:t>
      </w:r>
      <w:r w:rsidR="00DD61A9" w:rsidRPr="00E27081">
        <w:rPr>
          <w:sz w:val="24"/>
          <w:szCs w:val="24"/>
        </w:rPr>
        <w:t xml:space="preserve">dari Rp. 781.607,70 pada tahun 2014 menjadi Rp. 892.775,50 pada tahun 2017 dan meningkat sebesar Rp. 81.918,2 menjadi Rp. 974.693,70 di tahun berikutnya. </w:t>
      </w:r>
    </w:p>
    <w:p w14:paraId="3CBFE0EE" w14:textId="65EEBC6A" w:rsidR="005838CA" w:rsidRPr="00E27081" w:rsidRDefault="00000000" w:rsidP="0099023C">
      <w:pPr>
        <w:pStyle w:val="BodyText2"/>
        <w:spacing w:before="80" w:after="80"/>
        <w:ind w:firstLine="425"/>
        <w:rPr>
          <w:sz w:val="24"/>
          <w:szCs w:val="24"/>
        </w:rPr>
      </w:pPr>
      <w:sdt>
        <w:sdtPr>
          <w:rPr>
            <w:sz w:val="24"/>
            <w:szCs w:val="24"/>
          </w:rPr>
          <w:tag w:val="MENDELEY_CITATION_v3_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"/>
          <w:id w:val="724946401"/>
          <w:placeholder>
            <w:docPart w:val="DefaultPlaceholder_-1854013440"/>
          </w:placeholder>
        </w:sdtPr>
        <w:sdtContent>
          <w:r w:rsidR="001417B9" w:rsidRPr="00E27081">
            <w:rPr>
              <w:rFonts w:eastAsia="Times New Roman"/>
              <w:sz w:val="24"/>
              <w:szCs w:val="24"/>
            </w:rPr>
            <w:t>Daforsa &amp; Handra (2019)</w:t>
          </w:r>
        </w:sdtContent>
      </w:sdt>
      <w:r w:rsidR="005838CA" w:rsidRPr="00E27081">
        <w:rPr>
          <w:sz w:val="24"/>
          <w:szCs w:val="24"/>
        </w:rPr>
        <w:t xml:space="preserve"> meneliti tentang manajemen dari dana desa dan pengaruhnya terhadap kemiskinan. Penelitian tersebut menggunakan data panel dengan sempel kabupaten-kabupaten di Sumatera Barat. </w:t>
      </w:r>
      <w:sdt>
        <w:sdtPr>
          <w:rPr>
            <w:sz w:val="24"/>
            <w:szCs w:val="24"/>
          </w:rPr>
          <w:tag w:val="MENDELEY_CITATION_v3_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"/>
          <w:id w:val="2072997125"/>
          <w:placeholder>
            <w:docPart w:val="DefaultPlaceholder_-1854013440"/>
          </w:placeholder>
        </w:sdtPr>
        <w:sdtContent>
          <w:r w:rsidR="001417B9" w:rsidRPr="00E27081">
            <w:rPr>
              <w:rFonts w:eastAsia="Times New Roman"/>
              <w:sz w:val="24"/>
              <w:szCs w:val="24"/>
            </w:rPr>
            <w:t>Daforsa &amp; Handra (2019)</w:t>
          </w:r>
        </w:sdtContent>
      </w:sdt>
      <w:r w:rsidR="005838CA" w:rsidRPr="00E27081">
        <w:rPr>
          <w:sz w:val="24"/>
          <w:szCs w:val="24"/>
        </w:rPr>
        <w:t xml:space="preserve"> berpendapat bahwa pendanaan pedesaan untuk sektor publik sangat minim, penggunaan dana desa di daerah lebih bersifat operasional dan pendukung saja.</w:t>
      </w:r>
    </w:p>
    <w:p w14:paraId="006C2766" w14:textId="3F071B50" w:rsidR="00C24E1D" w:rsidRPr="00E27081" w:rsidRDefault="00C24E1D" w:rsidP="0099023C">
      <w:pPr>
        <w:pStyle w:val="BodyText2"/>
        <w:spacing w:before="80" w:after="80"/>
        <w:ind w:firstLine="425"/>
        <w:rPr>
          <w:sz w:val="24"/>
          <w:szCs w:val="24"/>
        </w:rPr>
      </w:pPr>
      <w:r w:rsidRPr="00E27081">
        <w:rPr>
          <w:sz w:val="24"/>
          <w:szCs w:val="24"/>
        </w:rPr>
        <w:t xml:space="preserve">Berbeda dengan penelitian yang lain, </w:t>
      </w:r>
      <w:sdt>
        <w:sdtPr>
          <w:rPr>
            <w:color w:val="000000"/>
            <w:sz w:val="24"/>
            <w:szCs w:val="24"/>
          </w:rPr>
          <w:tag w:val="MENDELEY_CITATION_v3_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"/>
          <w:id w:val="1044950834"/>
          <w:placeholder>
            <w:docPart w:val="DefaultPlaceholder_-1854013440"/>
          </w:placeholder>
        </w:sdtPr>
        <w:sdtContent>
          <w:r w:rsidR="001417B9" w:rsidRPr="00E27081">
            <w:rPr>
              <w:color w:val="000000"/>
              <w:sz w:val="24"/>
              <w:szCs w:val="24"/>
            </w:rPr>
            <w:t>Sulila (2020)</w:t>
          </w:r>
        </w:sdtContent>
      </w:sdt>
      <w:r w:rsidRPr="00E27081">
        <w:rPr>
          <w:sz w:val="24"/>
          <w:szCs w:val="24"/>
        </w:rPr>
        <w:t xml:space="preserve"> pada penelitiannya memperoleh kesimpulan bahwa adanya kebijakan dana pada 4 tahun kebelakang belum dapat mengurangi kemiskinan.</w:t>
      </w:r>
      <w:r w:rsidR="005838CA" w:rsidRPr="00E27081">
        <w:rPr>
          <w:sz w:val="24"/>
          <w:szCs w:val="24"/>
        </w:rPr>
        <w:t xml:space="preserve"> P</w:t>
      </w:r>
      <w:r w:rsidRPr="00E27081">
        <w:rPr>
          <w:sz w:val="24"/>
          <w:szCs w:val="24"/>
        </w:rPr>
        <w:t>eningkatan keterlibatan aktif masyarakat dalam inisiatif</w:t>
      </w:r>
      <w:r w:rsidR="005838CA" w:rsidRPr="00E27081">
        <w:rPr>
          <w:sz w:val="24"/>
          <w:szCs w:val="24"/>
        </w:rPr>
        <w:t xml:space="preserve"> (</w:t>
      </w:r>
      <w:r w:rsidRPr="00E27081">
        <w:rPr>
          <w:sz w:val="24"/>
          <w:szCs w:val="24"/>
        </w:rPr>
        <w:t>menerapkan, menyetujui, mengontrol dan penilaian dana desa</w:t>
      </w:r>
      <w:r w:rsidR="005838CA" w:rsidRPr="00E27081">
        <w:rPr>
          <w:sz w:val="24"/>
          <w:szCs w:val="24"/>
        </w:rPr>
        <w:t>)</w:t>
      </w:r>
      <w:r w:rsidRPr="00E27081">
        <w:rPr>
          <w:sz w:val="24"/>
          <w:szCs w:val="24"/>
        </w:rPr>
        <w:t xml:space="preserve">, </w:t>
      </w:r>
      <w:r w:rsidR="005838CA" w:rsidRPr="00E27081">
        <w:rPr>
          <w:sz w:val="24"/>
          <w:szCs w:val="24"/>
        </w:rPr>
        <w:t>Pe</w:t>
      </w:r>
      <w:r w:rsidRPr="00E27081">
        <w:rPr>
          <w:sz w:val="24"/>
          <w:szCs w:val="24"/>
        </w:rPr>
        <w:t>nyusun</w:t>
      </w:r>
      <w:r w:rsidR="005838CA" w:rsidRPr="00E27081">
        <w:rPr>
          <w:sz w:val="24"/>
          <w:szCs w:val="24"/>
        </w:rPr>
        <w:t>an</w:t>
      </w:r>
      <w:r w:rsidRPr="00E27081">
        <w:rPr>
          <w:sz w:val="24"/>
          <w:szCs w:val="24"/>
        </w:rPr>
        <w:t xml:space="preserve"> kembali dana desa agar terukur dan dapat menjangkau hingga dasar,</w:t>
      </w:r>
      <w:r w:rsidR="005838CA" w:rsidRPr="00E27081">
        <w:rPr>
          <w:sz w:val="24"/>
          <w:szCs w:val="24"/>
        </w:rPr>
        <w:t xml:space="preserve"> </w:t>
      </w:r>
      <w:r w:rsidRPr="00E27081">
        <w:rPr>
          <w:sz w:val="24"/>
          <w:szCs w:val="24"/>
        </w:rPr>
        <w:t>menyiapkan SDM sebagai tim pelaksana dana desa,</w:t>
      </w:r>
      <w:r w:rsidR="005838CA" w:rsidRPr="00E27081">
        <w:rPr>
          <w:sz w:val="24"/>
          <w:szCs w:val="24"/>
        </w:rPr>
        <w:t xml:space="preserve"> </w:t>
      </w:r>
      <w:r w:rsidRPr="00E27081">
        <w:rPr>
          <w:sz w:val="24"/>
          <w:szCs w:val="24"/>
        </w:rPr>
        <w:t>menciptakan program yang inovatif serta productid untuk mengurangi kemiskinan,</w:t>
      </w:r>
      <w:r w:rsidR="005838CA" w:rsidRPr="00E27081">
        <w:rPr>
          <w:sz w:val="24"/>
          <w:szCs w:val="24"/>
        </w:rPr>
        <w:t xml:space="preserve"> dan </w:t>
      </w:r>
      <w:r w:rsidRPr="00E27081">
        <w:rPr>
          <w:sz w:val="24"/>
          <w:szCs w:val="24"/>
        </w:rPr>
        <w:t xml:space="preserve">memastikan akses utilitas </w:t>
      </w:r>
      <w:r w:rsidR="005838CA" w:rsidRPr="00E27081">
        <w:rPr>
          <w:sz w:val="24"/>
          <w:szCs w:val="24"/>
        </w:rPr>
        <w:t>dianggap sebagai strategi yang mampu mengurangi tingkat kemiskinan:</w:t>
      </w:r>
      <w:r w:rsidRPr="00E27081">
        <w:rPr>
          <w:sz w:val="24"/>
          <w:szCs w:val="24"/>
        </w:rPr>
        <w:t>.</w:t>
      </w:r>
    </w:p>
    <w:p w14:paraId="2C3BBFDA" w14:textId="5DAA5EED" w:rsidR="007B6AD9" w:rsidRPr="00E27081" w:rsidRDefault="00000000" w:rsidP="0099023C">
      <w:pPr>
        <w:pStyle w:val="BodyText2"/>
        <w:spacing w:before="80" w:after="80"/>
        <w:ind w:firstLine="425"/>
        <w:rPr>
          <w:sz w:val="24"/>
          <w:szCs w:val="24"/>
        </w:rPr>
      </w:pPr>
      <w:sdt>
        <w:sdtPr>
          <w:rPr>
            <w:color w:val="000000"/>
            <w:sz w:val="24"/>
            <w:szCs w:val="24"/>
          </w:rPr>
          <w:tag w:val="MENDELEY_CITATION_v3_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"/>
          <w:id w:val="-1185442176"/>
          <w:placeholder>
            <w:docPart w:val="DefaultPlaceholder_-1854013440"/>
          </w:placeholder>
        </w:sdtPr>
        <w:sdtContent>
          <w:r w:rsidR="001417B9" w:rsidRPr="00E27081">
            <w:rPr>
              <w:color w:val="000000"/>
              <w:sz w:val="24"/>
              <w:szCs w:val="24"/>
            </w:rPr>
            <w:t>Arif et al. (2020)</w:t>
          </w:r>
        </w:sdtContent>
      </w:sdt>
      <w:r w:rsidR="00A14632" w:rsidRPr="00E27081">
        <w:rPr>
          <w:color w:val="000000"/>
          <w:sz w:val="24"/>
          <w:szCs w:val="24"/>
        </w:rPr>
        <w:t xml:space="preserve"> </w:t>
      </w:r>
      <w:r w:rsidR="00B87BCE" w:rsidRPr="00E27081">
        <w:rPr>
          <w:sz w:val="24"/>
          <w:szCs w:val="24"/>
        </w:rPr>
        <w:t>meneliti topik r</w:t>
      </w:r>
      <w:r w:rsidR="007B6AD9" w:rsidRPr="00E27081">
        <w:rPr>
          <w:sz w:val="24"/>
          <w:szCs w:val="24"/>
        </w:rPr>
        <w:t>asio</w:t>
      </w:r>
      <w:r w:rsidR="00943D2B" w:rsidRPr="00E27081">
        <w:rPr>
          <w:sz w:val="24"/>
          <w:szCs w:val="24"/>
        </w:rPr>
        <w:t xml:space="preserve"> yang m</w:t>
      </w:r>
      <w:r w:rsidR="007B6AD9" w:rsidRPr="00E27081">
        <w:rPr>
          <w:sz w:val="24"/>
          <w:szCs w:val="24"/>
        </w:rPr>
        <w:t xml:space="preserve">embentuk </w:t>
      </w:r>
      <w:r w:rsidR="00B87BCE" w:rsidRPr="00E27081">
        <w:rPr>
          <w:sz w:val="24"/>
          <w:szCs w:val="24"/>
        </w:rPr>
        <w:t>a</w:t>
      </w:r>
      <w:r w:rsidR="007B6AD9" w:rsidRPr="00E27081">
        <w:rPr>
          <w:sz w:val="24"/>
          <w:szCs w:val="24"/>
        </w:rPr>
        <w:t xml:space="preserve">ngka </w:t>
      </w:r>
      <w:r w:rsidR="00B87BCE" w:rsidRPr="00E27081">
        <w:rPr>
          <w:sz w:val="24"/>
          <w:szCs w:val="24"/>
        </w:rPr>
        <w:t>k</w:t>
      </w:r>
      <w:r w:rsidR="007B6AD9" w:rsidRPr="00E27081">
        <w:rPr>
          <w:sz w:val="24"/>
          <w:szCs w:val="24"/>
        </w:rPr>
        <w:t xml:space="preserve">emiskinan di </w:t>
      </w:r>
      <w:r w:rsidR="00943D2B" w:rsidRPr="00E27081">
        <w:rPr>
          <w:sz w:val="24"/>
          <w:szCs w:val="24"/>
        </w:rPr>
        <w:t xml:space="preserve">salah satu kabupaten di Jawa Tengah, yaitu </w:t>
      </w:r>
      <w:r w:rsidR="007B6AD9" w:rsidRPr="00E27081">
        <w:rPr>
          <w:sz w:val="24"/>
          <w:szCs w:val="24"/>
        </w:rPr>
        <w:t>Kabupaten Sragen</w:t>
      </w:r>
      <w:r w:rsidR="00943D2B" w:rsidRPr="00E27081">
        <w:rPr>
          <w:sz w:val="24"/>
          <w:szCs w:val="24"/>
        </w:rPr>
        <w:t>. Mereka</w:t>
      </w:r>
      <w:r w:rsidR="00A14632" w:rsidRPr="00E27081">
        <w:rPr>
          <w:sz w:val="24"/>
          <w:szCs w:val="24"/>
        </w:rPr>
        <w:t xml:space="preserve"> menemukan kesimpulan </w:t>
      </w:r>
      <w:r w:rsidR="007B6AD9" w:rsidRPr="00E27081">
        <w:rPr>
          <w:sz w:val="24"/>
          <w:szCs w:val="24"/>
        </w:rPr>
        <w:t xml:space="preserve">bahwa </w:t>
      </w:r>
      <w:r w:rsidR="00A14632" w:rsidRPr="00E27081">
        <w:rPr>
          <w:i/>
          <w:iCs/>
          <w:sz w:val="24"/>
          <w:szCs w:val="24"/>
        </w:rPr>
        <w:t>dependency ratio</w:t>
      </w:r>
      <w:r w:rsidR="00A14632" w:rsidRPr="00E27081">
        <w:rPr>
          <w:sz w:val="24"/>
          <w:szCs w:val="24"/>
        </w:rPr>
        <w:t xml:space="preserve"> dan </w:t>
      </w:r>
      <w:r w:rsidR="00943D2B" w:rsidRPr="00E27081">
        <w:rPr>
          <w:sz w:val="24"/>
          <w:szCs w:val="24"/>
        </w:rPr>
        <w:t xml:space="preserve">rasio </w:t>
      </w:r>
      <w:r w:rsidR="00A14632" w:rsidRPr="00E27081">
        <w:rPr>
          <w:sz w:val="24"/>
          <w:szCs w:val="24"/>
        </w:rPr>
        <w:t xml:space="preserve">disparitas </w:t>
      </w:r>
      <w:r w:rsidR="007B6AD9" w:rsidRPr="00E27081">
        <w:rPr>
          <w:sz w:val="24"/>
          <w:szCs w:val="24"/>
        </w:rPr>
        <w:t xml:space="preserve">tidak </w:t>
      </w:r>
      <w:r w:rsidR="00943D2B" w:rsidRPr="00E27081">
        <w:rPr>
          <w:sz w:val="24"/>
          <w:szCs w:val="24"/>
        </w:rPr>
        <w:t>teradapat</w:t>
      </w:r>
      <w:r w:rsidR="007B6AD9" w:rsidRPr="00E27081">
        <w:rPr>
          <w:sz w:val="24"/>
          <w:szCs w:val="24"/>
        </w:rPr>
        <w:t xml:space="preserve"> andil </w:t>
      </w:r>
      <w:r w:rsidR="00A14632" w:rsidRPr="00E27081">
        <w:rPr>
          <w:sz w:val="24"/>
          <w:szCs w:val="24"/>
        </w:rPr>
        <w:t xml:space="preserve">dalam </w:t>
      </w:r>
      <w:r w:rsidR="007B6AD9" w:rsidRPr="00E27081">
        <w:rPr>
          <w:sz w:val="24"/>
          <w:szCs w:val="24"/>
        </w:rPr>
        <w:t>pembentukan kemiskinan.</w:t>
      </w:r>
      <w:r w:rsidR="00A14632" w:rsidRPr="00E27081">
        <w:rPr>
          <w:sz w:val="24"/>
          <w:szCs w:val="24"/>
        </w:rPr>
        <w:t xml:space="preserve"> </w:t>
      </w:r>
      <w:r w:rsidR="007B6AD9" w:rsidRPr="00E27081">
        <w:rPr>
          <w:sz w:val="24"/>
          <w:szCs w:val="24"/>
        </w:rPr>
        <w:lastRenderedPageBreak/>
        <w:t xml:space="preserve">Aksesbilitas yang nyata </w:t>
      </w:r>
      <w:r w:rsidR="00A14632" w:rsidRPr="00E27081">
        <w:rPr>
          <w:sz w:val="24"/>
          <w:szCs w:val="24"/>
        </w:rPr>
        <w:t xml:space="preserve">justru </w:t>
      </w:r>
      <w:r w:rsidR="007B6AD9" w:rsidRPr="00E27081">
        <w:rPr>
          <w:sz w:val="24"/>
          <w:szCs w:val="24"/>
        </w:rPr>
        <w:t xml:space="preserve">dapat mempengaruhi kemiskinan di </w:t>
      </w:r>
      <w:r w:rsidR="00A14632" w:rsidRPr="00E27081">
        <w:rPr>
          <w:sz w:val="24"/>
          <w:szCs w:val="24"/>
        </w:rPr>
        <w:t>regional tersebut</w:t>
      </w:r>
      <w:r w:rsidR="007B6AD9" w:rsidRPr="00E27081">
        <w:rPr>
          <w:sz w:val="24"/>
          <w:szCs w:val="24"/>
        </w:rPr>
        <w:t>.</w:t>
      </w:r>
      <w:r w:rsidR="00A14632" w:rsidRPr="00E27081">
        <w:rPr>
          <w:sz w:val="24"/>
          <w:szCs w:val="24"/>
        </w:rPr>
        <w:t xml:space="preserve"> Pada penelitian yang lain,</w:t>
      </w:r>
      <w:r w:rsidR="002415E6" w:rsidRPr="00E27081">
        <w:rPr>
          <w:sz w:val="24"/>
          <w:szCs w:val="24"/>
        </w:rPr>
        <w:t xml:space="preserve"> </w:t>
      </w:r>
      <w:sdt>
        <w:sdtPr>
          <w:rPr>
            <w:color w:val="000000"/>
            <w:sz w:val="24"/>
            <w:szCs w:val="24"/>
          </w:rPr>
          <w:tag w:val="MENDELEY_CITATION_v3_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"/>
          <w:id w:val="2052031220"/>
          <w:placeholder>
            <w:docPart w:val="DefaultPlaceholder_-1854013440"/>
          </w:placeholder>
        </w:sdtPr>
        <w:sdtContent>
          <w:r w:rsidR="001417B9" w:rsidRPr="00E27081">
            <w:rPr>
              <w:color w:val="000000"/>
              <w:sz w:val="24"/>
              <w:szCs w:val="24"/>
            </w:rPr>
            <w:t>Arif et al. (2019)</w:t>
          </w:r>
        </w:sdtContent>
      </w:sdt>
      <w:r w:rsidR="00A14632" w:rsidRPr="00E27081">
        <w:rPr>
          <w:sz w:val="24"/>
          <w:szCs w:val="24"/>
        </w:rPr>
        <w:t xml:space="preserve"> </w:t>
      </w:r>
      <w:r w:rsidR="002415E6" w:rsidRPr="00E27081">
        <w:rPr>
          <w:sz w:val="24"/>
          <w:szCs w:val="24"/>
        </w:rPr>
        <w:t xml:space="preserve">menemukan </w:t>
      </w:r>
      <w:r w:rsidR="007B6AD9" w:rsidRPr="00E27081">
        <w:rPr>
          <w:sz w:val="24"/>
          <w:szCs w:val="24"/>
        </w:rPr>
        <w:t>wilayah</w:t>
      </w:r>
      <w:r w:rsidR="002415E6" w:rsidRPr="00E27081">
        <w:rPr>
          <w:sz w:val="24"/>
          <w:szCs w:val="24"/>
        </w:rPr>
        <w:t xml:space="preserve"> (dalam hal ini </w:t>
      </w:r>
      <w:r w:rsidR="007B6AD9" w:rsidRPr="00E27081">
        <w:rPr>
          <w:sz w:val="24"/>
          <w:szCs w:val="24"/>
        </w:rPr>
        <w:t xml:space="preserve">lokasi) </w:t>
      </w:r>
      <w:r w:rsidR="002415E6" w:rsidRPr="00E27081">
        <w:rPr>
          <w:sz w:val="24"/>
          <w:szCs w:val="24"/>
        </w:rPr>
        <w:t>berpengaruh</w:t>
      </w:r>
      <w:r w:rsidR="007B6AD9" w:rsidRPr="00E27081">
        <w:rPr>
          <w:sz w:val="24"/>
          <w:szCs w:val="24"/>
        </w:rPr>
        <w:t xml:space="preserve"> terhadap terjadinya </w:t>
      </w:r>
      <w:r w:rsidR="002415E6" w:rsidRPr="00E27081">
        <w:rPr>
          <w:sz w:val="24"/>
          <w:szCs w:val="24"/>
        </w:rPr>
        <w:t>penumpukan</w:t>
      </w:r>
      <w:r w:rsidR="007B6AD9" w:rsidRPr="00E27081">
        <w:rPr>
          <w:sz w:val="24"/>
          <w:szCs w:val="24"/>
        </w:rPr>
        <w:t xml:space="preserve"> kemiskinan di Kabupaten Sragen. </w:t>
      </w:r>
    </w:p>
    <w:p w14:paraId="0B3BDC0D" w14:textId="7B20A7DE" w:rsidR="007B6AD9" w:rsidRPr="00E27081" w:rsidRDefault="007B5596" w:rsidP="0099023C">
      <w:pPr>
        <w:pStyle w:val="BodyText2"/>
        <w:spacing w:before="80" w:after="80"/>
        <w:ind w:firstLine="425"/>
        <w:rPr>
          <w:sz w:val="24"/>
          <w:szCs w:val="24"/>
        </w:rPr>
      </w:pPr>
      <w:r w:rsidRPr="00E27081">
        <w:rPr>
          <w:sz w:val="24"/>
          <w:szCs w:val="24"/>
        </w:rPr>
        <w:t xml:space="preserve">Penelitan yang dilakukan </w:t>
      </w:r>
      <w:sdt>
        <w:sdtPr>
          <w:rPr>
            <w:color w:val="000000"/>
            <w:sz w:val="24"/>
            <w:szCs w:val="24"/>
          </w:rPr>
          <w:tag w:val="MENDELEY_CITATION_v3_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"/>
          <w:id w:val="-2097931367"/>
          <w:placeholder>
            <w:docPart w:val="DefaultPlaceholder_-1854013440"/>
          </w:placeholder>
        </w:sdtPr>
        <w:sdtContent>
          <w:r w:rsidR="001417B9" w:rsidRPr="00E27081">
            <w:rPr>
              <w:color w:val="000000"/>
              <w:sz w:val="24"/>
              <w:szCs w:val="24"/>
            </w:rPr>
            <w:t>Prasetyoningrum (2018)</w:t>
          </w:r>
        </w:sdtContent>
      </w:sdt>
      <w:r w:rsidR="007B6AD9" w:rsidRPr="00E27081">
        <w:rPr>
          <w:sz w:val="24"/>
          <w:szCs w:val="24"/>
        </w:rPr>
        <w:t xml:space="preserve"> </w:t>
      </w:r>
      <w:r w:rsidRPr="00E27081">
        <w:rPr>
          <w:sz w:val="24"/>
          <w:szCs w:val="24"/>
        </w:rPr>
        <w:t xml:space="preserve">berfokus pada hubungan </w:t>
      </w:r>
      <w:r w:rsidR="003D5461" w:rsidRPr="00E27081">
        <w:rPr>
          <w:sz w:val="24"/>
          <w:szCs w:val="24"/>
        </w:rPr>
        <w:t xml:space="preserve">kemiskinan dan </w:t>
      </w:r>
      <w:r w:rsidR="007B6AD9" w:rsidRPr="00E27081">
        <w:rPr>
          <w:sz w:val="24"/>
          <w:szCs w:val="24"/>
        </w:rPr>
        <w:t>Indeks Pembangunan Manusia (IPM</w:t>
      </w:r>
      <w:r w:rsidRPr="00E27081">
        <w:rPr>
          <w:sz w:val="24"/>
          <w:szCs w:val="24"/>
        </w:rPr>
        <w:t xml:space="preserve">) </w:t>
      </w:r>
      <w:r w:rsidR="007B6AD9" w:rsidRPr="00E27081">
        <w:rPr>
          <w:sz w:val="24"/>
          <w:szCs w:val="24"/>
        </w:rPr>
        <w:t xml:space="preserve">di Indonesia </w:t>
      </w:r>
      <w:r w:rsidRPr="00E27081">
        <w:rPr>
          <w:sz w:val="24"/>
          <w:szCs w:val="24"/>
        </w:rPr>
        <w:t xml:space="preserve">menunjukkan </w:t>
      </w:r>
      <w:r w:rsidR="007B6AD9" w:rsidRPr="00E27081">
        <w:rPr>
          <w:sz w:val="24"/>
          <w:szCs w:val="24"/>
        </w:rPr>
        <w:t xml:space="preserve">pengaruh negatif. </w:t>
      </w:r>
      <w:r w:rsidRPr="00E27081">
        <w:rPr>
          <w:sz w:val="24"/>
          <w:szCs w:val="24"/>
        </w:rPr>
        <w:t xml:space="preserve">Mereka berpendapat </w:t>
      </w:r>
      <w:r w:rsidR="007B6AD9" w:rsidRPr="00E27081">
        <w:rPr>
          <w:sz w:val="24"/>
          <w:szCs w:val="24"/>
        </w:rPr>
        <w:t xml:space="preserve">bahwa IPM yang meningkat dapat </w:t>
      </w:r>
      <w:r w:rsidR="008654DB" w:rsidRPr="00E27081">
        <w:rPr>
          <w:sz w:val="24"/>
          <w:szCs w:val="24"/>
        </w:rPr>
        <w:t xml:space="preserve">menambah </w:t>
      </w:r>
      <w:r w:rsidR="007B6AD9" w:rsidRPr="00E27081">
        <w:rPr>
          <w:sz w:val="24"/>
          <w:szCs w:val="24"/>
        </w:rPr>
        <w:t xml:space="preserve">produktivitas, sehingga </w:t>
      </w:r>
      <w:r w:rsidR="008654DB" w:rsidRPr="00E27081">
        <w:rPr>
          <w:sz w:val="24"/>
          <w:szCs w:val="24"/>
        </w:rPr>
        <w:t xml:space="preserve">berdampak pada penambahan </w:t>
      </w:r>
      <w:r w:rsidR="007B6AD9" w:rsidRPr="00E27081">
        <w:rPr>
          <w:sz w:val="24"/>
          <w:szCs w:val="24"/>
        </w:rPr>
        <w:t xml:space="preserve">pendapatan. </w:t>
      </w:r>
      <w:r w:rsidRPr="00E27081">
        <w:rPr>
          <w:sz w:val="24"/>
          <w:szCs w:val="24"/>
        </w:rPr>
        <w:t>Selain itu, penelitian ini menemukan hubungan yang sama pada pertumbuhan ekonomi terhadap kemiskinan</w:t>
      </w:r>
      <w:r w:rsidR="008654DB" w:rsidRPr="00E27081">
        <w:rPr>
          <w:sz w:val="24"/>
          <w:szCs w:val="24"/>
        </w:rPr>
        <w:t>.</w:t>
      </w:r>
    </w:p>
    <w:p w14:paraId="5B3FD096" w14:textId="3DA985A8" w:rsidR="007B6AD9" w:rsidRPr="00E27081" w:rsidRDefault="00000000" w:rsidP="0099023C">
      <w:pPr>
        <w:pStyle w:val="BodyText2"/>
        <w:spacing w:before="80" w:after="80"/>
        <w:ind w:firstLine="425"/>
        <w:rPr>
          <w:sz w:val="24"/>
          <w:szCs w:val="24"/>
        </w:rPr>
      </w:pPr>
      <w:sdt>
        <w:sdtPr>
          <w:rPr>
            <w:color w:val="000000"/>
            <w:sz w:val="24"/>
            <w:szCs w:val="24"/>
          </w:rPr>
          <w:tag w:val="MENDELEY_CITATION_v3_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"/>
          <w:id w:val="884683388"/>
          <w:placeholder>
            <w:docPart w:val="DefaultPlaceholder_-1854013440"/>
          </w:placeholder>
        </w:sdtPr>
        <w:sdtContent>
          <w:r w:rsidR="001417B9" w:rsidRPr="00E27081">
            <w:rPr>
              <w:color w:val="000000"/>
              <w:sz w:val="24"/>
              <w:szCs w:val="24"/>
            </w:rPr>
            <w:t>Isa et al. (2019)</w:t>
          </w:r>
        </w:sdtContent>
      </w:sdt>
      <w:r w:rsidR="007B6AD9" w:rsidRPr="00E27081">
        <w:rPr>
          <w:sz w:val="24"/>
          <w:szCs w:val="24"/>
        </w:rPr>
        <w:t xml:space="preserve"> menggunakan </w:t>
      </w:r>
      <w:r w:rsidR="008C19E3" w:rsidRPr="00E27081">
        <w:rPr>
          <w:sz w:val="24"/>
          <w:szCs w:val="24"/>
        </w:rPr>
        <w:t xml:space="preserve">pendekatan Data Panel dalam </w:t>
      </w:r>
      <w:r w:rsidR="007B6AD9" w:rsidRPr="00E27081">
        <w:rPr>
          <w:sz w:val="24"/>
          <w:szCs w:val="24"/>
        </w:rPr>
        <w:t>penelitian</w:t>
      </w:r>
      <w:r w:rsidR="008C19E3" w:rsidRPr="00E27081">
        <w:rPr>
          <w:sz w:val="24"/>
          <w:szCs w:val="24"/>
        </w:rPr>
        <w:t>nya yang berfokus pada indeks pembangunan terhadap kemiskinan, menemukan hubungan negatif antara indeks pembangunan dan tingkat kemiskinan. Penelitian tersebut menggunakan kabupaten-kabupaten yang terdapat di Provinsi Gorontalo sebagai sampel penelitian</w:t>
      </w:r>
      <w:r w:rsidR="007B6AD9" w:rsidRPr="00E27081">
        <w:rPr>
          <w:sz w:val="24"/>
          <w:szCs w:val="24"/>
        </w:rPr>
        <w:t xml:space="preserve">. </w:t>
      </w:r>
    </w:p>
    <w:p w14:paraId="3A31ECB9" w14:textId="562E2C8D" w:rsidR="007B6AD9" w:rsidRPr="00E27081" w:rsidRDefault="005838CA" w:rsidP="0099023C">
      <w:pPr>
        <w:pStyle w:val="BodyText2"/>
        <w:spacing w:before="80" w:after="80"/>
        <w:ind w:firstLine="425"/>
        <w:rPr>
          <w:sz w:val="24"/>
          <w:szCs w:val="24"/>
        </w:rPr>
      </w:pPr>
      <w:r w:rsidRPr="00E27081">
        <w:rPr>
          <w:sz w:val="24"/>
          <w:szCs w:val="24"/>
        </w:rPr>
        <w:t xml:space="preserve">Menurut </w:t>
      </w:r>
      <w:sdt>
        <w:sdtPr>
          <w:rPr>
            <w:color w:val="000000"/>
            <w:sz w:val="24"/>
            <w:szCs w:val="24"/>
          </w:rPr>
          <w:tag w:val="MENDELEY_CITATION_v3_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"/>
          <w:id w:val="-1515224875"/>
          <w:placeholder>
            <w:docPart w:val="DefaultPlaceholder_-1854013440"/>
          </w:placeholder>
        </w:sdtPr>
        <w:sdtContent>
          <w:r w:rsidR="001417B9" w:rsidRPr="00E27081">
            <w:rPr>
              <w:color w:val="000000"/>
              <w:sz w:val="24"/>
              <w:szCs w:val="24"/>
            </w:rPr>
            <w:t>Subianto (2018)</w:t>
          </w:r>
        </w:sdtContent>
      </w:sdt>
      <w:r w:rsidR="00A00A05" w:rsidRPr="00E27081">
        <w:rPr>
          <w:sz w:val="24"/>
          <w:szCs w:val="24"/>
        </w:rPr>
        <w:t xml:space="preserve"> dalam penelitiannya di Musi Rawas</w:t>
      </w:r>
      <w:r w:rsidRPr="00E27081">
        <w:rPr>
          <w:sz w:val="24"/>
          <w:szCs w:val="24"/>
        </w:rPr>
        <w:t>,</w:t>
      </w:r>
      <w:r w:rsidR="007B6AD9" w:rsidRPr="00E27081">
        <w:rPr>
          <w:sz w:val="24"/>
          <w:szCs w:val="24"/>
        </w:rPr>
        <w:t xml:space="preserve"> </w:t>
      </w:r>
      <w:r w:rsidR="00A00A05" w:rsidRPr="00E27081">
        <w:rPr>
          <w:sz w:val="24"/>
          <w:szCs w:val="24"/>
        </w:rPr>
        <w:t>p</w:t>
      </w:r>
      <w:r w:rsidR="007B6AD9" w:rsidRPr="00E27081">
        <w:rPr>
          <w:sz w:val="24"/>
          <w:szCs w:val="24"/>
        </w:rPr>
        <w:t xml:space="preserve">ertumbuhan </w:t>
      </w:r>
      <w:r w:rsidR="00A00A05" w:rsidRPr="00E27081">
        <w:rPr>
          <w:sz w:val="24"/>
          <w:szCs w:val="24"/>
        </w:rPr>
        <w:t>e</w:t>
      </w:r>
      <w:r w:rsidR="007B6AD9" w:rsidRPr="00E27081">
        <w:rPr>
          <w:sz w:val="24"/>
          <w:szCs w:val="24"/>
        </w:rPr>
        <w:t xml:space="preserve">konomi </w:t>
      </w:r>
      <w:r w:rsidR="003D5461" w:rsidRPr="00E27081">
        <w:rPr>
          <w:sz w:val="24"/>
          <w:szCs w:val="24"/>
        </w:rPr>
        <w:t>melalui indikator</w:t>
      </w:r>
      <w:r w:rsidR="00A00A05" w:rsidRPr="00E27081">
        <w:rPr>
          <w:sz w:val="24"/>
          <w:szCs w:val="24"/>
        </w:rPr>
        <w:t xml:space="preserve"> </w:t>
      </w:r>
      <w:r w:rsidR="007B6AD9" w:rsidRPr="00E27081">
        <w:rPr>
          <w:sz w:val="24"/>
          <w:szCs w:val="24"/>
        </w:rPr>
        <w:t xml:space="preserve">PDRB tidak berpengaruh terhadap </w:t>
      </w:r>
      <w:r w:rsidR="003D5461" w:rsidRPr="00E27081">
        <w:rPr>
          <w:sz w:val="24"/>
          <w:szCs w:val="24"/>
        </w:rPr>
        <w:t>angka</w:t>
      </w:r>
      <w:r w:rsidR="007B6AD9" w:rsidRPr="00E27081">
        <w:rPr>
          <w:sz w:val="24"/>
          <w:szCs w:val="24"/>
        </w:rPr>
        <w:t xml:space="preserve"> penduduk miskin. Penelitian ini juga </w:t>
      </w:r>
      <w:r w:rsidR="00A00A05" w:rsidRPr="00E27081">
        <w:rPr>
          <w:sz w:val="24"/>
          <w:szCs w:val="24"/>
        </w:rPr>
        <w:t xml:space="preserve">menemukan </w:t>
      </w:r>
      <w:r w:rsidR="007B6AD9" w:rsidRPr="00E27081">
        <w:rPr>
          <w:sz w:val="24"/>
          <w:szCs w:val="24"/>
        </w:rPr>
        <w:t>bahwa</w:t>
      </w:r>
      <w:r w:rsidR="003D5461" w:rsidRPr="00E27081">
        <w:rPr>
          <w:sz w:val="24"/>
          <w:szCs w:val="24"/>
        </w:rPr>
        <w:t xml:space="preserve"> angka kemiskinan tidak dipengaruhi oleh</w:t>
      </w:r>
      <w:r w:rsidR="007B6AD9" w:rsidRPr="00E27081">
        <w:rPr>
          <w:sz w:val="24"/>
          <w:szCs w:val="24"/>
        </w:rPr>
        <w:t xml:space="preserve"> Indeks Pembangunan Manusia (IPM)</w:t>
      </w:r>
      <w:r w:rsidR="00A00A05" w:rsidRPr="00E27081">
        <w:rPr>
          <w:sz w:val="24"/>
          <w:szCs w:val="24"/>
        </w:rPr>
        <w:t>.</w:t>
      </w:r>
    </w:p>
    <w:p w14:paraId="28535411" w14:textId="287C7FA1" w:rsidR="009D0BD5" w:rsidRPr="00E27081" w:rsidRDefault="007B6AD9" w:rsidP="0099023C">
      <w:pPr>
        <w:pStyle w:val="BodyText2"/>
        <w:spacing w:before="80" w:after="80"/>
        <w:ind w:firstLine="425"/>
        <w:rPr>
          <w:sz w:val="24"/>
          <w:szCs w:val="24"/>
        </w:rPr>
      </w:pPr>
      <w:r w:rsidRPr="00E27081">
        <w:rPr>
          <w:sz w:val="24"/>
          <w:szCs w:val="24"/>
        </w:rPr>
        <w:t xml:space="preserve">Terdapat sejumlah kecil penelitian yang </w:t>
      </w:r>
      <w:r w:rsidR="00E74BD8" w:rsidRPr="00E27081">
        <w:rPr>
          <w:sz w:val="24"/>
          <w:szCs w:val="24"/>
        </w:rPr>
        <w:t>menginvestigasi</w:t>
      </w:r>
      <w:r w:rsidRPr="00E27081">
        <w:rPr>
          <w:sz w:val="24"/>
          <w:szCs w:val="24"/>
        </w:rPr>
        <w:t xml:space="preserve"> hubungan antara dana desa</w:t>
      </w:r>
      <w:r w:rsidR="00E74BD8" w:rsidRPr="00E27081">
        <w:rPr>
          <w:sz w:val="24"/>
          <w:szCs w:val="24"/>
        </w:rPr>
        <w:t xml:space="preserve"> </w:t>
      </w:r>
      <w:r w:rsidR="00943D2B" w:rsidRPr="00E27081">
        <w:rPr>
          <w:sz w:val="24"/>
          <w:szCs w:val="24"/>
        </w:rPr>
        <w:t xml:space="preserve">dan </w:t>
      </w:r>
      <w:r w:rsidRPr="00E27081">
        <w:rPr>
          <w:sz w:val="24"/>
          <w:szCs w:val="24"/>
        </w:rPr>
        <w:t xml:space="preserve"> kemiskinan </w:t>
      </w:r>
      <w:r w:rsidR="00E74BD8" w:rsidRPr="00E27081">
        <w:rPr>
          <w:sz w:val="24"/>
          <w:szCs w:val="24"/>
        </w:rPr>
        <w:t xml:space="preserve">ditambah variabel prediktor seperti </w:t>
      </w:r>
      <w:r w:rsidR="00943D2B" w:rsidRPr="00E27081">
        <w:rPr>
          <w:sz w:val="24"/>
          <w:szCs w:val="24"/>
        </w:rPr>
        <w:t xml:space="preserve">pertumbuhan ekonomi daerah </w:t>
      </w:r>
      <w:r w:rsidR="00E74BD8" w:rsidRPr="00E27081">
        <w:rPr>
          <w:sz w:val="24"/>
          <w:szCs w:val="24"/>
        </w:rPr>
        <w:t xml:space="preserve">dan </w:t>
      </w:r>
      <w:r w:rsidR="00943D2B" w:rsidRPr="00E27081">
        <w:rPr>
          <w:sz w:val="24"/>
          <w:szCs w:val="24"/>
        </w:rPr>
        <w:t xml:space="preserve">indeks pembangunan </w:t>
      </w:r>
      <w:r w:rsidRPr="00E27081">
        <w:rPr>
          <w:sz w:val="24"/>
          <w:szCs w:val="24"/>
        </w:rPr>
        <w:t>di Jawa Tengah. Dalam hal ini, tinjauan terhadap penelitian terkait masih terbatas dan memberikan hasil yang cukup berbeda. Bahkan sepengetahuan penulis, belum ada makalah terbitan yang mengaitkan dampak signifikan dana desa terhadap penurunan angka kemiskinan. Oleh karena itu, penelitian ini diperlukan untuk memperjelas hasil empiris dari literatur yang ada dan juga untuk membangun studi baru mengenai pengaruh dana desa. Studi baru ini menggabungkan dana desa bersama dengan PDRB, IPM, dan dampak angka kemiskinan yang mengambil Jawa Tengah sebagai studi kasus.</w:t>
      </w:r>
      <w:r w:rsidR="009D0BD5" w:rsidRPr="00E27081">
        <w:rPr>
          <w:sz w:val="24"/>
          <w:szCs w:val="24"/>
        </w:rPr>
        <w:t xml:space="preserve"> </w:t>
      </w:r>
      <w:r w:rsidR="00401116" w:rsidRPr="00E27081">
        <w:rPr>
          <w:sz w:val="24"/>
          <w:szCs w:val="24"/>
        </w:rPr>
        <w:t xml:space="preserve"> </w:t>
      </w:r>
    </w:p>
    <w:p w14:paraId="1FCCE85E" w14:textId="297EAF4A" w:rsidR="009D0BD5" w:rsidRPr="00E27081" w:rsidRDefault="00962325" w:rsidP="005008E9">
      <w:pPr>
        <w:pStyle w:val="Style1"/>
        <w:spacing w:after="0"/>
        <w:jc w:val="both"/>
        <w:rPr>
          <w:sz w:val="24"/>
          <w:szCs w:val="24"/>
        </w:rPr>
      </w:pPr>
      <w:r w:rsidRPr="00E27081">
        <w:rPr>
          <w:sz w:val="24"/>
          <w:szCs w:val="24"/>
        </w:rPr>
        <w:t>METODE PENELITIAN</w:t>
      </w:r>
    </w:p>
    <w:p w14:paraId="12FB2FF9" w14:textId="24611590" w:rsidR="007B6AD9" w:rsidRPr="00E27081" w:rsidRDefault="00D26650" w:rsidP="0099023C">
      <w:pPr>
        <w:tabs>
          <w:tab w:val="num" w:pos="0"/>
        </w:tabs>
        <w:snapToGrid w:val="0"/>
        <w:spacing w:before="80" w:after="80"/>
        <w:rPr>
          <w:sz w:val="24"/>
          <w:szCs w:val="24"/>
        </w:rPr>
      </w:pPr>
      <w:r w:rsidRPr="00E27081">
        <w:rPr>
          <w:sz w:val="24"/>
          <w:szCs w:val="24"/>
        </w:rPr>
        <w:t>Penelitian merupakan penelitian kuantitatif. Penelitian ini menghitung secara matematis dan statistik dari teori ekonomi yang digunakan. Metode yang digunakan untuk mengestimasi hubungan kausalitas antar variabel dependen dan independen adalah metode data panel</w:t>
      </w:r>
      <w:r w:rsidR="00743D21" w:rsidRPr="00E27081">
        <w:rPr>
          <w:sz w:val="24"/>
          <w:szCs w:val="24"/>
        </w:rPr>
        <w:t xml:space="preserve">. </w:t>
      </w:r>
      <w:r w:rsidRPr="00E27081">
        <w:rPr>
          <w:sz w:val="24"/>
          <w:szCs w:val="24"/>
        </w:rPr>
        <w:t>Ruang lingkup p</w:t>
      </w:r>
      <w:r w:rsidR="00743D21" w:rsidRPr="00E27081">
        <w:rPr>
          <w:sz w:val="24"/>
          <w:szCs w:val="24"/>
        </w:rPr>
        <w:t xml:space="preserve">enelitian ini </w:t>
      </w:r>
      <w:r w:rsidRPr="00E27081">
        <w:rPr>
          <w:sz w:val="24"/>
          <w:szCs w:val="24"/>
        </w:rPr>
        <w:t>terbatas pada hubungan kemiskinan, d</w:t>
      </w:r>
      <w:r w:rsidR="00743D21" w:rsidRPr="00E27081">
        <w:rPr>
          <w:sz w:val="24"/>
          <w:szCs w:val="24"/>
        </w:rPr>
        <w:t>ana Desa</w:t>
      </w:r>
      <w:r w:rsidRPr="00E27081">
        <w:rPr>
          <w:sz w:val="24"/>
          <w:szCs w:val="24"/>
        </w:rPr>
        <w:t>,</w:t>
      </w:r>
      <w:r w:rsidR="00743D21" w:rsidRPr="00E27081">
        <w:rPr>
          <w:sz w:val="24"/>
          <w:szCs w:val="24"/>
        </w:rPr>
        <w:t xml:space="preserve"> </w:t>
      </w:r>
      <w:r w:rsidRPr="00E27081">
        <w:rPr>
          <w:sz w:val="24"/>
          <w:szCs w:val="24"/>
        </w:rPr>
        <w:t>pertumbuhan ekonomi daerah</w:t>
      </w:r>
      <w:r w:rsidR="00743D21" w:rsidRPr="00E27081">
        <w:rPr>
          <w:sz w:val="24"/>
          <w:szCs w:val="24"/>
        </w:rPr>
        <w:t xml:space="preserve">, dan </w:t>
      </w:r>
      <w:r w:rsidRPr="00E27081">
        <w:rPr>
          <w:sz w:val="24"/>
          <w:szCs w:val="24"/>
        </w:rPr>
        <w:t xml:space="preserve">keberhasilan </w:t>
      </w:r>
      <w:r w:rsidR="00362641" w:rsidRPr="00E27081">
        <w:rPr>
          <w:sz w:val="24"/>
          <w:szCs w:val="24"/>
        </w:rPr>
        <w:t>pembangunan kualitas hidup masyarakat</w:t>
      </w:r>
      <w:r w:rsidR="00743D21" w:rsidRPr="00E27081">
        <w:rPr>
          <w:sz w:val="24"/>
          <w:szCs w:val="24"/>
        </w:rPr>
        <w:t xml:space="preserve"> di 29 kabupaten di Jawa Tengah</w:t>
      </w:r>
      <w:r w:rsidR="00362641" w:rsidRPr="00E27081">
        <w:rPr>
          <w:sz w:val="24"/>
          <w:szCs w:val="24"/>
        </w:rPr>
        <w:t>.</w:t>
      </w:r>
      <w:r w:rsidR="00743D21" w:rsidRPr="00E27081">
        <w:rPr>
          <w:sz w:val="24"/>
          <w:szCs w:val="24"/>
        </w:rPr>
        <w:t xml:space="preserve"> </w:t>
      </w:r>
      <w:r w:rsidR="00362641" w:rsidRPr="00E27081">
        <w:rPr>
          <w:sz w:val="24"/>
          <w:szCs w:val="24"/>
        </w:rPr>
        <w:t xml:space="preserve">Data merupakan data gabungan antara </w:t>
      </w:r>
      <w:r w:rsidR="00362641" w:rsidRPr="00E27081">
        <w:rPr>
          <w:i/>
          <w:iCs/>
          <w:sz w:val="24"/>
          <w:szCs w:val="24"/>
        </w:rPr>
        <w:t xml:space="preserve">cross section </w:t>
      </w:r>
      <w:r w:rsidR="00362641" w:rsidRPr="00E27081">
        <w:rPr>
          <w:sz w:val="24"/>
          <w:szCs w:val="24"/>
        </w:rPr>
        <w:t xml:space="preserve">(29 kabupaten) dan </w:t>
      </w:r>
      <w:r w:rsidR="00362641" w:rsidRPr="00E27081">
        <w:rPr>
          <w:i/>
          <w:iCs/>
          <w:sz w:val="24"/>
          <w:szCs w:val="24"/>
        </w:rPr>
        <w:t xml:space="preserve">time series </w:t>
      </w:r>
      <w:r w:rsidR="00362641" w:rsidRPr="00E27081">
        <w:rPr>
          <w:sz w:val="24"/>
          <w:szCs w:val="24"/>
        </w:rPr>
        <w:t>(</w:t>
      </w:r>
      <w:r w:rsidR="00743D21" w:rsidRPr="00E27081">
        <w:rPr>
          <w:sz w:val="24"/>
          <w:szCs w:val="24"/>
        </w:rPr>
        <w:t>dari 2016 hingga 2020</w:t>
      </w:r>
      <w:r w:rsidR="00362641" w:rsidRPr="00E27081">
        <w:rPr>
          <w:sz w:val="24"/>
          <w:szCs w:val="24"/>
        </w:rPr>
        <w:t>)</w:t>
      </w:r>
      <w:r w:rsidR="00743D21" w:rsidRPr="00E27081">
        <w:rPr>
          <w:sz w:val="24"/>
          <w:szCs w:val="24"/>
        </w:rPr>
        <w:t xml:space="preserve">. </w:t>
      </w:r>
      <w:r w:rsidR="00362641" w:rsidRPr="00E27081">
        <w:rPr>
          <w:sz w:val="24"/>
          <w:szCs w:val="24"/>
        </w:rPr>
        <w:t>Data p</w:t>
      </w:r>
      <w:r w:rsidR="00743D21" w:rsidRPr="00E27081">
        <w:rPr>
          <w:sz w:val="24"/>
          <w:szCs w:val="24"/>
        </w:rPr>
        <w:t xml:space="preserve">enelitian </w:t>
      </w:r>
      <w:r w:rsidR="00F83D41" w:rsidRPr="00E27081">
        <w:rPr>
          <w:sz w:val="24"/>
          <w:szCs w:val="24"/>
        </w:rPr>
        <w:t>merupakan data yang dikeluarkan oleh</w:t>
      </w:r>
      <w:r w:rsidR="00743D21" w:rsidRPr="00E27081">
        <w:rPr>
          <w:sz w:val="24"/>
          <w:szCs w:val="24"/>
        </w:rPr>
        <w:t xml:space="preserve"> Badan Pusat Statistik </w:t>
      </w:r>
      <w:r w:rsidR="00362641" w:rsidRPr="00E27081">
        <w:rPr>
          <w:sz w:val="24"/>
          <w:szCs w:val="24"/>
        </w:rPr>
        <w:t xml:space="preserve">(BPS) </w:t>
      </w:r>
      <w:r w:rsidR="00743D21" w:rsidRPr="00E27081">
        <w:rPr>
          <w:sz w:val="24"/>
          <w:szCs w:val="24"/>
        </w:rPr>
        <w:t xml:space="preserve">dan </w:t>
      </w:r>
      <w:r w:rsidR="00F83D41" w:rsidRPr="00E27081">
        <w:rPr>
          <w:sz w:val="24"/>
          <w:szCs w:val="24"/>
        </w:rPr>
        <w:t xml:space="preserve">dinas terkait masyarakat dan perdesaan </w:t>
      </w:r>
      <w:r w:rsidR="0070666C" w:rsidRPr="00E27081">
        <w:rPr>
          <w:sz w:val="24"/>
          <w:szCs w:val="24"/>
        </w:rPr>
        <w:t xml:space="preserve">(Dispermadesdukcapil) </w:t>
      </w:r>
      <w:r w:rsidR="00F83D41" w:rsidRPr="00E27081">
        <w:rPr>
          <w:sz w:val="24"/>
          <w:szCs w:val="24"/>
        </w:rPr>
        <w:t xml:space="preserve">yang berlokasi di </w:t>
      </w:r>
      <w:r w:rsidR="00743D21" w:rsidRPr="00E27081">
        <w:rPr>
          <w:sz w:val="24"/>
          <w:szCs w:val="24"/>
        </w:rPr>
        <w:t xml:space="preserve">Jawa Tengah. </w:t>
      </w:r>
      <w:r w:rsidR="0070666C" w:rsidRPr="00E27081">
        <w:rPr>
          <w:sz w:val="24"/>
          <w:szCs w:val="24"/>
        </w:rPr>
        <w:t xml:space="preserve">Adapun model yang </w:t>
      </w:r>
      <w:r w:rsidR="00F83D41" w:rsidRPr="00E27081">
        <w:rPr>
          <w:sz w:val="24"/>
          <w:szCs w:val="24"/>
        </w:rPr>
        <w:t xml:space="preserve">diaplikasikan </w:t>
      </w:r>
      <w:r w:rsidR="0070666C" w:rsidRPr="00E27081">
        <w:rPr>
          <w:sz w:val="24"/>
          <w:szCs w:val="24"/>
        </w:rPr>
        <w:t>dalam penelitian ini sebagai berikut</w:t>
      </w:r>
      <w:r w:rsidR="00743D21" w:rsidRPr="00E27081">
        <w:rPr>
          <w:sz w:val="24"/>
          <w:szCs w:val="24"/>
        </w:rPr>
        <w:t>:</w:t>
      </w:r>
    </w:p>
    <w:p w14:paraId="496C246B" w14:textId="7C176BE4" w:rsidR="009D0BD5" w:rsidRPr="00E27081" w:rsidRDefault="00EA3CDC" w:rsidP="0099023C">
      <w:pPr>
        <w:snapToGrid w:val="0"/>
        <w:spacing w:before="80" w:after="80"/>
        <w:jc w:val="center"/>
        <w:rPr>
          <w:sz w:val="24"/>
          <w:szCs w:val="24"/>
        </w:rPr>
      </w:pPr>
      <w:r w:rsidRPr="00E27081">
        <w:rPr>
          <w:sz w:val="24"/>
          <w:szCs w:val="24"/>
        </w:rPr>
        <w:fldChar w:fldCharType="begin"/>
      </w:r>
      <w:r w:rsidRPr="00E27081">
        <w:rPr>
          <w:sz w:val="24"/>
          <w:szCs w:val="24"/>
        </w:rPr>
        <w:instrText xml:space="preserve"> QUOTE </w:instrText>
      </w:r>
      <w:r w:rsidR="00746663" w:rsidRPr="00E27081">
        <w:rPr>
          <w:noProof/>
          <w:sz w:val="24"/>
          <w:szCs w:val="24"/>
        </w:rPr>
        <w:drawing>
          <wp:inline distT="0" distB="0" distL="0" distR="0" wp14:anchorId="66C4E74C" wp14:editId="3446BDAF">
            <wp:extent cx="5842000" cy="39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0" cy="393700"/>
                    </a:xfrm>
                    <a:prstGeom prst="rect">
                      <a:avLst/>
                    </a:prstGeom>
                    <a:noFill/>
                    <a:ln>
                      <a:noFill/>
                    </a:ln>
                  </pic:spPr>
                </pic:pic>
              </a:graphicData>
            </a:graphic>
          </wp:inline>
        </w:drawing>
      </w:r>
      <w:r w:rsidRPr="00E27081">
        <w:rPr>
          <w:sz w:val="24"/>
          <w:szCs w:val="24"/>
        </w:rPr>
        <w:instrText xml:space="preserve"> </w:instrText>
      </w:r>
      <w:r w:rsidR="00000000">
        <w:rPr>
          <w:sz w:val="24"/>
          <w:szCs w:val="24"/>
        </w:rPr>
        <w:fldChar w:fldCharType="separate"/>
      </w:r>
      <w:r w:rsidRPr="00E27081">
        <w:rPr>
          <w:sz w:val="24"/>
          <w:szCs w:val="24"/>
        </w:rPr>
        <w:fldChar w:fldCharType="end"/>
      </w:r>
      <m:oMath>
        <m:sSub>
          <m:sSubPr>
            <m:ctrlPr>
              <w:rPr>
                <w:rFonts w:ascii="Cambria Math" w:hAnsi="Cambria Math"/>
                <w:i/>
                <w:sz w:val="24"/>
                <w:szCs w:val="24"/>
              </w:rPr>
            </m:ctrlPr>
          </m:sSubPr>
          <m:e>
            <m:r>
              <w:rPr>
                <w:rFonts w:ascii="Cambria Math" w:hAnsi="Cambria Math"/>
                <w:sz w:val="24"/>
                <w:szCs w:val="24"/>
              </w:rPr>
              <m:t>POV</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log(DD)</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log(PDRB)</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log(IPM)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101120" w:rsidRPr="00E27081">
        <w:rPr>
          <w:sz w:val="24"/>
          <w:szCs w:val="24"/>
        </w:rPr>
        <w:tab/>
      </w:r>
      <w:r w:rsidR="00101120" w:rsidRPr="00E27081">
        <w:rPr>
          <w:sz w:val="24"/>
          <w:szCs w:val="24"/>
        </w:rPr>
        <w:tab/>
      </w:r>
      <w:r w:rsidR="00101120" w:rsidRPr="00E27081">
        <w:rPr>
          <w:sz w:val="24"/>
          <w:szCs w:val="24"/>
        </w:rPr>
        <w:tab/>
      </w:r>
      <w:r w:rsidR="00101120" w:rsidRPr="00E27081">
        <w:rPr>
          <w:sz w:val="24"/>
          <w:szCs w:val="24"/>
        </w:rPr>
        <w:tab/>
      </w:r>
      <w:r w:rsidR="00101120" w:rsidRPr="00E27081">
        <w:rPr>
          <w:sz w:val="24"/>
          <w:szCs w:val="24"/>
        </w:rPr>
        <w:tab/>
      </w:r>
      <w:r w:rsidR="009D0BD5" w:rsidRPr="00E27081">
        <w:rPr>
          <w:sz w:val="24"/>
          <w:szCs w:val="24"/>
        </w:rPr>
        <w:t>(1)</w:t>
      </w:r>
    </w:p>
    <w:p w14:paraId="54BE0937" w14:textId="3339F18F" w:rsidR="009D0BD5" w:rsidRPr="00E27081" w:rsidRDefault="00962325" w:rsidP="0099023C">
      <w:pPr>
        <w:tabs>
          <w:tab w:val="num" w:pos="0"/>
        </w:tabs>
        <w:snapToGrid w:val="0"/>
        <w:spacing w:before="80" w:after="80"/>
        <w:rPr>
          <w:sz w:val="24"/>
          <w:szCs w:val="24"/>
        </w:rPr>
      </w:pPr>
      <w:r>
        <w:rPr>
          <w:sz w:val="24"/>
          <w:szCs w:val="24"/>
        </w:rPr>
        <w:tab/>
      </w:r>
      <w:r w:rsidR="007D13FB" w:rsidRPr="00E27081">
        <w:rPr>
          <w:sz w:val="24"/>
          <w:szCs w:val="24"/>
        </w:rPr>
        <w:t xml:space="preserve">POV merupakan variabel tingkat kemiskinan, </w:t>
      </w:r>
      <w:r w:rsidR="00E612CC" w:rsidRPr="00E27081">
        <w:rPr>
          <w:sz w:val="24"/>
          <w:szCs w:val="24"/>
        </w:rPr>
        <w:t xml:space="preserve">DD merupakan dana desa, PDRB </w:t>
      </w:r>
      <w:r w:rsidR="003D5461" w:rsidRPr="00E27081">
        <w:rPr>
          <w:sz w:val="24"/>
          <w:szCs w:val="24"/>
        </w:rPr>
        <w:t>akronim</w:t>
      </w:r>
      <w:r w:rsidR="00E612CC" w:rsidRPr="00E27081">
        <w:rPr>
          <w:sz w:val="24"/>
          <w:szCs w:val="24"/>
        </w:rPr>
        <w:t xml:space="preserve"> produk domestik regional bruto</w:t>
      </w:r>
      <w:r w:rsidR="003D5461" w:rsidRPr="00E27081">
        <w:rPr>
          <w:sz w:val="24"/>
          <w:szCs w:val="24"/>
        </w:rPr>
        <w:t xml:space="preserve"> yang merupakan proksi dari pertumbuhan ekonomi daerah</w:t>
      </w:r>
      <w:r w:rsidR="00E612CC" w:rsidRPr="00E27081">
        <w:rPr>
          <w:sz w:val="24"/>
          <w:szCs w:val="24"/>
        </w:rPr>
        <w:t xml:space="preserve">, dan </w:t>
      </w:r>
      <w:r w:rsidR="003D5461" w:rsidRPr="00E27081">
        <w:rPr>
          <w:sz w:val="24"/>
          <w:szCs w:val="24"/>
        </w:rPr>
        <w:t xml:space="preserve">keberhasilan pembangunan kualitas hidupp masyarakat yang diindikatori oleh </w:t>
      </w:r>
      <w:r w:rsidR="00E612CC" w:rsidRPr="00E27081">
        <w:rPr>
          <w:sz w:val="24"/>
          <w:szCs w:val="24"/>
        </w:rPr>
        <w:t>indeks pembangunan manusia</w:t>
      </w:r>
      <w:r w:rsidR="003D5461" w:rsidRPr="00E27081">
        <w:rPr>
          <w:sz w:val="24"/>
          <w:szCs w:val="24"/>
        </w:rPr>
        <w:t xml:space="preserve"> (IPM)</w:t>
      </w:r>
      <w:r w:rsidR="00E612CC" w:rsidRPr="00E27081">
        <w:rPr>
          <w:sz w:val="24"/>
          <w:szCs w:val="24"/>
        </w:rPr>
        <w:t xml:space="preserve">. </w:t>
      </w:r>
      <w:bookmarkStart w:id="0" w:name="_Hlk148011111"/>
      <w:r w:rsidR="00101120" w:rsidRPr="00E27081">
        <w:rPr>
          <w:i/>
          <w:iCs/>
          <w:sz w:val="24"/>
          <w:szCs w:val="24"/>
        </w:rPr>
        <w:t>β</w:t>
      </w:r>
      <w:bookmarkEnd w:id="0"/>
      <w:r w:rsidR="00101120" w:rsidRPr="00E27081">
        <w:rPr>
          <w:i/>
          <w:iCs/>
          <w:sz w:val="24"/>
          <w:szCs w:val="24"/>
          <w:vertAlign w:val="subscript"/>
        </w:rPr>
        <w:t>0</w:t>
      </w:r>
      <w:r w:rsidR="00E612CC" w:rsidRPr="00E27081">
        <w:rPr>
          <w:i/>
          <w:iCs/>
          <w:sz w:val="24"/>
          <w:szCs w:val="24"/>
        </w:rPr>
        <w:t xml:space="preserve">, </w:t>
      </w:r>
      <w:r w:rsidR="00101120" w:rsidRPr="00E27081">
        <w:rPr>
          <w:i/>
          <w:iCs/>
          <w:sz w:val="24"/>
          <w:szCs w:val="24"/>
        </w:rPr>
        <w:t>β</w:t>
      </w:r>
      <w:r w:rsidR="00101120" w:rsidRPr="00E27081">
        <w:rPr>
          <w:i/>
          <w:iCs/>
          <w:sz w:val="24"/>
          <w:szCs w:val="24"/>
          <w:vertAlign w:val="subscript"/>
        </w:rPr>
        <w:t>1</w:t>
      </w:r>
      <w:r w:rsidR="00E612CC" w:rsidRPr="00E27081">
        <w:rPr>
          <w:i/>
          <w:iCs/>
          <w:sz w:val="24"/>
          <w:szCs w:val="24"/>
        </w:rPr>
        <w:t xml:space="preserve">, </w:t>
      </w:r>
      <w:r w:rsidR="00101120" w:rsidRPr="00E27081">
        <w:rPr>
          <w:i/>
          <w:iCs/>
          <w:sz w:val="24"/>
          <w:szCs w:val="24"/>
        </w:rPr>
        <w:t>β</w:t>
      </w:r>
      <w:r w:rsidR="00101120" w:rsidRPr="00E27081">
        <w:rPr>
          <w:i/>
          <w:iCs/>
          <w:sz w:val="24"/>
          <w:szCs w:val="24"/>
          <w:vertAlign w:val="subscript"/>
        </w:rPr>
        <w:t>2</w:t>
      </w:r>
      <w:r w:rsidR="00E612CC" w:rsidRPr="00E27081">
        <w:rPr>
          <w:i/>
          <w:iCs/>
          <w:sz w:val="24"/>
          <w:szCs w:val="24"/>
        </w:rPr>
        <w:t>,</w:t>
      </w:r>
      <w:r w:rsidR="00101120" w:rsidRPr="00E27081">
        <w:rPr>
          <w:i/>
          <w:iCs/>
          <w:sz w:val="24"/>
          <w:szCs w:val="24"/>
        </w:rPr>
        <w:t xml:space="preserve"> β</w:t>
      </w:r>
      <w:r w:rsidR="00101120" w:rsidRPr="00E27081">
        <w:rPr>
          <w:i/>
          <w:iCs/>
          <w:sz w:val="24"/>
          <w:szCs w:val="24"/>
          <w:vertAlign w:val="subscript"/>
        </w:rPr>
        <w:t>3</w:t>
      </w:r>
      <w:r w:rsidR="00101120" w:rsidRPr="00E27081">
        <w:rPr>
          <w:sz w:val="24"/>
          <w:szCs w:val="24"/>
          <w:vertAlign w:val="subscript"/>
        </w:rPr>
        <w:t xml:space="preserve"> </w:t>
      </w:r>
      <w:r w:rsidR="00E612CC" w:rsidRPr="00E27081">
        <w:rPr>
          <w:sz w:val="24"/>
          <w:szCs w:val="24"/>
        </w:rPr>
        <w:t xml:space="preserve">masing masing merupakan konstanta/koefisien setiap variabel yang diuji. Subskrip i dan t masing-masing merupakan unit </w:t>
      </w:r>
      <w:r w:rsidR="00E612CC" w:rsidRPr="00E27081">
        <w:rPr>
          <w:i/>
          <w:iCs/>
          <w:sz w:val="24"/>
          <w:szCs w:val="24"/>
        </w:rPr>
        <w:t>cross-section</w:t>
      </w:r>
      <w:r w:rsidR="00E612CC" w:rsidRPr="00E27081">
        <w:rPr>
          <w:sz w:val="24"/>
          <w:szCs w:val="24"/>
        </w:rPr>
        <w:t xml:space="preserve"> dan </w:t>
      </w:r>
      <w:r w:rsidR="00E612CC" w:rsidRPr="00E27081">
        <w:rPr>
          <w:i/>
          <w:iCs/>
          <w:sz w:val="24"/>
          <w:szCs w:val="24"/>
        </w:rPr>
        <w:t>time series</w:t>
      </w:r>
      <w:r w:rsidR="00E612CC" w:rsidRPr="00E27081">
        <w:rPr>
          <w:sz w:val="24"/>
          <w:szCs w:val="24"/>
        </w:rPr>
        <w:t xml:space="preserve"> setiap variabel yang diteliti. Selain itu, e merupakan </w:t>
      </w:r>
      <w:r w:rsidR="00E612CC" w:rsidRPr="00E27081">
        <w:rPr>
          <w:i/>
          <w:iCs/>
          <w:sz w:val="24"/>
          <w:szCs w:val="24"/>
        </w:rPr>
        <w:t>error term</w:t>
      </w:r>
      <w:r w:rsidR="00E612CC" w:rsidRPr="00E27081">
        <w:rPr>
          <w:sz w:val="24"/>
          <w:szCs w:val="24"/>
        </w:rPr>
        <w:t xml:space="preserve"> dalam model penelitian.</w:t>
      </w:r>
    </w:p>
    <w:p w14:paraId="197475D9" w14:textId="50F4C4C1" w:rsidR="00E612CC" w:rsidRPr="00E27081" w:rsidRDefault="00962325" w:rsidP="0099023C">
      <w:pPr>
        <w:tabs>
          <w:tab w:val="num" w:pos="0"/>
        </w:tabs>
        <w:snapToGrid w:val="0"/>
        <w:spacing w:before="80" w:after="80"/>
        <w:rPr>
          <w:sz w:val="24"/>
          <w:szCs w:val="24"/>
        </w:rPr>
      </w:pPr>
      <w:r>
        <w:rPr>
          <w:sz w:val="24"/>
          <w:szCs w:val="24"/>
        </w:rPr>
        <w:tab/>
      </w:r>
      <w:r w:rsidR="00D649CD" w:rsidRPr="00E27081">
        <w:rPr>
          <w:sz w:val="24"/>
          <w:szCs w:val="24"/>
        </w:rPr>
        <w:t xml:space="preserve">Pendekatan </w:t>
      </w:r>
      <w:r w:rsidR="00580E5B" w:rsidRPr="00E27081">
        <w:rPr>
          <w:sz w:val="24"/>
          <w:szCs w:val="24"/>
        </w:rPr>
        <w:t xml:space="preserve">Data Panel </w:t>
      </w:r>
      <w:r w:rsidR="00D649CD" w:rsidRPr="00E27081">
        <w:rPr>
          <w:sz w:val="24"/>
          <w:szCs w:val="24"/>
        </w:rPr>
        <w:t xml:space="preserve">dipilih karena sifatnya yang lebih dekat kepada </w:t>
      </w:r>
      <w:r w:rsidR="00D649CD" w:rsidRPr="00E27081">
        <w:rPr>
          <w:i/>
          <w:iCs/>
          <w:sz w:val="24"/>
          <w:szCs w:val="24"/>
        </w:rPr>
        <w:t>cross section</w:t>
      </w:r>
      <w:r w:rsidR="00D649CD" w:rsidRPr="00E27081">
        <w:rPr>
          <w:sz w:val="24"/>
          <w:szCs w:val="24"/>
        </w:rPr>
        <w:t xml:space="preserve"> yang mampu menyelesaikan permasalahan asumsi klasik, sehingga memungkinkan hasil yang lebih </w:t>
      </w:r>
      <w:r w:rsidR="00D649CD" w:rsidRPr="00E27081">
        <w:rPr>
          <w:sz w:val="24"/>
          <w:szCs w:val="24"/>
        </w:rPr>
        <w:lastRenderedPageBreak/>
        <w:t xml:space="preserve">kuat dari pada OLS. Pendekatan Data Panel </w:t>
      </w:r>
      <w:r w:rsidR="00580E5B" w:rsidRPr="00E27081">
        <w:rPr>
          <w:sz w:val="24"/>
          <w:szCs w:val="24"/>
        </w:rPr>
        <w:t xml:space="preserve">yang digunakan memiliki langkah-langkah yang harus ditempuh sebelum dilakukannya estimasi. Langkah-langkah tersebut diawali dengan penentuan </w:t>
      </w:r>
      <w:r w:rsidR="00D649CD" w:rsidRPr="00E27081">
        <w:rPr>
          <w:sz w:val="24"/>
          <w:szCs w:val="24"/>
        </w:rPr>
        <w:t xml:space="preserve">jenis model yang terbaik untuk diestimasi. Apakah </w:t>
      </w:r>
      <w:r w:rsidR="00D649CD" w:rsidRPr="00E27081">
        <w:rPr>
          <w:i/>
          <w:iCs/>
          <w:sz w:val="24"/>
          <w:szCs w:val="24"/>
        </w:rPr>
        <w:t>Common Effect Model</w:t>
      </w:r>
      <w:r w:rsidR="00F83D41" w:rsidRPr="00E27081">
        <w:rPr>
          <w:i/>
          <w:iCs/>
          <w:sz w:val="24"/>
          <w:szCs w:val="24"/>
        </w:rPr>
        <w:t xml:space="preserve"> </w:t>
      </w:r>
      <w:r w:rsidR="00F83D41" w:rsidRPr="00E27081">
        <w:rPr>
          <w:sz w:val="24"/>
          <w:szCs w:val="24"/>
        </w:rPr>
        <w:t xml:space="preserve">yang terbaik untuk diaplikasikan? Apakah </w:t>
      </w:r>
      <w:r w:rsidR="00D649CD" w:rsidRPr="00E27081">
        <w:rPr>
          <w:i/>
          <w:iCs/>
          <w:sz w:val="24"/>
          <w:szCs w:val="24"/>
        </w:rPr>
        <w:t>Fix Effect Model</w:t>
      </w:r>
      <w:r w:rsidR="00F83D41" w:rsidRPr="00E27081">
        <w:rPr>
          <w:i/>
          <w:iCs/>
          <w:sz w:val="24"/>
          <w:szCs w:val="24"/>
        </w:rPr>
        <w:t xml:space="preserve"> </w:t>
      </w:r>
      <w:r w:rsidR="00F83D41" w:rsidRPr="00E27081">
        <w:rPr>
          <w:sz w:val="24"/>
          <w:szCs w:val="24"/>
        </w:rPr>
        <w:t>yang terbaik?</w:t>
      </w:r>
      <w:r w:rsidR="00D649CD" w:rsidRPr="00E27081">
        <w:rPr>
          <w:sz w:val="24"/>
          <w:szCs w:val="24"/>
        </w:rPr>
        <w:t xml:space="preserve"> atau </w:t>
      </w:r>
      <w:r w:rsidR="00D649CD" w:rsidRPr="00E27081">
        <w:rPr>
          <w:i/>
          <w:iCs/>
          <w:sz w:val="24"/>
          <w:szCs w:val="24"/>
        </w:rPr>
        <w:t>Random Effect Model</w:t>
      </w:r>
      <w:r w:rsidR="00F83D41" w:rsidRPr="00E27081">
        <w:rPr>
          <w:i/>
          <w:iCs/>
          <w:sz w:val="24"/>
          <w:szCs w:val="24"/>
        </w:rPr>
        <w:t xml:space="preserve"> </w:t>
      </w:r>
      <w:r w:rsidR="00F83D41" w:rsidRPr="00E27081">
        <w:rPr>
          <w:sz w:val="24"/>
          <w:szCs w:val="24"/>
        </w:rPr>
        <w:t>yang merupakan model paling efektif</w:t>
      </w:r>
      <w:r w:rsidR="00D649CD" w:rsidRPr="00E27081">
        <w:rPr>
          <w:sz w:val="24"/>
          <w:szCs w:val="24"/>
        </w:rPr>
        <w:t xml:space="preserve">?. Kami menggunakan pendekatan Chow </w:t>
      </w:r>
      <w:r w:rsidR="00FA658B" w:rsidRPr="00E27081">
        <w:rPr>
          <w:sz w:val="24"/>
          <w:szCs w:val="24"/>
        </w:rPr>
        <w:t xml:space="preserve">(uji komparasi model CEM dan FEM) </w:t>
      </w:r>
      <w:r w:rsidR="00D649CD" w:rsidRPr="00E27081">
        <w:rPr>
          <w:sz w:val="24"/>
          <w:szCs w:val="24"/>
        </w:rPr>
        <w:t xml:space="preserve">dan Hausman </w:t>
      </w:r>
      <w:r w:rsidR="00FA658B" w:rsidRPr="00E27081">
        <w:rPr>
          <w:sz w:val="24"/>
          <w:szCs w:val="24"/>
        </w:rPr>
        <w:t xml:space="preserve">(uji komparasi model FEM dan REM) </w:t>
      </w:r>
      <w:r w:rsidR="00D649CD" w:rsidRPr="00E27081">
        <w:rPr>
          <w:sz w:val="24"/>
          <w:szCs w:val="24"/>
        </w:rPr>
        <w:t xml:space="preserve">dalam menentukan model terbaik tersebut. Kemudian, model yang terbaik diestimasi dengan pendekatan regresi dan diinterpretasi. </w:t>
      </w:r>
    </w:p>
    <w:p w14:paraId="23D9CAC5" w14:textId="18800212" w:rsidR="00B1599A" w:rsidRPr="00E27081" w:rsidRDefault="00962325" w:rsidP="005008E9">
      <w:pPr>
        <w:pStyle w:val="Style1"/>
        <w:spacing w:after="0"/>
        <w:jc w:val="both"/>
        <w:rPr>
          <w:sz w:val="24"/>
          <w:szCs w:val="24"/>
        </w:rPr>
      </w:pPr>
      <w:r w:rsidRPr="00E27081">
        <w:rPr>
          <w:sz w:val="24"/>
          <w:szCs w:val="24"/>
        </w:rPr>
        <w:t>HASIL DAN PEMBAHASAN</w:t>
      </w:r>
    </w:p>
    <w:p w14:paraId="75449F3C" w14:textId="3B850483" w:rsidR="009D0BD5" w:rsidRPr="00E27081" w:rsidRDefault="00B1599A" w:rsidP="0099023C">
      <w:pPr>
        <w:tabs>
          <w:tab w:val="num" w:pos="0"/>
        </w:tabs>
        <w:snapToGrid w:val="0"/>
        <w:spacing w:before="80" w:after="80"/>
        <w:rPr>
          <w:noProof/>
          <w:sz w:val="24"/>
          <w:szCs w:val="24"/>
          <w:lang w:eastAsia="id-ID"/>
        </w:rPr>
      </w:pPr>
      <w:r w:rsidRPr="00E27081">
        <w:rPr>
          <w:noProof/>
          <w:sz w:val="24"/>
          <w:szCs w:val="24"/>
          <w:lang w:eastAsia="id-ID"/>
        </w:rPr>
        <w:t xml:space="preserve">Sebelum mengintepretasikan hasil </w:t>
      </w:r>
      <w:r w:rsidR="00B2282D" w:rsidRPr="00E27081">
        <w:rPr>
          <w:noProof/>
          <w:sz w:val="24"/>
          <w:szCs w:val="24"/>
          <w:lang w:eastAsia="id-ID"/>
        </w:rPr>
        <w:t>estimasi</w:t>
      </w:r>
      <w:r w:rsidRPr="00E27081">
        <w:rPr>
          <w:noProof/>
          <w:sz w:val="24"/>
          <w:szCs w:val="24"/>
          <w:lang w:eastAsia="id-ID"/>
        </w:rPr>
        <w:t>, kami melakukan penentuan model terbaik antar model CEM dan FEM. Pengujian menggunakan kaidah Uji Chow</w:t>
      </w:r>
      <w:r w:rsidR="00B2282D" w:rsidRPr="00E27081">
        <w:rPr>
          <w:noProof/>
          <w:sz w:val="24"/>
          <w:szCs w:val="24"/>
          <w:lang w:eastAsia="id-ID"/>
        </w:rPr>
        <w:t xml:space="preserve">. Hasil Uji Chow menunjukkan nilai prob. </w:t>
      </w:r>
      <w:r w:rsidR="00E74BD8" w:rsidRPr="00E27081">
        <w:rPr>
          <w:noProof/>
          <w:sz w:val="24"/>
          <w:szCs w:val="24"/>
          <w:lang w:eastAsia="id-ID"/>
        </w:rPr>
        <w:t xml:space="preserve">lebih kecil </w:t>
      </w:r>
      <w:r w:rsidR="00B2282D" w:rsidRPr="00E27081">
        <w:rPr>
          <w:noProof/>
          <w:sz w:val="24"/>
          <w:szCs w:val="24"/>
          <w:lang w:eastAsia="id-ID"/>
        </w:rPr>
        <w:t>dari signifikansi 5 persen (&lt; 0.05), H</w:t>
      </w:r>
      <w:r w:rsidR="00E74BD8" w:rsidRPr="00E27081">
        <w:rPr>
          <w:noProof/>
          <w:sz w:val="24"/>
          <w:szCs w:val="24"/>
          <w:vertAlign w:val="subscript"/>
          <w:lang w:eastAsia="id-ID"/>
        </w:rPr>
        <w:t>0</w:t>
      </w:r>
      <w:r w:rsidR="00B2282D" w:rsidRPr="00E27081">
        <w:rPr>
          <w:noProof/>
          <w:sz w:val="24"/>
          <w:szCs w:val="24"/>
          <w:lang w:eastAsia="id-ID"/>
        </w:rPr>
        <w:t xml:space="preserve"> ditolak. </w:t>
      </w:r>
      <w:r w:rsidR="00E74BD8" w:rsidRPr="00E27081">
        <w:rPr>
          <w:noProof/>
          <w:sz w:val="24"/>
          <w:szCs w:val="24"/>
          <w:lang w:eastAsia="id-ID"/>
        </w:rPr>
        <w:t xml:space="preserve">Hasil tersebut menunjukkan </w:t>
      </w:r>
      <w:r w:rsidR="00B2282D" w:rsidRPr="00E27081">
        <w:rPr>
          <w:noProof/>
          <w:sz w:val="24"/>
          <w:szCs w:val="24"/>
          <w:lang w:eastAsia="id-ID"/>
        </w:rPr>
        <w:t xml:space="preserve">model </w:t>
      </w:r>
      <w:r w:rsidR="00B2282D" w:rsidRPr="00E27081">
        <w:rPr>
          <w:i/>
          <w:iCs/>
          <w:noProof/>
          <w:sz w:val="24"/>
          <w:szCs w:val="24"/>
          <w:lang w:eastAsia="id-ID"/>
        </w:rPr>
        <w:t>Fixed Effect Model</w:t>
      </w:r>
      <w:r w:rsidR="00B2282D" w:rsidRPr="00E27081">
        <w:rPr>
          <w:noProof/>
          <w:sz w:val="24"/>
          <w:szCs w:val="24"/>
          <w:lang w:eastAsia="id-ID"/>
        </w:rPr>
        <w:t xml:space="preserve"> (FEM)</w:t>
      </w:r>
      <w:r w:rsidR="00E74BD8" w:rsidRPr="00E27081">
        <w:rPr>
          <w:noProof/>
          <w:sz w:val="24"/>
          <w:szCs w:val="24"/>
          <w:lang w:eastAsia="id-ID"/>
        </w:rPr>
        <w:t xml:space="preserve"> merupakan model terbaik untuk digunakan </w:t>
      </w:r>
      <w:r w:rsidR="00B2282D" w:rsidRPr="00E27081">
        <w:rPr>
          <w:noProof/>
          <w:sz w:val="24"/>
          <w:szCs w:val="24"/>
          <w:lang w:eastAsia="id-ID"/>
        </w:rPr>
        <w:t xml:space="preserve">(lihat Tabel I). </w:t>
      </w:r>
      <w:r w:rsidR="00E74BD8" w:rsidRPr="00E27081">
        <w:rPr>
          <w:noProof/>
          <w:sz w:val="24"/>
          <w:szCs w:val="24"/>
          <w:lang w:eastAsia="id-ID"/>
        </w:rPr>
        <w:t xml:space="preserve">Berdasarkan </w:t>
      </w:r>
      <w:r w:rsidR="00B2282D" w:rsidRPr="00E27081">
        <w:rPr>
          <w:noProof/>
          <w:sz w:val="24"/>
          <w:szCs w:val="24"/>
          <w:lang w:eastAsia="id-ID"/>
        </w:rPr>
        <w:t xml:space="preserve"> uji Hausman menunjukkan hasil yang sama</w:t>
      </w:r>
      <w:r w:rsidR="00CF2697" w:rsidRPr="00E27081">
        <w:rPr>
          <w:noProof/>
          <w:sz w:val="24"/>
          <w:szCs w:val="24"/>
          <w:lang w:eastAsia="id-ID"/>
        </w:rPr>
        <w:t>,</w:t>
      </w:r>
      <w:r w:rsidR="00B2282D" w:rsidRPr="00E27081">
        <w:rPr>
          <w:noProof/>
          <w:sz w:val="24"/>
          <w:szCs w:val="24"/>
          <w:lang w:eastAsia="id-ID"/>
        </w:rPr>
        <w:t xml:space="preserve"> yaitu</w:t>
      </w:r>
      <w:r w:rsidR="00CF2697" w:rsidRPr="00E27081">
        <w:rPr>
          <w:noProof/>
          <w:sz w:val="24"/>
          <w:szCs w:val="24"/>
          <w:lang w:eastAsia="id-ID"/>
        </w:rPr>
        <w:t xml:space="preserve"> </w:t>
      </w:r>
      <w:r w:rsidR="00B2282D" w:rsidRPr="00E27081">
        <w:rPr>
          <w:noProof/>
          <w:sz w:val="24"/>
          <w:szCs w:val="24"/>
          <w:lang w:eastAsia="id-ID"/>
        </w:rPr>
        <w:t xml:space="preserve">FEM </w:t>
      </w:r>
      <w:r w:rsidR="00CF2697" w:rsidRPr="00E27081">
        <w:rPr>
          <w:noProof/>
          <w:sz w:val="24"/>
          <w:szCs w:val="24"/>
          <w:lang w:eastAsia="id-ID"/>
        </w:rPr>
        <w:t xml:space="preserve">sebagai </w:t>
      </w:r>
      <w:r w:rsidR="00B2282D" w:rsidRPr="00E27081">
        <w:rPr>
          <w:noProof/>
          <w:sz w:val="24"/>
          <w:szCs w:val="24"/>
          <w:lang w:eastAsia="id-ID"/>
        </w:rPr>
        <w:t>model yang terbaik</w:t>
      </w:r>
      <w:r w:rsidRPr="00E27081">
        <w:rPr>
          <w:noProof/>
          <w:sz w:val="24"/>
          <w:szCs w:val="24"/>
          <w:lang w:eastAsia="id-ID"/>
        </w:rPr>
        <w:t>.</w:t>
      </w:r>
    </w:p>
    <w:p w14:paraId="12C5918A" w14:textId="0F0E6615" w:rsidR="00CF2697" w:rsidRPr="003E7273" w:rsidRDefault="00CF2697" w:rsidP="0099023C">
      <w:pPr>
        <w:pStyle w:val="Caption"/>
        <w:keepNext/>
        <w:ind w:firstLine="425"/>
        <w:jc w:val="left"/>
        <w:rPr>
          <w:b w:val="0"/>
          <w:bCs w:val="0"/>
          <w:sz w:val="24"/>
          <w:szCs w:val="24"/>
        </w:rPr>
      </w:pPr>
      <w:r w:rsidRPr="003E7273">
        <w:rPr>
          <w:b w:val="0"/>
          <w:bCs w:val="0"/>
        </w:rPr>
        <w:t xml:space="preserve">Tabel </w:t>
      </w:r>
      <w:r w:rsidRPr="003E7273">
        <w:rPr>
          <w:b w:val="0"/>
          <w:bCs w:val="0"/>
        </w:rPr>
        <w:fldChar w:fldCharType="begin"/>
      </w:r>
      <w:r w:rsidRPr="003E7273">
        <w:rPr>
          <w:b w:val="0"/>
          <w:bCs w:val="0"/>
        </w:rPr>
        <w:instrText xml:space="preserve"> SEQ Tabel \* ROMAN </w:instrText>
      </w:r>
      <w:r w:rsidRPr="003E7273">
        <w:rPr>
          <w:b w:val="0"/>
          <w:bCs w:val="0"/>
        </w:rPr>
        <w:fldChar w:fldCharType="separate"/>
      </w:r>
      <w:r w:rsidR="00E27081" w:rsidRPr="003E7273">
        <w:rPr>
          <w:b w:val="0"/>
          <w:bCs w:val="0"/>
          <w:noProof/>
        </w:rPr>
        <w:t>I</w:t>
      </w:r>
      <w:r w:rsidRPr="003E7273">
        <w:rPr>
          <w:b w:val="0"/>
          <w:bCs w:val="0"/>
        </w:rPr>
        <w:fldChar w:fldCharType="end"/>
      </w:r>
      <w:r w:rsidR="003E7273" w:rsidRPr="003E7273">
        <w:rPr>
          <w:b w:val="0"/>
          <w:bCs w:val="0"/>
        </w:rPr>
        <w:t xml:space="preserve"> </w:t>
      </w:r>
      <w:r w:rsidRPr="003E7273">
        <w:rPr>
          <w:b w:val="0"/>
          <w:bCs w:val="0"/>
        </w:rPr>
        <w:t>Hasil Uji Chow</w:t>
      </w:r>
      <w:r w:rsidR="00743D21" w:rsidRPr="003E7273">
        <w:rPr>
          <w:b w:val="0"/>
          <w:bCs w:val="0"/>
        </w:rPr>
        <w:t xml:space="preserve"> dan Hausman</w:t>
      </w:r>
    </w:p>
    <w:tbl>
      <w:tblPr>
        <w:tblW w:w="5000" w:type="pct"/>
        <w:jc w:val="center"/>
        <w:tblLook w:val="04A0" w:firstRow="1" w:lastRow="0" w:firstColumn="1" w:lastColumn="0" w:noHBand="0" w:noVBand="1"/>
      </w:tblPr>
      <w:tblGrid>
        <w:gridCol w:w="3680"/>
        <w:gridCol w:w="1987"/>
        <w:gridCol w:w="1617"/>
        <w:gridCol w:w="1913"/>
      </w:tblGrid>
      <w:tr w:rsidR="00CF2697" w:rsidRPr="003E7273" w14:paraId="6923A3D0" w14:textId="77777777" w:rsidTr="003E7273">
        <w:trPr>
          <w:trHeight w:val="253"/>
          <w:jc w:val="center"/>
        </w:trPr>
        <w:tc>
          <w:tcPr>
            <w:tcW w:w="2001" w:type="pct"/>
            <w:tcBorders>
              <w:top w:val="single" w:sz="4" w:space="0" w:color="auto"/>
              <w:left w:val="nil"/>
              <w:bottom w:val="single" w:sz="4" w:space="0" w:color="auto"/>
              <w:right w:val="nil"/>
            </w:tcBorders>
            <w:noWrap/>
            <w:vAlign w:val="center"/>
            <w:hideMark/>
          </w:tcPr>
          <w:p w14:paraId="406D25E9" w14:textId="7374C7C9" w:rsidR="00CF2697" w:rsidRPr="003E7273" w:rsidRDefault="00EF122E" w:rsidP="0099023C">
            <w:pPr>
              <w:rPr>
                <w:rFonts w:eastAsia="Times New Roman"/>
                <w:noProof/>
                <w:color w:val="000000"/>
                <w:sz w:val="20"/>
                <w:lang w:eastAsia="en-ID"/>
              </w:rPr>
            </w:pPr>
            <w:r w:rsidRPr="003E7273">
              <w:rPr>
                <w:rFonts w:eastAsia="Times New Roman"/>
                <w:noProof/>
                <w:color w:val="000000"/>
                <w:sz w:val="20"/>
                <w:lang w:eastAsia="en-ID"/>
              </w:rPr>
              <w:t>Nama Pengujian</w:t>
            </w:r>
          </w:p>
        </w:tc>
        <w:tc>
          <w:tcPr>
            <w:tcW w:w="1080" w:type="pct"/>
            <w:tcBorders>
              <w:top w:val="single" w:sz="4" w:space="0" w:color="auto"/>
              <w:left w:val="nil"/>
              <w:bottom w:val="single" w:sz="4" w:space="0" w:color="auto"/>
              <w:right w:val="nil"/>
            </w:tcBorders>
            <w:noWrap/>
            <w:vAlign w:val="center"/>
            <w:hideMark/>
          </w:tcPr>
          <w:p w14:paraId="36544020" w14:textId="2529ABD7" w:rsidR="00CF2697" w:rsidRPr="003E7273" w:rsidRDefault="00EF122E" w:rsidP="0099023C">
            <w:pPr>
              <w:jc w:val="center"/>
              <w:rPr>
                <w:rFonts w:eastAsia="Times New Roman"/>
                <w:noProof/>
                <w:color w:val="000000"/>
                <w:sz w:val="20"/>
                <w:lang w:eastAsia="en-ID"/>
              </w:rPr>
            </w:pPr>
            <w:r w:rsidRPr="003E7273">
              <w:rPr>
                <w:rFonts w:eastAsia="Times New Roman"/>
                <w:noProof/>
                <w:color w:val="000000"/>
                <w:sz w:val="20"/>
                <w:lang w:eastAsia="en-ID"/>
              </w:rPr>
              <w:t>F-statistik</w:t>
            </w:r>
          </w:p>
        </w:tc>
        <w:tc>
          <w:tcPr>
            <w:tcW w:w="879" w:type="pct"/>
            <w:tcBorders>
              <w:top w:val="single" w:sz="4" w:space="0" w:color="auto"/>
              <w:left w:val="nil"/>
              <w:bottom w:val="single" w:sz="4" w:space="0" w:color="auto"/>
              <w:right w:val="nil"/>
            </w:tcBorders>
            <w:noWrap/>
            <w:vAlign w:val="center"/>
            <w:hideMark/>
          </w:tcPr>
          <w:p w14:paraId="592CD55A" w14:textId="77777777" w:rsidR="00CF2697" w:rsidRPr="003E7273" w:rsidRDefault="00CF2697" w:rsidP="0099023C">
            <w:pPr>
              <w:ind w:hanging="44"/>
              <w:jc w:val="center"/>
              <w:rPr>
                <w:rFonts w:eastAsia="Times New Roman"/>
                <w:noProof/>
                <w:color w:val="000000"/>
                <w:sz w:val="20"/>
                <w:lang w:eastAsia="en-ID"/>
              </w:rPr>
            </w:pPr>
            <w:r w:rsidRPr="003E7273">
              <w:rPr>
                <w:rFonts w:eastAsia="Times New Roman"/>
                <w:noProof/>
                <w:color w:val="000000"/>
                <w:sz w:val="20"/>
                <w:lang w:eastAsia="en-ID"/>
              </w:rPr>
              <w:t>d.f.</w:t>
            </w:r>
          </w:p>
        </w:tc>
        <w:tc>
          <w:tcPr>
            <w:tcW w:w="1041" w:type="pct"/>
            <w:tcBorders>
              <w:top w:val="single" w:sz="4" w:space="0" w:color="auto"/>
              <w:left w:val="nil"/>
              <w:bottom w:val="single" w:sz="4" w:space="0" w:color="auto"/>
              <w:right w:val="nil"/>
            </w:tcBorders>
            <w:noWrap/>
            <w:vAlign w:val="center"/>
            <w:hideMark/>
          </w:tcPr>
          <w:p w14:paraId="2801D3B6" w14:textId="5E69DAE5" w:rsidR="00CF2697" w:rsidRPr="003E7273" w:rsidRDefault="00CF2697" w:rsidP="0099023C">
            <w:pPr>
              <w:jc w:val="center"/>
              <w:rPr>
                <w:rFonts w:eastAsia="Times New Roman"/>
                <w:noProof/>
                <w:color w:val="000000"/>
                <w:sz w:val="20"/>
                <w:lang w:eastAsia="en-ID"/>
              </w:rPr>
            </w:pPr>
            <w:r w:rsidRPr="003E7273">
              <w:rPr>
                <w:rFonts w:eastAsia="Times New Roman"/>
                <w:noProof/>
                <w:color w:val="000000"/>
                <w:sz w:val="20"/>
                <w:lang w:eastAsia="en-ID"/>
              </w:rPr>
              <w:t>Prob.</w:t>
            </w:r>
          </w:p>
        </w:tc>
      </w:tr>
      <w:tr w:rsidR="00CF2697" w:rsidRPr="003E7273" w14:paraId="45C75E92" w14:textId="77777777" w:rsidTr="003E7273">
        <w:trPr>
          <w:trHeight w:val="74"/>
          <w:jc w:val="center"/>
        </w:trPr>
        <w:tc>
          <w:tcPr>
            <w:tcW w:w="2001" w:type="pct"/>
            <w:tcBorders>
              <w:top w:val="nil"/>
              <w:left w:val="nil"/>
              <w:bottom w:val="nil"/>
              <w:right w:val="nil"/>
            </w:tcBorders>
            <w:noWrap/>
            <w:vAlign w:val="center"/>
            <w:hideMark/>
          </w:tcPr>
          <w:p w14:paraId="17505355" w14:textId="48ABE9C0" w:rsidR="00CF2697" w:rsidRPr="003E7273" w:rsidRDefault="00743D21" w:rsidP="0099023C">
            <w:pPr>
              <w:rPr>
                <w:rFonts w:eastAsia="Times New Roman"/>
                <w:noProof/>
                <w:color w:val="000000"/>
                <w:sz w:val="20"/>
                <w:lang w:eastAsia="en-ID"/>
              </w:rPr>
            </w:pPr>
            <w:r w:rsidRPr="003E7273">
              <w:rPr>
                <w:rFonts w:eastAsia="Times New Roman"/>
                <w:noProof/>
                <w:color w:val="000000"/>
                <w:sz w:val="20"/>
                <w:lang w:eastAsia="en-ID"/>
              </w:rPr>
              <w:t>Chow</w:t>
            </w:r>
          </w:p>
        </w:tc>
        <w:tc>
          <w:tcPr>
            <w:tcW w:w="1080" w:type="pct"/>
            <w:tcBorders>
              <w:top w:val="nil"/>
              <w:left w:val="nil"/>
              <w:bottom w:val="nil"/>
              <w:right w:val="nil"/>
            </w:tcBorders>
            <w:noWrap/>
            <w:vAlign w:val="center"/>
            <w:hideMark/>
          </w:tcPr>
          <w:p w14:paraId="7F99A583" w14:textId="77777777" w:rsidR="00CF2697" w:rsidRPr="003E7273" w:rsidRDefault="00CF2697" w:rsidP="0099023C">
            <w:pPr>
              <w:jc w:val="center"/>
              <w:rPr>
                <w:rFonts w:eastAsia="Times New Roman"/>
                <w:noProof/>
                <w:color w:val="000000"/>
                <w:sz w:val="20"/>
                <w:lang w:eastAsia="en-ID"/>
              </w:rPr>
            </w:pPr>
            <w:r w:rsidRPr="003E7273">
              <w:rPr>
                <w:rFonts w:eastAsia="Times New Roman"/>
                <w:noProof/>
                <w:color w:val="000000"/>
                <w:sz w:val="20"/>
                <w:lang w:eastAsia="en-ID"/>
              </w:rPr>
              <w:t>6.074728</w:t>
            </w:r>
          </w:p>
        </w:tc>
        <w:tc>
          <w:tcPr>
            <w:tcW w:w="879" w:type="pct"/>
            <w:tcBorders>
              <w:top w:val="nil"/>
              <w:left w:val="nil"/>
              <w:bottom w:val="nil"/>
              <w:right w:val="nil"/>
            </w:tcBorders>
            <w:noWrap/>
            <w:vAlign w:val="center"/>
            <w:hideMark/>
          </w:tcPr>
          <w:p w14:paraId="446F974A" w14:textId="77777777" w:rsidR="00CF2697" w:rsidRPr="003E7273" w:rsidRDefault="00CF2697" w:rsidP="0099023C">
            <w:pPr>
              <w:jc w:val="center"/>
              <w:rPr>
                <w:rFonts w:eastAsia="Times New Roman"/>
                <w:noProof/>
                <w:color w:val="000000"/>
                <w:sz w:val="20"/>
                <w:lang w:eastAsia="en-ID"/>
              </w:rPr>
            </w:pPr>
            <w:r w:rsidRPr="003E7273">
              <w:rPr>
                <w:rFonts w:eastAsia="Times New Roman"/>
                <w:noProof/>
                <w:color w:val="000000"/>
                <w:sz w:val="20"/>
                <w:lang w:eastAsia="en-ID"/>
              </w:rPr>
              <w:t>28,113</w:t>
            </w:r>
          </w:p>
        </w:tc>
        <w:tc>
          <w:tcPr>
            <w:tcW w:w="1041" w:type="pct"/>
            <w:tcBorders>
              <w:top w:val="nil"/>
              <w:left w:val="nil"/>
              <w:bottom w:val="nil"/>
              <w:right w:val="nil"/>
            </w:tcBorders>
            <w:noWrap/>
            <w:vAlign w:val="center"/>
            <w:hideMark/>
          </w:tcPr>
          <w:p w14:paraId="080BBFBD" w14:textId="77777777" w:rsidR="00CF2697" w:rsidRPr="003E7273" w:rsidRDefault="00CF2697" w:rsidP="0099023C">
            <w:pPr>
              <w:jc w:val="center"/>
              <w:rPr>
                <w:rFonts w:eastAsia="Times New Roman"/>
                <w:noProof/>
                <w:color w:val="000000"/>
                <w:sz w:val="20"/>
                <w:lang w:eastAsia="en-ID"/>
              </w:rPr>
            </w:pPr>
            <w:r w:rsidRPr="003E7273">
              <w:rPr>
                <w:rFonts w:eastAsia="Times New Roman"/>
                <w:noProof/>
                <w:color w:val="000000"/>
                <w:sz w:val="20"/>
                <w:lang w:eastAsia="en-ID"/>
              </w:rPr>
              <w:t>0.0000</w:t>
            </w:r>
          </w:p>
        </w:tc>
      </w:tr>
      <w:tr w:rsidR="00CF2697" w:rsidRPr="003E7273" w14:paraId="60A524BF" w14:textId="77777777" w:rsidTr="003E7273">
        <w:trPr>
          <w:trHeight w:val="101"/>
          <w:jc w:val="center"/>
        </w:trPr>
        <w:tc>
          <w:tcPr>
            <w:tcW w:w="2001" w:type="pct"/>
            <w:tcBorders>
              <w:top w:val="nil"/>
              <w:left w:val="nil"/>
              <w:bottom w:val="single" w:sz="4" w:space="0" w:color="auto"/>
              <w:right w:val="nil"/>
            </w:tcBorders>
            <w:noWrap/>
            <w:vAlign w:val="center"/>
            <w:hideMark/>
          </w:tcPr>
          <w:p w14:paraId="0C83E7A0" w14:textId="008946A2" w:rsidR="00CF2697" w:rsidRPr="003E7273" w:rsidRDefault="00743D21" w:rsidP="0099023C">
            <w:pPr>
              <w:rPr>
                <w:rFonts w:eastAsia="Times New Roman"/>
                <w:noProof/>
                <w:color w:val="000000"/>
                <w:sz w:val="20"/>
                <w:lang w:eastAsia="en-ID"/>
              </w:rPr>
            </w:pPr>
            <w:r w:rsidRPr="003E7273">
              <w:rPr>
                <w:rFonts w:eastAsia="Times New Roman"/>
                <w:noProof/>
                <w:color w:val="000000"/>
                <w:sz w:val="20"/>
                <w:lang w:eastAsia="en-ID"/>
              </w:rPr>
              <w:t>Hausman</w:t>
            </w:r>
          </w:p>
        </w:tc>
        <w:tc>
          <w:tcPr>
            <w:tcW w:w="1080" w:type="pct"/>
            <w:tcBorders>
              <w:top w:val="nil"/>
              <w:left w:val="nil"/>
              <w:bottom w:val="single" w:sz="4" w:space="0" w:color="auto"/>
              <w:right w:val="nil"/>
            </w:tcBorders>
            <w:noWrap/>
            <w:vAlign w:val="center"/>
            <w:hideMark/>
          </w:tcPr>
          <w:p w14:paraId="3B599DC5" w14:textId="62403C23" w:rsidR="00CF2697" w:rsidRPr="003E7273" w:rsidRDefault="00743D21" w:rsidP="0099023C">
            <w:pPr>
              <w:jc w:val="center"/>
              <w:rPr>
                <w:rFonts w:eastAsia="Times New Roman"/>
                <w:noProof/>
                <w:color w:val="000000"/>
                <w:sz w:val="20"/>
                <w:lang w:eastAsia="en-ID"/>
              </w:rPr>
            </w:pPr>
            <w:r w:rsidRPr="003E7273">
              <w:rPr>
                <w:rFonts w:eastAsia="Times New Roman"/>
                <w:noProof/>
                <w:color w:val="000000"/>
                <w:sz w:val="20"/>
                <w:lang w:eastAsia="en-ID"/>
              </w:rPr>
              <w:t>13,176912</w:t>
            </w:r>
          </w:p>
        </w:tc>
        <w:tc>
          <w:tcPr>
            <w:tcW w:w="879" w:type="pct"/>
            <w:tcBorders>
              <w:top w:val="nil"/>
              <w:left w:val="nil"/>
              <w:bottom w:val="single" w:sz="4" w:space="0" w:color="auto"/>
              <w:right w:val="nil"/>
            </w:tcBorders>
            <w:noWrap/>
            <w:vAlign w:val="center"/>
            <w:hideMark/>
          </w:tcPr>
          <w:p w14:paraId="780674B1" w14:textId="1CAE472D" w:rsidR="00CF2697" w:rsidRPr="003E7273" w:rsidRDefault="00743D21" w:rsidP="0099023C">
            <w:pPr>
              <w:jc w:val="center"/>
              <w:rPr>
                <w:rFonts w:eastAsia="Times New Roman"/>
                <w:noProof/>
                <w:color w:val="000000"/>
                <w:sz w:val="20"/>
                <w:lang w:eastAsia="en-ID"/>
              </w:rPr>
            </w:pPr>
            <w:r w:rsidRPr="003E7273">
              <w:rPr>
                <w:rFonts w:eastAsia="Times New Roman"/>
                <w:noProof/>
                <w:color w:val="000000"/>
                <w:sz w:val="20"/>
                <w:lang w:eastAsia="en-ID"/>
              </w:rPr>
              <w:t>3</w:t>
            </w:r>
          </w:p>
        </w:tc>
        <w:tc>
          <w:tcPr>
            <w:tcW w:w="1041" w:type="pct"/>
            <w:tcBorders>
              <w:top w:val="nil"/>
              <w:left w:val="nil"/>
              <w:bottom w:val="single" w:sz="4" w:space="0" w:color="auto"/>
              <w:right w:val="nil"/>
            </w:tcBorders>
            <w:noWrap/>
            <w:vAlign w:val="center"/>
            <w:hideMark/>
          </w:tcPr>
          <w:p w14:paraId="2AB79A3F" w14:textId="2EBE236E" w:rsidR="00CF2697" w:rsidRPr="003E7273" w:rsidRDefault="00CF2697" w:rsidP="0099023C">
            <w:pPr>
              <w:jc w:val="center"/>
              <w:rPr>
                <w:rFonts w:eastAsia="Times New Roman"/>
                <w:noProof/>
                <w:color w:val="000000"/>
                <w:sz w:val="20"/>
                <w:lang w:eastAsia="en-ID"/>
              </w:rPr>
            </w:pPr>
            <w:r w:rsidRPr="003E7273">
              <w:rPr>
                <w:rFonts w:eastAsia="Times New Roman"/>
                <w:noProof/>
                <w:color w:val="000000"/>
                <w:sz w:val="20"/>
                <w:lang w:eastAsia="en-ID"/>
              </w:rPr>
              <w:t>0.00</w:t>
            </w:r>
            <w:r w:rsidR="00743D21" w:rsidRPr="003E7273">
              <w:rPr>
                <w:rFonts w:eastAsia="Times New Roman"/>
                <w:noProof/>
                <w:color w:val="000000"/>
                <w:sz w:val="20"/>
                <w:lang w:eastAsia="en-ID"/>
              </w:rPr>
              <w:t>43</w:t>
            </w:r>
          </w:p>
        </w:tc>
      </w:tr>
    </w:tbl>
    <w:p w14:paraId="5962565A" w14:textId="1DB37F4C" w:rsidR="003E7273" w:rsidRPr="003E7273" w:rsidRDefault="00962325" w:rsidP="0099023C">
      <w:pPr>
        <w:tabs>
          <w:tab w:val="num" w:pos="0"/>
        </w:tabs>
        <w:snapToGrid w:val="0"/>
        <w:spacing w:after="80"/>
        <w:rPr>
          <w:noProof/>
          <w:sz w:val="20"/>
          <w:lang w:eastAsia="id-ID"/>
        </w:rPr>
      </w:pPr>
      <w:r w:rsidRPr="003E7273">
        <w:rPr>
          <w:noProof/>
          <w:sz w:val="20"/>
          <w:lang w:eastAsia="id-ID"/>
        </w:rPr>
        <w:tab/>
      </w:r>
      <w:r w:rsidR="003E7273" w:rsidRPr="003E7273">
        <w:rPr>
          <w:noProof/>
          <w:sz w:val="20"/>
          <w:lang w:eastAsia="id-ID"/>
        </w:rPr>
        <w:t>Sumber: olah data peneliti, 2023.</w:t>
      </w:r>
    </w:p>
    <w:p w14:paraId="3A7FA6A1" w14:textId="2C9792D0" w:rsidR="00EA3CDC" w:rsidRPr="00E27081" w:rsidRDefault="003E7273" w:rsidP="0099023C">
      <w:pPr>
        <w:tabs>
          <w:tab w:val="num" w:pos="0"/>
        </w:tabs>
        <w:snapToGrid w:val="0"/>
        <w:spacing w:before="80" w:after="80"/>
        <w:rPr>
          <w:noProof/>
          <w:sz w:val="24"/>
          <w:szCs w:val="24"/>
          <w:lang w:eastAsia="id-ID"/>
        </w:rPr>
      </w:pPr>
      <w:r>
        <w:rPr>
          <w:noProof/>
          <w:sz w:val="24"/>
          <w:szCs w:val="24"/>
          <w:lang w:eastAsia="id-ID"/>
        </w:rPr>
        <w:tab/>
      </w:r>
      <w:r w:rsidR="00D9444A" w:rsidRPr="00E27081">
        <w:rPr>
          <w:noProof/>
          <w:sz w:val="24"/>
          <w:szCs w:val="24"/>
          <w:lang w:eastAsia="id-ID"/>
        </w:rPr>
        <w:t>Setelah uji F dilakukan untuk mengetahui eksistensi suatu model, diperoleh nilai signifikansi F &lt; 0,01, yang menunjukkan bahwa H0 ditolak. Dengan demikian, dapat disimpulkan bahwa Indeks Pembangunan Manusia (IPM), Produk Domestik Regional Bruto (PDRB), dan Dana Desa (DD) secara bersama-sama berpengaruh terhadap tingkat kemiskinan (POV). Namun, hanya PDRB dan DD yang memiliki pengaruh parsial terhadap kemiskinan.</w:t>
      </w:r>
      <w:r w:rsidR="00CF2697" w:rsidRPr="00E27081">
        <w:rPr>
          <w:noProof/>
          <w:sz w:val="24"/>
          <w:szCs w:val="24"/>
          <w:lang w:eastAsia="id-ID"/>
        </w:rPr>
        <w:t xml:space="preserve"> </w:t>
      </w:r>
    </w:p>
    <w:p w14:paraId="4E282FE6" w14:textId="2D09E552" w:rsidR="00CF2697" w:rsidRPr="00E27081" w:rsidRDefault="00962325" w:rsidP="0099023C">
      <w:pPr>
        <w:tabs>
          <w:tab w:val="num" w:pos="0"/>
        </w:tabs>
        <w:snapToGrid w:val="0"/>
        <w:spacing w:before="80" w:after="80"/>
        <w:rPr>
          <w:noProof/>
          <w:sz w:val="24"/>
          <w:szCs w:val="24"/>
          <w:lang w:eastAsia="id-ID"/>
        </w:rPr>
      </w:pPr>
      <w:r>
        <w:rPr>
          <w:noProof/>
          <w:sz w:val="24"/>
          <w:szCs w:val="24"/>
          <w:lang w:eastAsia="id-ID"/>
        </w:rPr>
        <w:tab/>
      </w:r>
      <w:r w:rsidR="00D9444A" w:rsidRPr="00E27081">
        <w:rPr>
          <w:noProof/>
          <w:sz w:val="24"/>
          <w:szCs w:val="24"/>
          <w:lang w:eastAsia="id-ID"/>
        </w:rPr>
        <w:t>Secara statistik, Dana Desa berdampak negatif terhadap tingkat kemiskinan pada tingkat signifikansi 5%. Ini menunjukkan bahwa seiring peningkatan Dana Desa, angka kemiskinan akan turun.</w:t>
      </w:r>
      <w:r w:rsidR="00FA74C9" w:rsidRPr="00E27081">
        <w:rPr>
          <w:noProof/>
          <w:sz w:val="24"/>
          <w:szCs w:val="24"/>
          <w:lang w:eastAsia="id-ID"/>
        </w:rPr>
        <w:t xml:space="preserve"> S</w:t>
      </w:r>
      <w:r w:rsidR="00CF2697" w:rsidRPr="00E27081">
        <w:rPr>
          <w:noProof/>
          <w:sz w:val="24"/>
          <w:szCs w:val="24"/>
          <w:lang w:eastAsia="id-ID"/>
        </w:rPr>
        <w:t xml:space="preserve">ebaliknya, penurunan terhadap </w:t>
      </w:r>
      <w:r w:rsidR="00A35E2C" w:rsidRPr="00E27081">
        <w:rPr>
          <w:noProof/>
          <w:sz w:val="24"/>
          <w:szCs w:val="24"/>
          <w:lang w:eastAsia="id-ID"/>
        </w:rPr>
        <w:t>D</w:t>
      </w:r>
      <w:r w:rsidR="00CF2697" w:rsidRPr="00E27081">
        <w:rPr>
          <w:noProof/>
          <w:sz w:val="24"/>
          <w:szCs w:val="24"/>
          <w:lang w:eastAsia="id-ID"/>
        </w:rPr>
        <w:t xml:space="preserve">ana </w:t>
      </w:r>
      <w:r w:rsidR="00A35E2C" w:rsidRPr="00E27081">
        <w:rPr>
          <w:noProof/>
          <w:sz w:val="24"/>
          <w:szCs w:val="24"/>
          <w:lang w:eastAsia="id-ID"/>
        </w:rPr>
        <w:t>D</w:t>
      </w:r>
      <w:r w:rsidR="00CF2697" w:rsidRPr="00E27081">
        <w:rPr>
          <w:noProof/>
          <w:sz w:val="24"/>
          <w:szCs w:val="24"/>
          <w:lang w:eastAsia="id-ID"/>
        </w:rPr>
        <w:t>esa maka akan meningkatkan angka kemiskinan</w:t>
      </w:r>
      <w:r w:rsidR="00A35E2C" w:rsidRPr="00E27081">
        <w:rPr>
          <w:noProof/>
          <w:sz w:val="24"/>
          <w:szCs w:val="24"/>
          <w:lang w:eastAsia="id-ID"/>
        </w:rPr>
        <w:t xml:space="preserve">. Hasil tersebut </w:t>
      </w:r>
      <w:r w:rsidR="00CF2697" w:rsidRPr="00E27081">
        <w:rPr>
          <w:noProof/>
          <w:sz w:val="24"/>
          <w:szCs w:val="24"/>
          <w:lang w:eastAsia="id-ID"/>
        </w:rPr>
        <w:t xml:space="preserve">sejalan dengan penelitian </w:t>
      </w:r>
      <w:r w:rsidR="00D9444A" w:rsidRPr="00E27081">
        <w:rPr>
          <w:noProof/>
          <w:sz w:val="24"/>
          <w:szCs w:val="24"/>
          <w:lang w:eastAsia="id-ID"/>
        </w:rPr>
        <w:t xml:space="preserve">sebelumnya seperti </w:t>
      </w:r>
      <w:sdt>
        <w:sdtPr>
          <w:rPr>
            <w:noProof/>
            <w:sz w:val="24"/>
            <w:szCs w:val="24"/>
            <w:lang w:eastAsia="id-ID"/>
          </w:rPr>
          <w:tag w:val="MENDELEY_CITATION_v3_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"/>
          <w:id w:val="495152847"/>
          <w:placeholder>
            <w:docPart w:val="DefaultPlaceholder_-1854013440"/>
          </w:placeholder>
        </w:sdtPr>
        <w:sdtContent>
          <w:r w:rsidR="001417B9" w:rsidRPr="00E27081">
            <w:rPr>
              <w:rFonts w:eastAsia="Times New Roman"/>
              <w:sz w:val="24"/>
              <w:szCs w:val="24"/>
            </w:rPr>
            <w:t>Angga &amp; Kosasih (2020)</w:t>
          </w:r>
        </w:sdtContent>
      </w:sdt>
      <w:r w:rsidR="00677C63" w:rsidRPr="00E27081">
        <w:rPr>
          <w:noProof/>
          <w:sz w:val="24"/>
          <w:szCs w:val="24"/>
          <w:lang w:eastAsia="id-ID"/>
        </w:rPr>
        <w:t>,</w:t>
      </w:r>
      <w:r w:rsidR="00CF2697" w:rsidRPr="00E27081">
        <w:rPr>
          <w:noProof/>
          <w:sz w:val="24"/>
          <w:szCs w:val="24"/>
          <w:lang w:eastAsia="id-ID"/>
        </w:rPr>
        <w:t xml:space="preserve"> </w:t>
      </w:r>
      <w:sdt>
        <w:sdtPr>
          <w:rPr>
            <w:noProof/>
            <w:sz w:val="24"/>
            <w:szCs w:val="24"/>
            <w:lang w:eastAsia="id-ID"/>
          </w:rPr>
          <w:tag w:val="MENDELEY_CITATION_v3_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"/>
          <w:id w:val="913042871"/>
          <w:placeholder>
            <w:docPart w:val="DefaultPlaceholder_-1854013440"/>
          </w:placeholder>
        </w:sdtPr>
        <w:sdtContent>
          <w:r w:rsidR="001417B9" w:rsidRPr="00E27081">
            <w:rPr>
              <w:rFonts w:eastAsia="Times New Roman"/>
              <w:sz w:val="24"/>
              <w:szCs w:val="24"/>
            </w:rPr>
            <w:t>Daforsa &amp; Handra (2019)</w:t>
          </w:r>
        </w:sdtContent>
      </w:sdt>
      <w:r w:rsidR="00CF2697" w:rsidRPr="00E27081">
        <w:rPr>
          <w:noProof/>
          <w:sz w:val="24"/>
          <w:szCs w:val="24"/>
          <w:lang w:eastAsia="id-ID"/>
        </w:rPr>
        <w:t xml:space="preserve">, </w:t>
      </w:r>
      <w:sdt>
        <w:sdtPr>
          <w:rPr>
            <w:noProof/>
            <w:color w:val="000000"/>
            <w:sz w:val="24"/>
            <w:szCs w:val="24"/>
            <w:lang w:eastAsia="id-ID"/>
          </w:rPr>
          <w:tag w:val="MENDELEY_CITATION_v3_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"/>
          <w:id w:val="401406576"/>
          <w:placeholder>
            <w:docPart w:val="DefaultPlaceholder_-1854013440"/>
          </w:placeholder>
        </w:sdtPr>
        <w:sdtContent>
          <w:r w:rsidR="001417B9" w:rsidRPr="00E27081">
            <w:rPr>
              <w:noProof/>
              <w:color w:val="000000"/>
              <w:sz w:val="24"/>
              <w:szCs w:val="24"/>
              <w:lang w:eastAsia="id-ID"/>
            </w:rPr>
            <w:t>Joetarto et al. (2020)</w:t>
          </w:r>
        </w:sdtContent>
      </w:sdt>
      <w:r w:rsidR="00CF2697" w:rsidRPr="00E27081">
        <w:rPr>
          <w:noProof/>
          <w:sz w:val="24"/>
          <w:szCs w:val="24"/>
          <w:lang w:eastAsia="id-ID"/>
        </w:rPr>
        <w:t xml:space="preserve">, </w:t>
      </w:r>
      <w:sdt>
        <w:sdtPr>
          <w:rPr>
            <w:noProof/>
            <w:color w:val="000000"/>
            <w:sz w:val="24"/>
            <w:szCs w:val="24"/>
            <w:lang w:eastAsia="id-ID"/>
          </w:rPr>
          <w:tag w:val="MENDELEY_CITATION_v3_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"/>
          <w:id w:val="2143692123"/>
          <w:placeholder>
            <w:docPart w:val="DefaultPlaceholder_-1854013440"/>
          </w:placeholder>
        </w:sdtPr>
        <w:sdtContent>
          <w:r w:rsidR="001417B9" w:rsidRPr="00E27081">
            <w:rPr>
              <w:noProof/>
              <w:color w:val="000000"/>
              <w:sz w:val="24"/>
              <w:szCs w:val="24"/>
              <w:lang w:eastAsia="id-ID"/>
            </w:rPr>
            <w:t>Agustanta et al. (2017)</w:t>
          </w:r>
        </w:sdtContent>
      </w:sdt>
      <w:r w:rsidR="00CF2697" w:rsidRPr="00E27081">
        <w:rPr>
          <w:noProof/>
          <w:sz w:val="24"/>
          <w:szCs w:val="24"/>
          <w:lang w:eastAsia="id-ID"/>
        </w:rPr>
        <w:t xml:space="preserve">, dan </w:t>
      </w:r>
      <w:sdt>
        <w:sdtPr>
          <w:rPr>
            <w:noProof/>
            <w:sz w:val="24"/>
            <w:szCs w:val="24"/>
            <w:lang w:eastAsia="id-ID"/>
          </w:rPr>
          <w:tag w:val="MENDELEY_CITATION_v3_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"/>
          <w:id w:val="2052954553"/>
          <w:placeholder>
            <w:docPart w:val="DefaultPlaceholder_-1854013440"/>
          </w:placeholder>
        </w:sdtPr>
        <w:sdtContent>
          <w:r w:rsidR="001417B9" w:rsidRPr="00E27081">
            <w:rPr>
              <w:rFonts w:eastAsia="Times New Roman"/>
              <w:sz w:val="24"/>
              <w:szCs w:val="24"/>
            </w:rPr>
            <w:t>D. Hermawan &amp; Wiagustini (2016)</w:t>
          </w:r>
        </w:sdtContent>
      </w:sdt>
      <w:r w:rsidR="00CF2697" w:rsidRPr="00E27081">
        <w:rPr>
          <w:noProof/>
          <w:sz w:val="24"/>
          <w:szCs w:val="24"/>
          <w:lang w:eastAsia="id-ID"/>
        </w:rPr>
        <w:t>.</w:t>
      </w:r>
    </w:p>
    <w:p w14:paraId="1DDC8279" w14:textId="01A958D0" w:rsidR="00EA3CDC" w:rsidRPr="003E7273" w:rsidRDefault="00EA3CDC" w:rsidP="0099023C">
      <w:pPr>
        <w:pStyle w:val="Caption"/>
        <w:keepNext/>
        <w:ind w:firstLine="425"/>
        <w:jc w:val="left"/>
        <w:rPr>
          <w:i/>
          <w:iCs/>
        </w:rPr>
      </w:pPr>
      <w:r w:rsidRPr="003E7273">
        <w:rPr>
          <w:b w:val="0"/>
          <w:bCs w:val="0"/>
        </w:rPr>
        <w:t xml:space="preserve">Tabel </w:t>
      </w:r>
      <w:r w:rsidRPr="003E7273">
        <w:rPr>
          <w:b w:val="0"/>
          <w:bCs w:val="0"/>
        </w:rPr>
        <w:fldChar w:fldCharType="begin"/>
      </w:r>
      <w:r w:rsidRPr="003E7273">
        <w:rPr>
          <w:b w:val="0"/>
          <w:bCs w:val="0"/>
        </w:rPr>
        <w:instrText xml:space="preserve"> SEQ Tabel \* ROMAN </w:instrText>
      </w:r>
      <w:r w:rsidRPr="003E7273">
        <w:rPr>
          <w:b w:val="0"/>
          <w:bCs w:val="0"/>
        </w:rPr>
        <w:fldChar w:fldCharType="separate"/>
      </w:r>
      <w:r w:rsidR="00E27081" w:rsidRPr="003E7273">
        <w:rPr>
          <w:b w:val="0"/>
          <w:bCs w:val="0"/>
          <w:noProof/>
        </w:rPr>
        <w:t>II</w:t>
      </w:r>
      <w:r w:rsidRPr="003E7273">
        <w:rPr>
          <w:b w:val="0"/>
          <w:bCs w:val="0"/>
        </w:rPr>
        <w:fldChar w:fldCharType="end"/>
      </w:r>
      <w:r w:rsidR="003E7273">
        <w:rPr>
          <w:b w:val="0"/>
          <w:bCs w:val="0"/>
        </w:rPr>
        <w:t xml:space="preserve"> </w:t>
      </w:r>
      <w:r w:rsidR="003E7273" w:rsidRPr="003E7273">
        <w:rPr>
          <w:b w:val="0"/>
          <w:bCs w:val="0"/>
        </w:rPr>
        <w:t xml:space="preserve">hasil estimasi </w:t>
      </w:r>
      <w:r w:rsidR="003E7273" w:rsidRPr="003E7273">
        <w:rPr>
          <w:b w:val="0"/>
          <w:bCs w:val="0"/>
          <w:i/>
          <w:iCs/>
        </w:rPr>
        <w:t>fix effect model</w:t>
      </w:r>
    </w:p>
    <w:tbl>
      <w:tblPr>
        <w:tblW w:w="5000" w:type="pct"/>
        <w:tblLook w:val="04A0" w:firstRow="1" w:lastRow="0" w:firstColumn="1" w:lastColumn="0" w:noHBand="0" w:noVBand="1"/>
      </w:tblPr>
      <w:tblGrid>
        <w:gridCol w:w="3828"/>
        <w:gridCol w:w="1541"/>
        <w:gridCol w:w="1540"/>
        <w:gridCol w:w="2288"/>
      </w:tblGrid>
      <w:tr w:rsidR="00EA3CDC" w:rsidRPr="003E7273" w14:paraId="06E9D12A" w14:textId="77777777" w:rsidTr="00EA3CDC">
        <w:trPr>
          <w:trHeight w:val="151"/>
        </w:trPr>
        <w:tc>
          <w:tcPr>
            <w:tcW w:w="2081" w:type="pct"/>
            <w:vMerge w:val="restart"/>
            <w:tcBorders>
              <w:top w:val="single" w:sz="4" w:space="0" w:color="auto"/>
              <w:left w:val="nil"/>
              <w:bottom w:val="single" w:sz="4" w:space="0" w:color="000000"/>
              <w:right w:val="nil"/>
            </w:tcBorders>
            <w:noWrap/>
            <w:vAlign w:val="center"/>
            <w:hideMark/>
          </w:tcPr>
          <w:p w14:paraId="2F862337"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Variabel</w:t>
            </w:r>
          </w:p>
        </w:tc>
        <w:tc>
          <w:tcPr>
            <w:tcW w:w="2919" w:type="pct"/>
            <w:gridSpan w:val="3"/>
            <w:tcBorders>
              <w:top w:val="single" w:sz="4" w:space="0" w:color="auto"/>
              <w:left w:val="nil"/>
              <w:bottom w:val="nil"/>
              <w:right w:val="nil"/>
            </w:tcBorders>
            <w:noWrap/>
            <w:vAlign w:val="bottom"/>
            <w:hideMark/>
          </w:tcPr>
          <w:p w14:paraId="4801C4DB"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FEM</w:t>
            </w:r>
          </w:p>
        </w:tc>
      </w:tr>
      <w:tr w:rsidR="00EA3CDC" w:rsidRPr="003E7273" w14:paraId="2285E2DD" w14:textId="77777777" w:rsidTr="00EA3CDC">
        <w:trPr>
          <w:trHeight w:val="197"/>
        </w:trPr>
        <w:tc>
          <w:tcPr>
            <w:tcW w:w="2081" w:type="pct"/>
            <w:vMerge/>
            <w:tcBorders>
              <w:top w:val="single" w:sz="4" w:space="0" w:color="auto"/>
              <w:left w:val="nil"/>
              <w:bottom w:val="single" w:sz="4" w:space="0" w:color="000000"/>
              <w:right w:val="nil"/>
            </w:tcBorders>
            <w:vAlign w:val="center"/>
            <w:hideMark/>
          </w:tcPr>
          <w:p w14:paraId="5309F64C" w14:textId="77777777" w:rsidR="00EA3CDC" w:rsidRPr="003E7273" w:rsidRDefault="00EA3CDC" w:rsidP="0099023C">
            <w:pPr>
              <w:jc w:val="center"/>
              <w:rPr>
                <w:rFonts w:eastAsia="Times New Roman"/>
                <w:noProof/>
                <w:color w:val="000000"/>
                <w:sz w:val="20"/>
                <w:lang w:eastAsia="en-ID"/>
              </w:rPr>
            </w:pPr>
          </w:p>
        </w:tc>
        <w:tc>
          <w:tcPr>
            <w:tcW w:w="1675" w:type="pct"/>
            <w:gridSpan w:val="2"/>
            <w:tcBorders>
              <w:top w:val="single" w:sz="4" w:space="0" w:color="auto"/>
              <w:left w:val="nil"/>
              <w:bottom w:val="single" w:sz="4" w:space="0" w:color="auto"/>
              <w:right w:val="nil"/>
            </w:tcBorders>
            <w:noWrap/>
            <w:vAlign w:val="bottom"/>
            <w:hideMark/>
          </w:tcPr>
          <w:p w14:paraId="403AAABC"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Koefisien</w:t>
            </w:r>
          </w:p>
        </w:tc>
        <w:tc>
          <w:tcPr>
            <w:tcW w:w="1244" w:type="pct"/>
            <w:tcBorders>
              <w:top w:val="single" w:sz="4" w:space="0" w:color="auto"/>
              <w:left w:val="nil"/>
              <w:bottom w:val="single" w:sz="4" w:space="0" w:color="auto"/>
              <w:right w:val="nil"/>
            </w:tcBorders>
            <w:noWrap/>
            <w:vAlign w:val="bottom"/>
            <w:hideMark/>
          </w:tcPr>
          <w:p w14:paraId="25B4C212"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Prob</w:t>
            </w:r>
          </w:p>
        </w:tc>
      </w:tr>
      <w:tr w:rsidR="00EA3CDC" w:rsidRPr="003E7273" w14:paraId="0B21C5FD" w14:textId="77777777" w:rsidTr="00EA3CDC">
        <w:trPr>
          <w:trHeight w:val="101"/>
        </w:trPr>
        <w:tc>
          <w:tcPr>
            <w:tcW w:w="2081" w:type="pct"/>
            <w:tcBorders>
              <w:top w:val="nil"/>
              <w:left w:val="nil"/>
              <w:bottom w:val="nil"/>
              <w:right w:val="nil"/>
            </w:tcBorders>
            <w:noWrap/>
            <w:vAlign w:val="bottom"/>
            <w:hideMark/>
          </w:tcPr>
          <w:p w14:paraId="055D0637" w14:textId="77777777" w:rsidR="00EA3CDC" w:rsidRPr="003E7273" w:rsidRDefault="00EA3CDC" w:rsidP="0099023C">
            <w:pPr>
              <w:rPr>
                <w:rFonts w:eastAsia="Times New Roman"/>
                <w:noProof/>
                <w:color w:val="000000"/>
                <w:sz w:val="20"/>
                <w:lang w:eastAsia="en-ID"/>
              </w:rPr>
            </w:pPr>
            <w:r w:rsidRPr="003E7273">
              <w:rPr>
                <w:rFonts w:eastAsia="Times New Roman"/>
                <w:noProof/>
                <w:color w:val="000000"/>
                <w:sz w:val="20"/>
                <w:lang w:eastAsia="en-ID"/>
              </w:rPr>
              <w:t>C</w:t>
            </w:r>
          </w:p>
        </w:tc>
        <w:tc>
          <w:tcPr>
            <w:tcW w:w="1675" w:type="pct"/>
            <w:gridSpan w:val="2"/>
            <w:tcBorders>
              <w:top w:val="nil"/>
              <w:left w:val="nil"/>
              <w:bottom w:val="nil"/>
              <w:right w:val="nil"/>
            </w:tcBorders>
            <w:noWrap/>
            <w:vAlign w:val="bottom"/>
            <w:hideMark/>
          </w:tcPr>
          <w:p w14:paraId="5CC41BDC" w14:textId="77777777" w:rsidR="00EA3CDC" w:rsidRPr="003E7273" w:rsidRDefault="00EA3CDC" w:rsidP="0099023C">
            <w:pPr>
              <w:ind w:left="20"/>
              <w:jc w:val="center"/>
              <w:rPr>
                <w:rFonts w:eastAsia="Times New Roman"/>
                <w:noProof/>
                <w:color w:val="000000"/>
                <w:sz w:val="20"/>
                <w:lang w:eastAsia="en-ID"/>
              </w:rPr>
            </w:pPr>
            <w:r w:rsidRPr="003E7273">
              <w:rPr>
                <w:rFonts w:eastAsia="Times New Roman"/>
                <w:noProof/>
                <w:color w:val="000000"/>
                <w:sz w:val="20"/>
                <w:lang w:eastAsia="en-ID"/>
              </w:rPr>
              <w:t>-225969,6</w:t>
            </w:r>
          </w:p>
        </w:tc>
        <w:tc>
          <w:tcPr>
            <w:tcW w:w="1244" w:type="pct"/>
            <w:tcBorders>
              <w:top w:val="nil"/>
              <w:left w:val="nil"/>
              <w:bottom w:val="nil"/>
              <w:right w:val="nil"/>
            </w:tcBorders>
            <w:noWrap/>
            <w:vAlign w:val="bottom"/>
            <w:hideMark/>
          </w:tcPr>
          <w:p w14:paraId="6A6DA362"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0,0339</w:t>
            </w:r>
          </w:p>
        </w:tc>
      </w:tr>
      <w:tr w:rsidR="00EA3CDC" w:rsidRPr="003E7273" w14:paraId="146E2343" w14:textId="77777777" w:rsidTr="00EA3CDC">
        <w:trPr>
          <w:trHeight w:val="129"/>
        </w:trPr>
        <w:tc>
          <w:tcPr>
            <w:tcW w:w="2081" w:type="pct"/>
            <w:tcBorders>
              <w:top w:val="nil"/>
              <w:left w:val="nil"/>
              <w:bottom w:val="nil"/>
              <w:right w:val="nil"/>
            </w:tcBorders>
            <w:noWrap/>
            <w:vAlign w:val="bottom"/>
            <w:hideMark/>
          </w:tcPr>
          <w:p w14:paraId="29B53727" w14:textId="77777777" w:rsidR="00EA3CDC" w:rsidRPr="003E7273" w:rsidRDefault="00EA3CDC" w:rsidP="0099023C">
            <w:pPr>
              <w:rPr>
                <w:rFonts w:eastAsia="Times New Roman"/>
                <w:noProof/>
                <w:color w:val="000000"/>
                <w:sz w:val="20"/>
                <w:lang w:eastAsia="en-ID"/>
              </w:rPr>
            </w:pPr>
            <w:r w:rsidRPr="003E7273">
              <w:rPr>
                <w:rFonts w:eastAsia="Times New Roman"/>
                <w:noProof/>
                <w:color w:val="000000"/>
                <w:sz w:val="20"/>
                <w:lang w:eastAsia="en-ID"/>
              </w:rPr>
              <w:t>LOG(DD)</w:t>
            </w:r>
          </w:p>
        </w:tc>
        <w:tc>
          <w:tcPr>
            <w:tcW w:w="1675" w:type="pct"/>
            <w:gridSpan w:val="2"/>
            <w:tcBorders>
              <w:top w:val="nil"/>
              <w:left w:val="nil"/>
              <w:bottom w:val="nil"/>
              <w:right w:val="nil"/>
            </w:tcBorders>
            <w:noWrap/>
            <w:vAlign w:val="bottom"/>
            <w:hideMark/>
          </w:tcPr>
          <w:p w14:paraId="2811AE82" w14:textId="77777777" w:rsidR="00EA3CDC" w:rsidRPr="003E7273" w:rsidRDefault="00EA3CDC" w:rsidP="0099023C">
            <w:pPr>
              <w:ind w:left="20"/>
              <w:jc w:val="center"/>
              <w:rPr>
                <w:rFonts w:eastAsia="Times New Roman"/>
                <w:noProof/>
                <w:color w:val="000000"/>
                <w:sz w:val="20"/>
                <w:lang w:eastAsia="en-ID"/>
              </w:rPr>
            </w:pPr>
            <w:r w:rsidRPr="003E7273">
              <w:rPr>
                <w:rFonts w:eastAsia="Times New Roman"/>
                <w:noProof/>
                <w:color w:val="000000"/>
                <w:sz w:val="20"/>
                <w:lang w:eastAsia="en-ID"/>
              </w:rPr>
              <w:t>-4651,375</w:t>
            </w:r>
          </w:p>
        </w:tc>
        <w:tc>
          <w:tcPr>
            <w:tcW w:w="1244" w:type="pct"/>
            <w:tcBorders>
              <w:top w:val="nil"/>
              <w:left w:val="nil"/>
              <w:bottom w:val="nil"/>
              <w:right w:val="nil"/>
            </w:tcBorders>
            <w:noWrap/>
            <w:vAlign w:val="bottom"/>
            <w:hideMark/>
          </w:tcPr>
          <w:p w14:paraId="496074D0"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0,0434</w:t>
            </w:r>
          </w:p>
        </w:tc>
      </w:tr>
      <w:tr w:rsidR="00EA3CDC" w:rsidRPr="003E7273" w14:paraId="09C79089" w14:textId="77777777" w:rsidTr="00EA3CDC">
        <w:trPr>
          <w:trHeight w:val="189"/>
        </w:trPr>
        <w:tc>
          <w:tcPr>
            <w:tcW w:w="2081" w:type="pct"/>
            <w:tcBorders>
              <w:top w:val="nil"/>
              <w:left w:val="nil"/>
              <w:bottom w:val="nil"/>
              <w:right w:val="nil"/>
            </w:tcBorders>
            <w:noWrap/>
            <w:vAlign w:val="bottom"/>
            <w:hideMark/>
          </w:tcPr>
          <w:p w14:paraId="604B70B1" w14:textId="77777777" w:rsidR="00EA3CDC" w:rsidRPr="003E7273" w:rsidRDefault="00EA3CDC" w:rsidP="0099023C">
            <w:pPr>
              <w:rPr>
                <w:rFonts w:eastAsia="Times New Roman"/>
                <w:noProof/>
                <w:color w:val="000000"/>
                <w:sz w:val="20"/>
                <w:lang w:eastAsia="en-ID"/>
              </w:rPr>
            </w:pPr>
            <w:r w:rsidRPr="003E7273">
              <w:rPr>
                <w:rFonts w:eastAsia="Times New Roman"/>
                <w:noProof/>
                <w:color w:val="000000"/>
                <w:sz w:val="20"/>
                <w:lang w:eastAsia="en-ID"/>
              </w:rPr>
              <w:t>LOG(PDRB)</w:t>
            </w:r>
          </w:p>
        </w:tc>
        <w:tc>
          <w:tcPr>
            <w:tcW w:w="1675" w:type="pct"/>
            <w:gridSpan w:val="2"/>
            <w:tcBorders>
              <w:top w:val="nil"/>
              <w:left w:val="nil"/>
              <w:bottom w:val="nil"/>
              <w:right w:val="nil"/>
            </w:tcBorders>
            <w:noWrap/>
            <w:vAlign w:val="bottom"/>
            <w:hideMark/>
          </w:tcPr>
          <w:p w14:paraId="492F2EB6" w14:textId="77777777" w:rsidR="00EA3CDC" w:rsidRPr="003E7273" w:rsidRDefault="00EA3CDC" w:rsidP="0099023C">
            <w:pPr>
              <w:ind w:left="20"/>
              <w:jc w:val="center"/>
              <w:rPr>
                <w:rFonts w:eastAsia="Times New Roman"/>
                <w:noProof/>
                <w:color w:val="000000"/>
                <w:sz w:val="20"/>
                <w:lang w:eastAsia="en-ID"/>
              </w:rPr>
            </w:pPr>
            <w:r w:rsidRPr="003E7273">
              <w:rPr>
                <w:rFonts w:eastAsia="Times New Roman"/>
                <w:noProof/>
                <w:color w:val="000000"/>
                <w:sz w:val="20"/>
                <w:lang w:eastAsia="en-ID"/>
              </w:rPr>
              <w:t>16690,17</w:t>
            </w:r>
          </w:p>
        </w:tc>
        <w:tc>
          <w:tcPr>
            <w:tcW w:w="1244" w:type="pct"/>
            <w:tcBorders>
              <w:top w:val="nil"/>
              <w:left w:val="nil"/>
              <w:bottom w:val="nil"/>
              <w:right w:val="nil"/>
            </w:tcBorders>
            <w:noWrap/>
            <w:vAlign w:val="bottom"/>
            <w:hideMark/>
          </w:tcPr>
          <w:p w14:paraId="321FD1FC"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0,0667</w:t>
            </w:r>
          </w:p>
        </w:tc>
      </w:tr>
      <w:tr w:rsidR="00EA3CDC" w:rsidRPr="003E7273" w14:paraId="4A4F1AC8" w14:textId="77777777" w:rsidTr="00EA3CDC">
        <w:trPr>
          <w:trHeight w:val="165"/>
        </w:trPr>
        <w:tc>
          <w:tcPr>
            <w:tcW w:w="2081" w:type="pct"/>
            <w:tcBorders>
              <w:top w:val="nil"/>
              <w:left w:val="nil"/>
              <w:bottom w:val="single" w:sz="4" w:space="0" w:color="auto"/>
              <w:right w:val="nil"/>
            </w:tcBorders>
            <w:noWrap/>
            <w:vAlign w:val="bottom"/>
            <w:hideMark/>
          </w:tcPr>
          <w:p w14:paraId="48007F08" w14:textId="77777777" w:rsidR="00EA3CDC" w:rsidRPr="003E7273" w:rsidRDefault="00EA3CDC" w:rsidP="0099023C">
            <w:pPr>
              <w:rPr>
                <w:rFonts w:eastAsia="Times New Roman"/>
                <w:noProof/>
                <w:color w:val="000000"/>
                <w:sz w:val="20"/>
                <w:lang w:eastAsia="en-ID"/>
              </w:rPr>
            </w:pPr>
            <w:r w:rsidRPr="003E7273">
              <w:rPr>
                <w:rFonts w:eastAsia="Times New Roman"/>
                <w:noProof/>
                <w:color w:val="000000"/>
                <w:sz w:val="20"/>
                <w:lang w:eastAsia="en-ID"/>
              </w:rPr>
              <w:t>IPM</w:t>
            </w:r>
          </w:p>
        </w:tc>
        <w:tc>
          <w:tcPr>
            <w:tcW w:w="1675" w:type="pct"/>
            <w:gridSpan w:val="2"/>
            <w:tcBorders>
              <w:top w:val="nil"/>
              <w:left w:val="nil"/>
              <w:bottom w:val="single" w:sz="4" w:space="0" w:color="auto"/>
              <w:right w:val="nil"/>
            </w:tcBorders>
            <w:noWrap/>
            <w:vAlign w:val="bottom"/>
            <w:hideMark/>
          </w:tcPr>
          <w:p w14:paraId="561636A3" w14:textId="77777777" w:rsidR="00EA3CDC" w:rsidRPr="003E7273" w:rsidRDefault="00EA3CDC" w:rsidP="0099023C">
            <w:pPr>
              <w:ind w:left="20"/>
              <w:jc w:val="center"/>
              <w:rPr>
                <w:rFonts w:eastAsia="Times New Roman"/>
                <w:noProof/>
                <w:color w:val="000000"/>
                <w:sz w:val="20"/>
                <w:lang w:eastAsia="en-ID"/>
              </w:rPr>
            </w:pPr>
            <w:r w:rsidRPr="003E7273">
              <w:rPr>
                <w:rFonts w:eastAsia="Times New Roman"/>
                <w:noProof/>
                <w:color w:val="000000"/>
                <w:sz w:val="20"/>
                <w:lang w:eastAsia="en-ID"/>
              </w:rPr>
              <w:t>5,180386</w:t>
            </w:r>
          </w:p>
        </w:tc>
        <w:tc>
          <w:tcPr>
            <w:tcW w:w="1244" w:type="pct"/>
            <w:tcBorders>
              <w:top w:val="nil"/>
              <w:left w:val="nil"/>
              <w:bottom w:val="single" w:sz="4" w:space="0" w:color="auto"/>
              <w:right w:val="nil"/>
            </w:tcBorders>
            <w:noWrap/>
            <w:vAlign w:val="bottom"/>
            <w:hideMark/>
          </w:tcPr>
          <w:p w14:paraId="2D3AF829"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0,5037</w:t>
            </w:r>
          </w:p>
        </w:tc>
      </w:tr>
      <w:tr w:rsidR="00EA3CDC" w:rsidRPr="003E7273" w14:paraId="52887838" w14:textId="77777777" w:rsidTr="00EA3CDC">
        <w:trPr>
          <w:trHeight w:val="131"/>
        </w:trPr>
        <w:tc>
          <w:tcPr>
            <w:tcW w:w="2919" w:type="pct"/>
            <w:gridSpan w:val="2"/>
            <w:tcBorders>
              <w:top w:val="nil"/>
              <w:left w:val="nil"/>
              <w:bottom w:val="nil"/>
              <w:right w:val="nil"/>
            </w:tcBorders>
            <w:noWrap/>
            <w:vAlign w:val="bottom"/>
            <w:hideMark/>
          </w:tcPr>
          <w:p w14:paraId="57C334FC" w14:textId="77777777" w:rsidR="00EA3CDC" w:rsidRPr="003E7273" w:rsidRDefault="00EA3CDC" w:rsidP="0099023C">
            <w:pPr>
              <w:rPr>
                <w:rFonts w:eastAsia="Times New Roman"/>
                <w:i/>
                <w:iCs/>
                <w:noProof/>
                <w:color w:val="000000"/>
                <w:sz w:val="20"/>
                <w:lang w:eastAsia="en-ID"/>
              </w:rPr>
            </w:pPr>
            <w:r w:rsidRPr="003E7273">
              <w:rPr>
                <w:rFonts w:eastAsia="Times New Roman"/>
                <w:i/>
                <w:iCs/>
                <w:noProof/>
                <w:color w:val="000000"/>
                <w:sz w:val="20"/>
                <w:lang w:eastAsia="en-ID"/>
              </w:rPr>
              <w:t>R-squared</w:t>
            </w:r>
          </w:p>
        </w:tc>
        <w:tc>
          <w:tcPr>
            <w:tcW w:w="2081" w:type="pct"/>
            <w:gridSpan w:val="2"/>
            <w:tcBorders>
              <w:top w:val="single" w:sz="4" w:space="0" w:color="auto"/>
              <w:left w:val="nil"/>
              <w:bottom w:val="nil"/>
              <w:right w:val="nil"/>
            </w:tcBorders>
            <w:noWrap/>
            <w:vAlign w:val="bottom"/>
            <w:hideMark/>
          </w:tcPr>
          <w:p w14:paraId="76D48893"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0,651369</w:t>
            </w:r>
          </w:p>
        </w:tc>
      </w:tr>
      <w:tr w:rsidR="00EA3CDC" w:rsidRPr="003E7273" w14:paraId="229E5CBB" w14:textId="77777777" w:rsidTr="00EA3CDC">
        <w:trPr>
          <w:trHeight w:val="103"/>
        </w:trPr>
        <w:tc>
          <w:tcPr>
            <w:tcW w:w="2919" w:type="pct"/>
            <w:gridSpan w:val="2"/>
            <w:tcBorders>
              <w:top w:val="nil"/>
              <w:left w:val="nil"/>
              <w:bottom w:val="nil"/>
              <w:right w:val="nil"/>
            </w:tcBorders>
            <w:noWrap/>
            <w:vAlign w:val="bottom"/>
            <w:hideMark/>
          </w:tcPr>
          <w:p w14:paraId="5878F042" w14:textId="77777777" w:rsidR="00EA3CDC" w:rsidRPr="003E7273" w:rsidRDefault="00EA3CDC" w:rsidP="0099023C">
            <w:pPr>
              <w:rPr>
                <w:rFonts w:eastAsia="Times New Roman"/>
                <w:noProof/>
                <w:color w:val="000000"/>
                <w:sz w:val="20"/>
                <w:lang w:eastAsia="en-ID"/>
              </w:rPr>
            </w:pPr>
            <w:r w:rsidRPr="003E7273">
              <w:rPr>
                <w:rFonts w:eastAsia="Times New Roman"/>
                <w:noProof/>
                <w:color w:val="000000"/>
                <w:sz w:val="20"/>
                <w:lang w:eastAsia="en-ID"/>
              </w:rPr>
              <w:t xml:space="preserve">Adj. </w:t>
            </w:r>
            <w:r w:rsidRPr="003E7273">
              <w:rPr>
                <w:rFonts w:eastAsia="Times New Roman"/>
                <w:i/>
                <w:iCs/>
                <w:noProof/>
                <w:color w:val="000000"/>
                <w:sz w:val="20"/>
                <w:lang w:eastAsia="en-ID"/>
              </w:rPr>
              <w:t>R</w:t>
            </w:r>
          </w:p>
        </w:tc>
        <w:tc>
          <w:tcPr>
            <w:tcW w:w="2081" w:type="pct"/>
            <w:gridSpan w:val="2"/>
            <w:tcBorders>
              <w:top w:val="nil"/>
              <w:left w:val="nil"/>
              <w:bottom w:val="nil"/>
              <w:right w:val="nil"/>
            </w:tcBorders>
            <w:noWrap/>
            <w:vAlign w:val="bottom"/>
            <w:hideMark/>
          </w:tcPr>
          <w:p w14:paraId="32A5EDBE"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0,555727</w:t>
            </w:r>
          </w:p>
        </w:tc>
      </w:tr>
      <w:tr w:rsidR="00EA3CDC" w:rsidRPr="003E7273" w14:paraId="7079B5F5" w14:textId="77777777" w:rsidTr="00EA3CDC">
        <w:trPr>
          <w:trHeight w:val="149"/>
        </w:trPr>
        <w:tc>
          <w:tcPr>
            <w:tcW w:w="2919" w:type="pct"/>
            <w:gridSpan w:val="2"/>
            <w:tcBorders>
              <w:top w:val="nil"/>
              <w:left w:val="nil"/>
              <w:bottom w:val="nil"/>
              <w:right w:val="nil"/>
            </w:tcBorders>
            <w:noWrap/>
            <w:vAlign w:val="bottom"/>
            <w:hideMark/>
          </w:tcPr>
          <w:p w14:paraId="30582915" w14:textId="77777777" w:rsidR="00EA3CDC" w:rsidRPr="003E7273" w:rsidRDefault="00EA3CDC" w:rsidP="0099023C">
            <w:pPr>
              <w:rPr>
                <w:rFonts w:eastAsia="Times New Roman"/>
                <w:i/>
                <w:iCs/>
                <w:noProof/>
                <w:color w:val="000000"/>
                <w:sz w:val="20"/>
                <w:lang w:eastAsia="en-ID"/>
              </w:rPr>
            </w:pPr>
            <w:r w:rsidRPr="003E7273">
              <w:rPr>
                <w:rFonts w:eastAsia="Times New Roman"/>
                <w:i/>
                <w:iCs/>
                <w:noProof/>
                <w:color w:val="000000"/>
                <w:sz w:val="20"/>
                <w:lang w:eastAsia="en-ID"/>
              </w:rPr>
              <w:t>F-statistic</w:t>
            </w:r>
          </w:p>
        </w:tc>
        <w:tc>
          <w:tcPr>
            <w:tcW w:w="2081" w:type="pct"/>
            <w:gridSpan w:val="2"/>
            <w:tcBorders>
              <w:top w:val="nil"/>
              <w:left w:val="nil"/>
              <w:bottom w:val="nil"/>
              <w:right w:val="nil"/>
            </w:tcBorders>
            <w:noWrap/>
            <w:vAlign w:val="bottom"/>
            <w:hideMark/>
          </w:tcPr>
          <w:p w14:paraId="412CD87B"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6,810491</w:t>
            </w:r>
          </w:p>
        </w:tc>
      </w:tr>
      <w:tr w:rsidR="00EA3CDC" w:rsidRPr="003E7273" w14:paraId="4C63617F" w14:textId="77777777" w:rsidTr="00EA3CDC">
        <w:trPr>
          <w:trHeight w:val="197"/>
        </w:trPr>
        <w:tc>
          <w:tcPr>
            <w:tcW w:w="2919" w:type="pct"/>
            <w:gridSpan w:val="2"/>
            <w:tcBorders>
              <w:top w:val="nil"/>
              <w:left w:val="nil"/>
              <w:bottom w:val="single" w:sz="4" w:space="0" w:color="auto"/>
              <w:right w:val="nil"/>
            </w:tcBorders>
            <w:noWrap/>
            <w:vAlign w:val="bottom"/>
            <w:hideMark/>
          </w:tcPr>
          <w:p w14:paraId="08465897" w14:textId="77777777" w:rsidR="00EA3CDC" w:rsidRPr="003E7273" w:rsidRDefault="00EA3CDC" w:rsidP="0099023C">
            <w:pPr>
              <w:rPr>
                <w:rFonts w:eastAsia="Times New Roman"/>
                <w:noProof/>
                <w:color w:val="000000"/>
                <w:sz w:val="20"/>
                <w:lang w:eastAsia="en-ID"/>
              </w:rPr>
            </w:pPr>
            <w:r w:rsidRPr="003E7273">
              <w:rPr>
                <w:rFonts w:eastAsia="Times New Roman"/>
                <w:noProof/>
                <w:color w:val="000000"/>
                <w:sz w:val="20"/>
                <w:lang w:eastAsia="en-ID"/>
              </w:rPr>
              <w:t>Prob (</w:t>
            </w:r>
            <w:r w:rsidRPr="003E7273">
              <w:rPr>
                <w:rFonts w:eastAsia="Times New Roman"/>
                <w:i/>
                <w:iCs/>
                <w:noProof/>
                <w:color w:val="000000"/>
                <w:sz w:val="20"/>
                <w:lang w:eastAsia="en-ID"/>
              </w:rPr>
              <w:t>F-Statistic</w:t>
            </w:r>
            <w:r w:rsidRPr="003E7273">
              <w:rPr>
                <w:rFonts w:eastAsia="Times New Roman"/>
                <w:noProof/>
                <w:color w:val="000000"/>
                <w:sz w:val="20"/>
                <w:lang w:eastAsia="en-ID"/>
              </w:rPr>
              <w:t>)</w:t>
            </w:r>
          </w:p>
        </w:tc>
        <w:tc>
          <w:tcPr>
            <w:tcW w:w="2081" w:type="pct"/>
            <w:gridSpan w:val="2"/>
            <w:tcBorders>
              <w:top w:val="nil"/>
              <w:left w:val="nil"/>
              <w:bottom w:val="single" w:sz="4" w:space="0" w:color="auto"/>
              <w:right w:val="nil"/>
            </w:tcBorders>
            <w:noWrap/>
            <w:vAlign w:val="bottom"/>
            <w:hideMark/>
          </w:tcPr>
          <w:p w14:paraId="0DC15194" w14:textId="77777777" w:rsidR="00EA3CDC" w:rsidRPr="003E7273" w:rsidRDefault="00EA3CDC" w:rsidP="0099023C">
            <w:pPr>
              <w:jc w:val="center"/>
              <w:rPr>
                <w:rFonts w:eastAsia="Times New Roman"/>
                <w:noProof/>
                <w:color w:val="000000"/>
                <w:sz w:val="20"/>
                <w:lang w:eastAsia="en-ID"/>
              </w:rPr>
            </w:pPr>
            <w:r w:rsidRPr="003E7273">
              <w:rPr>
                <w:rFonts w:eastAsia="Times New Roman"/>
                <w:noProof/>
                <w:color w:val="000000"/>
                <w:sz w:val="20"/>
                <w:lang w:eastAsia="en-ID"/>
              </w:rPr>
              <w:t>0,000000</w:t>
            </w:r>
          </w:p>
        </w:tc>
      </w:tr>
    </w:tbl>
    <w:p w14:paraId="31A92359" w14:textId="425213D2" w:rsidR="003E7273" w:rsidRPr="003E7273" w:rsidRDefault="00962325" w:rsidP="0099023C">
      <w:pPr>
        <w:tabs>
          <w:tab w:val="num" w:pos="0"/>
        </w:tabs>
        <w:snapToGrid w:val="0"/>
        <w:spacing w:after="80"/>
        <w:rPr>
          <w:noProof/>
          <w:sz w:val="20"/>
          <w:lang w:eastAsia="id-ID"/>
        </w:rPr>
      </w:pPr>
      <w:r>
        <w:rPr>
          <w:noProof/>
          <w:sz w:val="24"/>
          <w:szCs w:val="24"/>
          <w:lang w:eastAsia="id-ID"/>
        </w:rPr>
        <w:tab/>
      </w:r>
      <w:r w:rsidR="003E7273" w:rsidRPr="003E7273">
        <w:rPr>
          <w:noProof/>
          <w:sz w:val="20"/>
          <w:lang w:eastAsia="id-ID"/>
        </w:rPr>
        <w:t>Sumber: olah data peneliti, 2023.</w:t>
      </w:r>
    </w:p>
    <w:p w14:paraId="1BA030F6" w14:textId="40BDD198" w:rsidR="00A35E2C" w:rsidRPr="00E27081" w:rsidRDefault="003E7273" w:rsidP="0099023C">
      <w:pPr>
        <w:tabs>
          <w:tab w:val="num" w:pos="0"/>
        </w:tabs>
        <w:snapToGrid w:val="0"/>
        <w:spacing w:before="80" w:after="80"/>
        <w:rPr>
          <w:noProof/>
          <w:sz w:val="24"/>
          <w:szCs w:val="24"/>
          <w:lang w:eastAsia="id-ID"/>
        </w:rPr>
      </w:pPr>
      <w:r>
        <w:rPr>
          <w:noProof/>
          <w:sz w:val="24"/>
          <w:szCs w:val="24"/>
          <w:lang w:eastAsia="id-ID"/>
        </w:rPr>
        <w:tab/>
      </w:r>
      <w:r w:rsidR="00EA3CDC" w:rsidRPr="00E27081">
        <w:rPr>
          <w:noProof/>
          <w:sz w:val="24"/>
          <w:szCs w:val="24"/>
          <w:lang w:eastAsia="id-ID"/>
        </w:rPr>
        <w:t>PDRB juga memiliki pengaruh terhadap angka kemiskinan (sig&lt;0.1)</w:t>
      </w:r>
      <w:r w:rsidR="009A5E79" w:rsidRPr="00E27081">
        <w:rPr>
          <w:noProof/>
          <w:sz w:val="24"/>
          <w:szCs w:val="24"/>
          <w:lang w:eastAsia="id-ID"/>
        </w:rPr>
        <w:t>. N</w:t>
      </w:r>
      <w:r w:rsidR="00EA3CDC" w:rsidRPr="00E27081">
        <w:rPr>
          <w:noProof/>
          <w:sz w:val="24"/>
          <w:szCs w:val="24"/>
          <w:lang w:eastAsia="id-ID"/>
        </w:rPr>
        <w:t>amun</w:t>
      </w:r>
      <w:r w:rsidR="009A5E79" w:rsidRPr="00E27081">
        <w:rPr>
          <w:noProof/>
          <w:sz w:val="24"/>
          <w:szCs w:val="24"/>
          <w:lang w:eastAsia="id-ID"/>
        </w:rPr>
        <w:t>,</w:t>
      </w:r>
      <w:r w:rsidR="00EA3CDC" w:rsidRPr="00E27081">
        <w:rPr>
          <w:noProof/>
          <w:sz w:val="24"/>
          <w:szCs w:val="24"/>
          <w:lang w:eastAsia="id-ID"/>
        </w:rPr>
        <w:t xml:space="preserve"> secara statistik menunjukkan pengaruh positif</w:t>
      </w:r>
      <w:r w:rsidR="009A5E79" w:rsidRPr="00E27081">
        <w:rPr>
          <w:noProof/>
          <w:sz w:val="24"/>
          <w:szCs w:val="24"/>
          <w:lang w:eastAsia="id-ID"/>
        </w:rPr>
        <w:t xml:space="preserve">, sejalan dengan </w:t>
      </w:r>
      <w:sdt>
        <w:sdtPr>
          <w:rPr>
            <w:noProof/>
            <w:color w:val="000000"/>
            <w:sz w:val="24"/>
            <w:szCs w:val="24"/>
            <w:lang w:eastAsia="id-ID"/>
          </w:rPr>
          <w:tag w:val="MENDELEY_CITATION_v3_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"/>
          <w:id w:val="1855538411"/>
          <w:placeholder>
            <w:docPart w:val="DefaultPlaceholder_-1854013440"/>
          </w:placeholder>
        </w:sdtPr>
        <w:sdtContent>
          <w:r w:rsidR="001417B9" w:rsidRPr="00E27081">
            <w:rPr>
              <w:noProof/>
              <w:color w:val="000000"/>
              <w:sz w:val="24"/>
              <w:szCs w:val="24"/>
              <w:lang w:eastAsia="id-ID"/>
            </w:rPr>
            <w:t>Anser et al. (2020)</w:t>
          </w:r>
        </w:sdtContent>
      </w:sdt>
      <w:r w:rsidR="00EA3CDC" w:rsidRPr="00E27081">
        <w:rPr>
          <w:noProof/>
          <w:sz w:val="24"/>
          <w:szCs w:val="24"/>
          <w:lang w:eastAsia="id-ID"/>
        </w:rPr>
        <w:t>. Hal ini tentu tidak seperti yang diharapkan, peningkatan ekonomi regional yang seharusnya merupakan representasi dari kemakmuran masyarakat justru dapat meningkatkan angka kemiskinan</w:t>
      </w:r>
      <w:r w:rsidR="00677C63" w:rsidRPr="00E27081">
        <w:rPr>
          <w:noProof/>
          <w:sz w:val="24"/>
          <w:szCs w:val="24"/>
          <w:lang w:eastAsia="id-ID"/>
        </w:rPr>
        <w:t xml:space="preserve"> </w:t>
      </w:r>
      <w:sdt>
        <w:sdtPr>
          <w:rPr>
            <w:noProof/>
            <w:color w:val="000000"/>
            <w:sz w:val="24"/>
            <w:szCs w:val="24"/>
            <w:lang w:eastAsia="id-ID"/>
          </w:rPr>
          <w:tag w:val="MENDELEY_CITATION_v3_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"/>
          <w:id w:val="-1196606793"/>
          <w:placeholder>
            <w:docPart w:val="DefaultPlaceholder_-1854013440"/>
          </w:placeholder>
        </w:sdtPr>
        <w:sdtContent>
          <w:r w:rsidR="001417B9" w:rsidRPr="00E27081">
            <w:rPr>
              <w:noProof/>
              <w:color w:val="000000"/>
              <w:sz w:val="24"/>
              <w:szCs w:val="24"/>
              <w:lang w:eastAsia="id-ID"/>
            </w:rPr>
            <w:t>(Dewi Rachma et al., 2019; Prasetyoningrum, 2018)</w:t>
          </w:r>
        </w:sdtContent>
      </w:sdt>
      <w:r w:rsidR="00EA3CDC" w:rsidRPr="00E27081">
        <w:rPr>
          <w:noProof/>
          <w:sz w:val="24"/>
          <w:szCs w:val="24"/>
          <w:lang w:eastAsia="id-ID"/>
        </w:rPr>
        <w:t xml:space="preserve">. </w:t>
      </w:r>
      <w:r w:rsidR="002F735A" w:rsidRPr="00E27081">
        <w:rPr>
          <w:noProof/>
          <w:sz w:val="24"/>
          <w:szCs w:val="24"/>
          <w:lang w:eastAsia="id-ID"/>
        </w:rPr>
        <w:t xml:space="preserve">Selain itu, tingginya tingkat pengangguran dikombinasikan </w:t>
      </w:r>
      <w:r w:rsidR="002F735A" w:rsidRPr="00E27081">
        <w:rPr>
          <w:noProof/>
          <w:sz w:val="24"/>
          <w:szCs w:val="24"/>
          <w:lang w:eastAsia="id-ID"/>
        </w:rPr>
        <w:lastRenderedPageBreak/>
        <w:t>dengan pertumbuhan penduduk yang cukup pesat menyebabkan kemiskinan di Provinsi Jawa Tengah</w:t>
      </w:r>
      <w:r w:rsidR="00EA3CDC" w:rsidRPr="00E27081">
        <w:rPr>
          <w:noProof/>
          <w:sz w:val="24"/>
          <w:szCs w:val="24"/>
          <w:lang w:eastAsia="id-ID"/>
        </w:rPr>
        <w:t>.</w:t>
      </w:r>
      <w:r w:rsidR="00525051" w:rsidRPr="00E27081">
        <w:rPr>
          <w:noProof/>
          <w:sz w:val="24"/>
          <w:szCs w:val="24"/>
          <w:lang w:eastAsia="id-ID"/>
        </w:rPr>
        <w:t xml:space="preserve"> Jika dilihat dari sisi</w:t>
      </w:r>
      <w:r w:rsidR="00EA3CDC" w:rsidRPr="00E27081">
        <w:rPr>
          <w:noProof/>
          <w:sz w:val="24"/>
          <w:szCs w:val="24"/>
          <w:lang w:eastAsia="id-ID"/>
        </w:rPr>
        <w:t xml:space="preserve"> Pengeluaran Konsumsi Rumah Tangga (PK-RT)</w:t>
      </w:r>
      <w:r w:rsidR="002F735A" w:rsidRPr="00E27081">
        <w:rPr>
          <w:noProof/>
          <w:sz w:val="24"/>
          <w:szCs w:val="24"/>
          <w:lang w:eastAsia="id-ID"/>
        </w:rPr>
        <w:t>,</w:t>
      </w:r>
      <w:r w:rsidR="00EA3CDC" w:rsidRPr="00E27081">
        <w:rPr>
          <w:noProof/>
          <w:sz w:val="24"/>
          <w:szCs w:val="24"/>
          <w:lang w:eastAsia="id-ID"/>
        </w:rPr>
        <w:t xml:space="preserve"> selama masa pandemi Covid-19</w:t>
      </w:r>
      <w:r w:rsidR="00525051" w:rsidRPr="00E27081">
        <w:rPr>
          <w:noProof/>
          <w:sz w:val="24"/>
          <w:szCs w:val="24"/>
          <w:lang w:eastAsia="id-ID"/>
        </w:rPr>
        <w:t xml:space="preserve"> memang mengalami peningkatan</w:t>
      </w:r>
      <w:r w:rsidR="002F735A" w:rsidRPr="00E27081">
        <w:rPr>
          <w:noProof/>
          <w:sz w:val="24"/>
          <w:szCs w:val="24"/>
          <w:lang w:eastAsia="id-ID"/>
        </w:rPr>
        <w:t>.</w:t>
      </w:r>
      <w:r w:rsidR="00EA3CDC" w:rsidRPr="00E27081">
        <w:rPr>
          <w:noProof/>
          <w:sz w:val="24"/>
          <w:szCs w:val="24"/>
          <w:lang w:eastAsia="id-ID"/>
        </w:rPr>
        <w:t xml:space="preserve"> </w:t>
      </w:r>
      <w:r w:rsidR="002F735A" w:rsidRPr="00E27081">
        <w:rPr>
          <w:noProof/>
          <w:sz w:val="24"/>
          <w:szCs w:val="24"/>
          <w:lang w:eastAsia="id-ID"/>
        </w:rPr>
        <w:t>N</w:t>
      </w:r>
      <w:r w:rsidR="00EA3CDC" w:rsidRPr="00E27081">
        <w:rPr>
          <w:noProof/>
          <w:sz w:val="24"/>
          <w:szCs w:val="24"/>
          <w:lang w:eastAsia="id-ID"/>
        </w:rPr>
        <w:t>amun</w:t>
      </w:r>
      <w:r w:rsidR="002F735A" w:rsidRPr="00E27081">
        <w:rPr>
          <w:noProof/>
          <w:sz w:val="24"/>
          <w:szCs w:val="24"/>
          <w:lang w:eastAsia="id-ID"/>
        </w:rPr>
        <w:t>,</w:t>
      </w:r>
      <w:r w:rsidR="00EA3CDC" w:rsidRPr="00E27081">
        <w:rPr>
          <w:noProof/>
          <w:sz w:val="24"/>
          <w:szCs w:val="24"/>
          <w:lang w:eastAsia="id-ID"/>
        </w:rPr>
        <w:t xml:space="preserve"> banyak </w:t>
      </w:r>
      <w:r w:rsidR="00525051" w:rsidRPr="00E27081">
        <w:rPr>
          <w:noProof/>
          <w:sz w:val="24"/>
          <w:szCs w:val="24"/>
          <w:lang w:eastAsia="id-ID"/>
        </w:rPr>
        <w:t xml:space="preserve">pula </w:t>
      </w:r>
      <w:r w:rsidR="00EA3CDC" w:rsidRPr="00E27081">
        <w:rPr>
          <w:noProof/>
          <w:sz w:val="24"/>
          <w:szCs w:val="24"/>
          <w:lang w:eastAsia="id-ID"/>
        </w:rPr>
        <w:t xml:space="preserve">masyarakat yang kehilangan </w:t>
      </w:r>
      <w:r w:rsidR="00525051" w:rsidRPr="00E27081">
        <w:rPr>
          <w:noProof/>
          <w:sz w:val="24"/>
          <w:szCs w:val="24"/>
          <w:lang w:eastAsia="id-ID"/>
        </w:rPr>
        <w:t xml:space="preserve">pekerkerjaan </w:t>
      </w:r>
      <w:r w:rsidR="00EA3CDC" w:rsidRPr="00E27081">
        <w:rPr>
          <w:noProof/>
          <w:sz w:val="24"/>
          <w:szCs w:val="24"/>
          <w:lang w:eastAsia="id-ID"/>
        </w:rPr>
        <w:t>sehingga memperdalam tingkat kemiskinan.</w:t>
      </w:r>
    </w:p>
    <w:p w14:paraId="6B830F74" w14:textId="34C170FD" w:rsidR="00EA3CDC" w:rsidRPr="00E27081" w:rsidRDefault="00962325" w:rsidP="0099023C">
      <w:pPr>
        <w:tabs>
          <w:tab w:val="num" w:pos="0"/>
        </w:tabs>
        <w:snapToGrid w:val="0"/>
        <w:spacing w:before="80" w:after="80"/>
        <w:rPr>
          <w:noProof/>
          <w:sz w:val="24"/>
          <w:szCs w:val="24"/>
          <w:lang w:eastAsia="id-ID"/>
        </w:rPr>
      </w:pPr>
      <w:r>
        <w:rPr>
          <w:noProof/>
          <w:sz w:val="24"/>
          <w:szCs w:val="24"/>
          <w:lang w:eastAsia="id-ID"/>
        </w:rPr>
        <w:tab/>
      </w:r>
      <w:r w:rsidR="00EA3CDC" w:rsidRPr="00E27081">
        <w:rPr>
          <w:noProof/>
          <w:sz w:val="24"/>
          <w:szCs w:val="24"/>
          <w:lang w:eastAsia="id-ID"/>
        </w:rPr>
        <w:t xml:space="preserve">Dana Desa diharapkan dapat meningkatkan pembangunan </w:t>
      </w:r>
      <w:r w:rsidR="00FA658B" w:rsidRPr="00E27081">
        <w:rPr>
          <w:noProof/>
          <w:sz w:val="24"/>
          <w:szCs w:val="24"/>
          <w:lang w:eastAsia="id-ID"/>
        </w:rPr>
        <w:t xml:space="preserve">di suatu </w:t>
      </w:r>
      <w:r w:rsidR="00EA3CDC" w:rsidRPr="00E27081">
        <w:rPr>
          <w:noProof/>
          <w:sz w:val="24"/>
          <w:szCs w:val="24"/>
          <w:lang w:eastAsia="id-ID"/>
        </w:rPr>
        <w:t xml:space="preserve">wilayah </w:t>
      </w:r>
      <w:r w:rsidR="002F735A" w:rsidRPr="00E27081">
        <w:rPr>
          <w:noProof/>
          <w:sz w:val="24"/>
          <w:szCs w:val="24"/>
          <w:lang w:eastAsia="id-ID"/>
        </w:rPr>
        <w:t xml:space="preserve">karena </w:t>
      </w:r>
      <w:r w:rsidR="00EA3CDC" w:rsidRPr="00E27081">
        <w:rPr>
          <w:noProof/>
          <w:sz w:val="24"/>
          <w:szCs w:val="24"/>
          <w:lang w:eastAsia="id-ID"/>
        </w:rPr>
        <w:t xml:space="preserve">pada dasarnya </w:t>
      </w:r>
      <w:r w:rsidR="002F735A" w:rsidRPr="00E27081">
        <w:rPr>
          <w:noProof/>
          <w:sz w:val="24"/>
          <w:szCs w:val="24"/>
          <w:lang w:eastAsia="id-ID"/>
        </w:rPr>
        <w:t xml:space="preserve">dana desa bertujuan </w:t>
      </w:r>
      <w:r w:rsidR="00EA3CDC" w:rsidRPr="00E27081">
        <w:rPr>
          <w:noProof/>
          <w:sz w:val="24"/>
          <w:szCs w:val="24"/>
          <w:lang w:eastAsia="id-ID"/>
        </w:rPr>
        <w:t>untuk</w:t>
      </w:r>
      <w:r w:rsidR="00FA658B" w:rsidRPr="00E27081">
        <w:rPr>
          <w:noProof/>
          <w:sz w:val="24"/>
          <w:szCs w:val="24"/>
          <w:lang w:eastAsia="id-ID"/>
        </w:rPr>
        <w:t xml:space="preserve"> peningkatan kesejahteraan masyarakat. Kesejahteraan tersebut tentu dapat dilakukan melalui yang utama</w:t>
      </w:r>
      <w:r w:rsidR="00EA3CDC" w:rsidRPr="00E27081">
        <w:rPr>
          <w:noProof/>
          <w:sz w:val="24"/>
          <w:szCs w:val="24"/>
          <w:lang w:eastAsia="id-ID"/>
        </w:rPr>
        <w:t xml:space="preserve"> pemberdayaan masyarakat</w:t>
      </w:r>
      <w:r w:rsidR="00FA658B" w:rsidRPr="00E27081">
        <w:rPr>
          <w:noProof/>
          <w:sz w:val="24"/>
          <w:szCs w:val="24"/>
          <w:lang w:eastAsia="id-ID"/>
        </w:rPr>
        <w:t xml:space="preserve"> secara jelas</w:t>
      </w:r>
      <w:r w:rsidR="00EA3CDC" w:rsidRPr="00E27081">
        <w:rPr>
          <w:noProof/>
          <w:sz w:val="24"/>
          <w:szCs w:val="24"/>
          <w:lang w:eastAsia="id-ID"/>
        </w:rPr>
        <w:t>, pelaksanaan pembangunan</w:t>
      </w:r>
      <w:r w:rsidR="00FA658B" w:rsidRPr="00E27081">
        <w:rPr>
          <w:noProof/>
          <w:sz w:val="24"/>
          <w:szCs w:val="24"/>
          <w:lang w:eastAsia="id-ID"/>
        </w:rPr>
        <w:t xml:space="preserve"> yang berorientasi pada perekonomian,</w:t>
      </w:r>
      <w:r w:rsidR="00EA3CDC" w:rsidRPr="00E27081">
        <w:rPr>
          <w:noProof/>
          <w:sz w:val="24"/>
          <w:szCs w:val="24"/>
          <w:lang w:eastAsia="id-ID"/>
        </w:rPr>
        <w:t xml:space="preserve"> </w:t>
      </w:r>
      <w:r w:rsidR="00FA658B" w:rsidRPr="00E27081">
        <w:rPr>
          <w:noProof/>
          <w:sz w:val="24"/>
          <w:szCs w:val="24"/>
          <w:lang w:eastAsia="id-ID"/>
        </w:rPr>
        <w:t>dan</w:t>
      </w:r>
      <w:r w:rsidR="00EA3CDC" w:rsidRPr="00E27081">
        <w:rPr>
          <w:noProof/>
          <w:sz w:val="24"/>
          <w:szCs w:val="24"/>
          <w:lang w:eastAsia="id-ID"/>
        </w:rPr>
        <w:t xml:space="preserve"> program kemasyarakatan</w:t>
      </w:r>
      <w:r w:rsidR="00FA658B" w:rsidRPr="00E27081">
        <w:rPr>
          <w:noProof/>
          <w:sz w:val="24"/>
          <w:szCs w:val="24"/>
          <w:lang w:eastAsia="id-ID"/>
        </w:rPr>
        <w:t xml:space="preserve"> yang menunjang kehidupan berkelanjutan</w:t>
      </w:r>
      <w:r w:rsidR="00EA3CDC" w:rsidRPr="00E27081">
        <w:rPr>
          <w:noProof/>
          <w:sz w:val="24"/>
          <w:szCs w:val="24"/>
          <w:lang w:eastAsia="id-ID"/>
        </w:rPr>
        <w:t>.</w:t>
      </w:r>
      <w:r w:rsidR="00FA658B" w:rsidRPr="00E27081">
        <w:rPr>
          <w:noProof/>
          <w:sz w:val="24"/>
          <w:szCs w:val="24"/>
          <w:lang w:eastAsia="id-ID"/>
        </w:rPr>
        <w:t xml:space="preserve"> Dengan begitu, program dana desa</w:t>
      </w:r>
      <w:r w:rsidR="00EA3CDC" w:rsidRPr="00E27081">
        <w:rPr>
          <w:noProof/>
          <w:sz w:val="24"/>
          <w:szCs w:val="24"/>
          <w:lang w:eastAsia="id-ID"/>
        </w:rPr>
        <w:t xml:space="preserve"> </w:t>
      </w:r>
      <w:r w:rsidR="00FA658B" w:rsidRPr="00E27081">
        <w:rPr>
          <w:noProof/>
          <w:sz w:val="24"/>
          <w:szCs w:val="24"/>
          <w:lang w:eastAsia="id-ID"/>
        </w:rPr>
        <w:t>optimis mampu menekan laju kemiskinan</w:t>
      </w:r>
      <w:r w:rsidR="00EA3CDC" w:rsidRPr="00E27081">
        <w:rPr>
          <w:noProof/>
          <w:sz w:val="24"/>
          <w:szCs w:val="24"/>
          <w:lang w:eastAsia="id-ID"/>
        </w:rPr>
        <w:t>.</w:t>
      </w:r>
      <w:r w:rsidR="00FA658B" w:rsidRPr="00E27081">
        <w:rPr>
          <w:noProof/>
          <w:sz w:val="24"/>
          <w:szCs w:val="24"/>
          <w:lang w:eastAsia="id-ID"/>
        </w:rPr>
        <w:t xml:space="preserve"> </w:t>
      </w:r>
      <w:r w:rsidR="00EF122E" w:rsidRPr="00E27081">
        <w:rPr>
          <w:noProof/>
          <w:sz w:val="24"/>
          <w:szCs w:val="24"/>
          <w:lang w:eastAsia="id-ID"/>
        </w:rPr>
        <w:t>Mengaca pada program-program perusahaan besar dalam mengelolah dana CSR misalnya, dana yang digunakan secara efektif semata-mata hanya untuk pengembangan masyarkat terbukti mampu meningkatkan kesejahteraan masyarakat yang dibina</w:t>
      </w:r>
      <w:r w:rsidR="00FB206E" w:rsidRPr="00E27081">
        <w:rPr>
          <w:noProof/>
          <w:sz w:val="24"/>
          <w:szCs w:val="24"/>
          <w:lang w:eastAsia="id-ID"/>
        </w:rPr>
        <w:t xml:space="preserve"> </w:t>
      </w:r>
      <w:sdt>
        <w:sdtPr>
          <w:rPr>
            <w:noProof/>
            <w:color w:val="000000"/>
            <w:sz w:val="24"/>
            <w:szCs w:val="24"/>
            <w:lang w:eastAsia="id-ID"/>
          </w:rPr>
          <w:tag w:val="MENDELEY_CITATION_v3_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"/>
          <w:id w:val="1371884887"/>
          <w:placeholder>
            <w:docPart w:val="DefaultPlaceholder_-1854013440"/>
          </w:placeholder>
        </w:sdtPr>
        <w:sdtContent>
          <w:r w:rsidR="001417B9" w:rsidRPr="00E27081">
            <w:rPr>
              <w:noProof/>
              <w:color w:val="000000"/>
              <w:sz w:val="24"/>
              <w:szCs w:val="24"/>
              <w:lang w:eastAsia="id-ID"/>
            </w:rPr>
            <w:t>(Ayu Purnamawati et al., 2023)</w:t>
          </w:r>
        </w:sdtContent>
      </w:sdt>
      <w:r w:rsidR="00EF122E" w:rsidRPr="00E27081">
        <w:rPr>
          <w:noProof/>
          <w:sz w:val="24"/>
          <w:szCs w:val="24"/>
          <w:lang w:eastAsia="id-ID"/>
        </w:rPr>
        <w:t xml:space="preserve">. </w:t>
      </w:r>
    </w:p>
    <w:p w14:paraId="1DF4B6ED" w14:textId="7C18680F" w:rsidR="00EA3CDC" w:rsidRPr="00E27081" w:rsidRDefault="00962325" w:rsidP="0099023C">
      <w:pPr>
        <w:tabs>
          <w:tab w:val="num" w:pos="0"/>
        </w:tabs>
        <w:snapToGrid w:val="0"/>
        <w:spacing w:before="80" w:after="80"/>
        <w:rPr>
          <w:noProof/>
          <w:sz w:val="24"/>
          <w:szCs w:val="24"/>
          <w:lang w:eastAsia="id-ID"/>
        </w:rPr>
      </w:pPr>
      <w:r>
        <w:rPr>
          <w:noProof/>
          <w:sz w:val="24"/>
          <w:szCs w:val="24"/>
          <w:lang w:eastAsia="id-ID"/>
        </w:rPr>
        <w:tab/>
      </w:r>
      <w:r w:rsidR="00E0717F" w:rsidRPr="00E27081">
        <w:rPr>
          <w:noProof/>
          <w:sz w:val="24"/>
          <w:szCs w:val="24"/>
          <w:lang w:eastAsia="id-ID"/>
        </w:rPr>
        <w:t xml:space="preserve">Pengalokasian dana desa untuk mengembangkan infrastruktur desa memang dapat mengurangi kemiskinan. Namun, hal ini tidak memberikan dampak yang berarti dibandingkan dengan penggunaan dana desa yang bersifat non-infrastruktur </w:t>
      </w:r>
      <w:sdt>
        <w:sdtPr>
          <w:rPr>
            <w:noProof/>
            <w:color w:val="000000"/>
            <w:sz w:val="24"/>
            <w:szCs w:val="24"/>
            <w:lang w:eastAsia="id-ID"/>
          </w:rPr>
          <w:tag w:val="MENDELEY_CITATION_v3_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"/>
          <w:id w:val="-1584140910"/>
          <w:placeholder>
            <w:docPart w:val="DefaultPlaceholder_-1854013440"/>
          </w:placeholder>
        </w:sdtPr>
        <w:sdtContent>
          <w:r w:rsidR="001417B9" w:rsidRPr="00E27081">
            <w:rPr>
              <w:noProof/>
              <w:color w:val="000000"/>
              <w:sz w:val="24"/>
              <w:szCs w:val="24"/>
              <w:lang w:eastAsia="id-ID"/>
            </w:rPr>
            <w:t>(Boret et al., 2021)</w:t>
          </w:r>
        </w:sdtContent>
      </w:sdt>
      <w:r w:rsidR="00E0717F" w:rsidRPr="00E27081">
        <w:rPr>
          <w:noProof/>
          <w:color w:val="000000"/>
          <w:sz w:val="24"/>
          <w:szCs w:val="24"/>
          <w:lang w:eastAsia="id-ID"/>
        </w:rPr>
        <w:t xml:space="preserve">. Oleh sebab itu, penggunaan dana desa harus menyesuaikan </w:t>
      </w:r>
      <w:r w:rsidR="00E10094" w:rsidRPr="00E27081">
        <w:rPr>
          <w:noProof/>
          <w:color w:val="000000"/>
          <w:sz w:val="24"/>
          <w:szCs w:val="24"/>
          <w:lang w:eastAsia="id-ID"/>
        </w:rPr>
        <w:t xml:space="preserve">informasi yang tersedia didesa tersebut dan memprioritaskan titik krusial kemiskinan. </w:t>
      </w:r>
    </w:p>
    <w:p w14:paraId="66391465" w14:textId="23A38F4E" w:rsidR="009D0BD5" w:rsidRPr="00E27081" w:rsidRDefault="00962325" w:rsidP="005008E9">
      <w:pPr>
        <w:pStyle w:val="Style1"/>
        <w:spacing w:after="0"/>
        <w:jc w:val="both"/>
        <w:rPr>
          <w:sz w:val="24"/>
          <w:szCs w:val="24"/>
        </w:rPr>
      </w:pPr>
      <w:r w:rsidRPr="00E27081">
        <w:rPr>
          <w:sz w:val="24"/>
          <w:szCs w:val="24"/>
        </w:rPr>
        <w:t>KESIMPULAN</w:t>
      </w:r>
    </w:p>
    <w:p w14:paraId="36D06326" w14:textId="4F5CF299" w:rsidR="008B2728" w:rsidRPr="00E27081" w:rsidRDefault="00962325" w:rsidP="0099023C">
      <w:pPr>
        <w:tabs>
          <w:tab w:val="num" w:pos="0"/>
        </w:tabs>
        <w:snapToGrid w:val="0"/>
        <w:spacing w:before="80" w:after="80"/>
        <w:rPr>
          <w:sz w:val="24"/>
          <w:szCs w:val="24"/>
        </w:rPr>
      </w:pPr>
      <w:r>
        <w:rPr>
          <w:sz w:val="24"/>
          <w:szCs w:val="24"/>
        </w:rPr>
        <w:tab/>
      </w:r>
      <w:r w:rsidR="003E7ED3" w:rsidRPr="00E27081">
        <w:rPr>
          <w:sz w:val="24"/>
          <w:szCs w:val="24"/>
        </w:rPr>
        <w:t xml:space="preserve">Hasil penelitian kuantitatif kami, yang menggunakan metode data panel di kabupaten </w:t>
      </w:r>
      <w:r w:rsidR="00E10094" w:rsidRPr="00E27081">
        <w:rPr>
          <w:sz w:val="24"/>
          <w:szCs w:val="24"/>
        </w:rPr>
        <w:t>yang tersebar di P</w:t>
      </w:r>
      <w:r w:rsidR="003E7ED3" w:rsidRPr="00E27081">
        <w:rPr>
          <w:sz w:val="24"/>
          <w:szCs w:val="24"/>
        </w:rPr>
        <w:t>rovinsi Jawa Tengah</w:t>
      </w:r>
      <w:r w:rsidR="009F44E0" w:rsidRPr="00E27081">
        <w:rPr>
          <w:sz w:val="24"/>
          <w:szCs w:val="24"/>
        </w:rPr>
        <w:t>, yang mana dalam penelitian ini ada 29</w:t>
      </w:r>
      <w:r w:rsidR="003E7ED3" w:rsidRPr="00E27081">
        <w:rPr>
          <w:sz w:val="24"/>
          <w:szCs w:val="24"/>
        </w:rPr>
        <w:t xml:space="preserve">, menunjukkan hubungan yang signifikan antara variabel independen Dana Desa dan variabel tingkat kemiskinan. Kami juga menemukan bahwa variabel PDRB berdampak positif pada tingkat kemiskinan pada tingkat signifikansi 10%. Selain itu, kami juga menemukan bahwa variabel IPM tidak berdampak pada tingkat kemiskinan. Kami menyarankan beberapa hal, seperti mengidentifikasi karakteristik wilayah </w:t>
      </w:r>
      <w:r w:rsidR="00E10094" w:rsidRPr="00E27081">
        <w:rPr>
          <w:sz w:val="24"/>
          <w:szCs w:val="24"/>
        </w:rPr>
        <w:t xml:space="preserve">berdasarkan informasi yang diperoleh atas </w:t>
      </w:r>
      <w:r w:rsidR="003E7ED3" w:rsidRPr="00E27081">
        <w:rPr>
          <w:sz w:val="24"/>
          <w:szCs w:val="24"/>
        </w:rPr>
        <w:t>desa</w:t>
      </w:r>
      <w:r w:rsidR="00E10094" w:rsidRPr="00E27081">
        <w:rPr>
          <w:sz w:val="24"/>
          <w:szCs w:val="24"/>
        </w:rPr>
        <w:t>,</w:t>
      </w:r>
      <w:r w:rsidR="003E7ED3" w:rsidRPr="00E27081">
        <w:rPr>
          <w:sz w:val="24"/>
          <w:szCs w:val="24"/>
        </w:rPr>
        <w:t xml:space="preserve"> agar dana desa didistribusikan sesuai proporsi yang diperlukan</w:t>
      </w:r>
      <w:r w:rsidR="00E10094" w:rsidRPr="00E27081">
        <w:rPr>
          <w:sz w:val="24"/>
          <w:szCs w:val="24"/>
        </w:rPr>
        <w:t>,</w:t>
      </w:r>
      <w:r w:rsidR="003E7ED3" w:rsidRPr="00E27081">
        <w:rPr>
          <w:sz w:val="24"/>
          <w:szCs w:val="24"/>
        </w:rPr>
        <w:t xml:space="preserve"> dan penelitian ini harus diperluas lebih jauh untuk meningkatkan kualitas penelitian, terutama tentang PDRB dan hubungannya dengan tingkat kemiskinan.</w:t>
      </w:r>
      <w:r w:rsidR="008B2728" w:rsidRPr="00E27081">
        <w:rPr>
          <w:sz w:val="24"/>
          <w:szCs w:val="24"/>
        </w:rPr>
        <w:t> </w:t>
      </w:r>
    </w:p>
    <w:p w14:paraId="35974227" w14:textId="44AD9C24" w:rsidR="009D0BD5" w:rsidRPr="00E27081" w:rsidRDefault="00962325" w:rsidP="005008E9">
      <w:pPr>
        <w:pStyle w:val="Style1"/>
        <w:spacing w:after="0"/>
        <w:jc w:val="both"/>
        <w:rPr>
          <w:sz w:val="24"/>
          <w:szCs w:val="24"/>
        </w:rPr>
      </w:pPr>
      <w:r>
        <w:rPr>
          <w:sz w:val="24"/>
          <w:szCs w:val="24"/>
        </w:rPr>
        <w:t>DAFTAR PUSTAKA</w:t>
      </w:r>
    </w:p>
    <w:sdt>
      <w:sdtPr>
        <w:rPr>
          <w:sz w:val="24"/>
          <w:szCs w:val="24"/>
        </w:rPr>
        <w:tag w:val="MENDELEY_BIBLIOGRAPHY"/>
        <w:id w:val="415985629"/>
        <w:placeholder>
          <w:docPart w:val="DefaultPlaceholder_-1854013440"/>
        </w:placeholder>
      </w:sdtPr>
      <w:sdtContent>
        <w:p w14:paraId="049135B0" w14:textId="77777777" w:rsidR="001417B9" w:rsidRPr="00E27081" w:rsidRDefault="001417B9" w:rsidP="00962325">
          <w:pPr>
            <w:autoSpaceDE w:val="0"/>
            <w:autoSpaceDN w:val="0"/>
            <w:ind w:hanging="480"/>
            <w:divId w:val="459686788"/>
            <w:rPr>
              <w:rFonts w:eastAsia="Times New Roman"/>
              <w:sz w:val="24"/>
              <w:szCs w:val="24"/>
            </w:rPr>
          </w:pPr>
          <w:r w:rsidRPr="00E27081">
            <w:rPr>
              <w:rFonts w:eastAsia="Times New Roman"/>
              <w:sz w:val="24"/>
              <w:szCs w:val="24"/>
            </w:rPr>
            <w:t xml:space="preserve">Agustanta, N., Ningtyas, D. N., &amp; Payamta, P. (2017). The Effect of Village Funds Allocation on Poverty In Indonesia. </w:t>
          </w:r>
          <w:r w:rsidRPr="00E27081">
            <w:rPr>
              <w:rFonts w:eastAsia="Times New Roman"/>
              <w:i/>
              <w:iCs/>
              <w:sz w:val="24"/>
              <w:szCs w:val="24"/>
            </w:rPr>
            <w:t>Social and Environmental Accounting &amp; Ethical Issues in Accounting</w:t>
          </w:r>
          <w:r w:rsidRPr="00E27081">
            <w:rPr>
              <w:rFonts w:eastAsia="Times New Roman"/>
              <w:sz w:val="24"/>
              <w:szCs w:val="24"/>
            </w:rPr>
            <w:t>.</w:t>
          </w:r>
        </w:p>
        <w:p w14:paraId="51C55529" w14:textId="77777777" w:rsidR="001417B9" w:rsidRPr="00E27081" w:rsidRDefault="001417B9" w:rsidP="00962325">
          <w:pPr>
            <w:autoSpaceDE w:val="0"/>
            <w:autoSpaceDN w:val="0"/>
            <w:ind w:hanging="480"/>
            <w:divId w:val="1055352011"/>
            <w:rPr>
              <w:rFonts w:eastAsia="Times New Roman"/>
              <w:sz w:val="24"/>
              <w:szCs w:val="24"/>
            </w:rPr>
          </w:pPr>
          <w:r w:rsidRPr="00E27081">
            <w:rPr>
              <w:rFonts w:eastAsia="Times New Roman"/>
              <w:sz w:val="24"/>
              <w:szCs w:val="24"/>
            </w:rPr>
            <w:t xml:space="preserve">Angga, T. S., &amp; Kosasih, A. (2020). Pengaruh Dana Desa terhadap Kemiskinan: Studi Tingkat Kabupaten/Kota di Indonesia. </w:t>
          </w:r>
          <w:r w:rsidRPr="00E27081">
            <w:rPr>
              <w:rFonts w:eastAsia="Times New Roman"/>
              <w:i/>
              <w:iCs/>
              <w:sz w:val="24"/>
              <w:szCs w:val="24"/>
            </w:rPr>
            <w:t>Indonesian Treasury Review: Jurnal Perbendaharaan, Keuangan Negara Dan Kebijakan Publik</w:t>
          </w:r>
          <w:r w:rsidRPr="00E27081">
            <w:rPr>
              <w:rFonts w:eastAsia="Times New Roman"/>
              <w:sz w:val="24"/>
              <w:szCs w:val="24"/>
            </w:rPr>
            <w:t xml:space="preserve">, </w:t>
          </w:r>
          <w:r w:rsidRPr="00E27081">
            <w:rPr>
              <w:rFonts w:eastAsia="Times New Roman"/>
              <w:i/>
              <w:iCs/>
              <w:sz w:val="24"/>
              <w:szCs w:val="24"/>
            </w:rPr>
            <w:t>5</w:t>
          </w:r>
          <w:r w:rsidRPr="00E27081">
            <w:rPr>
              <w:rFonts w:eastAsia="Times New Roman"/>
              <w:sz w:val="24"/>
              <w:szCs w:val="24"/>
            </w:rPr>
            <w:t>(2), 105–119.</w:t>
          </w:r>
        </w:p>
        <w:p w14:paraId="1A60F6E4" w14:textId="77777777" w:rsidR="001417B9" w:rsidRPr="00E27081" w:rsidRDefault="001417B9" w:rsidP="00962325">
          <w:pPr>
            <w:autoSpaceDE w:val="0"/>
            <w:autoSpaceDN w:val="0"/>
            <w:ind w:hanging="480"/>
            <w:divId w:val="1933850411"/>
            <w:rPr>
              <w:rFonts w:eastAsia="Times New Roman"/>
              <w:sz w:val="24"/>
              <w:szCs w:val="24"/>
            </w:rPr>
          </w:pPr>
          <w:r w:rsidRPr="00E27081">
            <w:rPr>
              <w:rFonts w:eastAsia="Times New Roman"/>
              <w:sz w:val="24"/>
              <w:szCs w:val="24"/>
            </w:rPr>
            <w:t xml:space="preserve">Anser, M. K., Yousaf, Z., Khan, M. A., Nassani, A. A., Alotaibi, S. M., Qazi Abro, M. M., Vo, X. V., &amp; Zaman, K. (2020). Does communicable diseases (including COVID-19) may increase global poverty risk? A cloud on the horizon. </w:t>
          </w:r>
          <w:r w:rsidRPr="00E27081">
            <w:rPr>
              <w:rFonts w:eastAsia="Times New Roman"/>
              <w:i/>
              <w:iCs/>
              <w:sz w:val="24"/>
              <w:szCs w:val="24"/>
            </w:rPr>
            <w:t>Environmental Research</w:t>
          </w:r>
          <w:r w:rsidRPr="00E27081">
            <w:rPr>
              <w:rFonts w:eastAsia="Times New Roman"/>
              <w:sz w:val="24"/>
              <w:szCs w:val="24"/>
            </w:rPr>
            <w:t xml:space="preserve">, </w:t>
          </w:r>
          <w:r w:rsidRPr="00E27081">
            <w:rPr>
              <w:rFonts w:eastAsia="Times New Roman"/>
              <w:i/>
              <w:iCs/>
              <w:sz w:val="24"/>
              <w:szCs w:val="24"/>
            </w:rPr>
            <w:t>187</w:t>
          </w:r>
          <w:r w:rsidRPr="00E27081">
            <w:rPr>
              <w:rFonts w:eastAsia="Times New Roman"/>
              <w:sz w:val="24"/>
              <w:szCs w:val="24"/>
            </w:rPr>
            <w:t>. https://doi.org/10.1016/j.envres.2020.109668</w:t>
          </w:r>
        </w:p>
        <w:p w14:paraId="14EC3903" w14:textId="77777777" w:rsidR="001417B9" w:rsidRPr="00E27081" w:rsidRDefault="001417B9" w:rsidP="00962325">
          <w:pPr>
            <w:autoSpaceDE w:val="0"/>
            <w:autoSpaceDN w:val="0"/>
            <w:ind w:hanging="480"/>
            <w:divId w:val="267006662"/>
            <w:rPr>
              <w:rFonts w:eastAsia="Times New Roman"/>
              <w:sz w:val="24"/>
              <w:szCs w:val="24"/>
            </w:rPr>
          </w:pPr>
          <w:r w:rsidRPr="00E27081">
            <w:rPr>
              <w:rFonts w:eastAsia="Times New Roman"/>
              <w:sz w:val="24"/>
              <w:szCs w:val="24"/>
            </w:rPr>
            <w:t xml:space="preserve">Arif, M., Hasmarini, M. I., Wulandari, A. P., &amp; Sofyan, A. (2020). Rasio-Rasio Pembentuk Angka Kemiskinan di Kabupaten Sragen. </w:t>
          </w:r>
          <w:r w:rsidRPr="00E27081">
            <w:rPr>
              <w:rFonts w:eastAsia="Times New Roman"/>
              <w:i/>
              <w:iCs/>
              <w:sz w:val="24"/>
              <w:szCs w:val="24"/>
            </w:rPr>
            <w:t>Prosiding University Research Colloquium</w:t>
          </w:r>
          <w:r w:rsidRPr="00E27081">
            <w:rPr>
              <w:rFonts w:eastAsia="Times New Roman"/>
              <w:sz w:val="24"/>
              <w:szCs w:val="24"/>
            </w:rPr>
            <w:t>, 315–323. http://repository.urecol.org/index.php/proceeding/article/view/1017</w:t>
          </w:r>
        </w:p>
        <w:p w14:paraId="4553D3B3" w14:textId="77777777" w:rsidR="001417B9" w:rsidRPr="00E27081" w:rsidRDefault="001417B9" w:rsidP="00962325">
          <w:pPr>
            <w:autoSpaceDE w:val="0"/>
            <w:autoSpaceDN w:val="0"/>
            <w:ind w:hanging="480"/>
            <w:divId w:val="2137219174"/>
            <w:rPr>
              <w:rFonts w:eastAsia="Times New Roman"/>
              <w:sz w:val="24"/>
              <w:szCs w:val="24"/>
            </w:rPr>
          </w:pPr>
          <w:r w:rsidRPr="00E27081">
            <w:rPr>
              <w:rFonts w:eastAsia="Times New Roman"/>
              <w:sz w:val="24"/>
              <w:szCs w:val="24"/>
            </w:rPr>
            <w:t xml:space="preserve">Arif, M., Nugroho, S. P., Kurniawan, W., Wahyudi, W., Ulinuha, A., &amp; Purwandari, E. (2019). Distribusi Spasial Masyarakat Terkategori Miskin Dalam Basis Data Terpadu Kabupaten </w:t>
          </w:r>
          <w:r w:rsidRPr="00E27081">
            <w:rPr>
              <w:rFonts w:eastAsia="Times New Roman"/>
              <w:sz w:val="24"/>
              <w:szCs w:val="24"/>
            </w:rPr>
            <w:lastRenderedPageBreak/>
            <w:t xml:space="preserve">Sragen. </w:t>
          </w:r>
          <w:r w:rsidRPr="00E27081">
            <w:rPr>
              <w:rFonts w:eastAsia="Times New Roman"/>
              <w:i/>
              <w:iCs/>
              <w:sz w:val="24"/>
              <w:szCs w:val="24"/>
            </w:rPr>
            <w:t>Jurnal Litbang Sukowati : Media Penelitian Dan Pengembangan</w:t>
          </w:r>
          <w:r w:rsidRPr="00E27081">
            <w:rPr>
              <w:rFonts w:eastAsia="Times New Roman"/>
              <w:sz w:val="24"/>
              <w:szCs w:val="24"/>
            </w:rPr>
            <w:t xml:space="preserve">, </w:t>
          </w:r>
          <w:r w:rsidRPr="00E27081">
            <w:rPr>
              <w:rFonts w:eastAsia="Times New Roman"/>
              <w:i/>
              <w:iCs/>
              <w:sz w:val="24"/>
              <w:szCs w:val="24"/>
            </w:rPr>
            <w:t>2</w:t>
          </w:r>
          <w:r w:rsidRPr="00E27081">
            <w:rPr>
              <w:rFonts w:eastAsia="Times New Roman"/>
              <w:sz w:val="24"/>
              <w:szCs w:val="24"/>
            </w:rPr>
            <w:t>(2), 16. https://doi.org/10.32630/sukowati.v2i2.76</w:t>
          </w:r>
        </w:p>
        <w:p w14:paraId="3BED48ED" w14:textId="77777777" w:rsidR="001417B9" w:rsidRPr="00E27081" w:rsidRDefault="001417B9" w:rsidP="00962325">
          <w:pPr>
            <w:autoSpaceDE w:val="0"/>
            <w:autoSpaceDN w:val="0"/>
            <w:ind w:hanging="480"/>
            <w:divId w:val="1113986512"/>
            <w:rPr>
              <w:rFonts w:eastAsia="Times New Roman"/>
              <w:sz w:val="24"/>
              <w:szCs w:val="24"/>
            </w:rPr>
          </w:pPr>
          <w:r w:rsidRPr="00E27081">
            <w:rPr>
              <w:rFonts w:eastAsia="Times New Roman"/>
              <w:sz w:val="24"/>
              <w:szCs w:val="24"/>
            </w:rPr>
            <w:t xml:space="preserve">Ayu Purnamawati, I. G., Yuniarta, G. A., &amp; Jie, F. (2023). Strengthening the role of corporate social responsibility in the dimensions of sustainable village economic development. </w:t>
          </w:r>
          <w:r w:rsidRPr="00E27081">
            <w:rPr>
              <w:rFonts w:eastAsia="Times New Roman"/>
              <w:i/>
              <w:iCs/>
              <w:sz w:val="24"/>
              <w:szCs w:val="24"/>
            </w:rPr>
            <w:t>Heliyon</w:t>
          </w:r>
          <w:r w:rsidRPr="00E27081">
            <w:rPr>
              <w:rFonts w:eastAsia="Times New Roman"/>
              <w:sz w:val="24"/>
              <w:szCs w:val="24"/>
            </w:rPr>
            <w:t xml:space="preserve">, </w:t>
          </w:r>
          <w:r w:rsidRPr="00E27081">
            <w:rPr>
              <w:rFonts w:eastAsia="Times New Roman"/>
              <w:i/>
              <w:iCs/>
              <w:sz w:val="24"/>
              <w:szCs w:val="24"/>
            </w:rPr>
            <w:t>9</w:t>
          </w:r>
          <w:r w:rsidRPr="00E27081">
            <w:rPr>
              <w:rFonts w:eastAsia="Times New Roman"/>
              <w:sz w:val="24"/>
              <w:szCs w:val="24"/>
            </w:rPr>
            <w:t>(4). https://doi.org/10.1016/j.heliyon.2023.e15115</w:t>
          </w:r>
        </w:p>
        <w:p w14:paraId="19139034" w14:textId="77777777" w:rsidR="001417B9" w:rsidRPr="00E27081" w:rsidRDefault="001417B9" w:rsidP="00962325">
          <w:pPr>
            <w:autoSpaceDE w:val="0"/>
            <w:autoSpaceDN w:val="0"/>
            <w:ind w:hanging="480"/>
            <w:divId w:val="1330671128"/>
            <w:rPr>
              <w:rFonts w:eastAsia="Times New Roman"/>
              <w:sz w:val="24"/>
              <w:szCs w:val="24"/>
            </w:rPr>
          </w:pPr>
          <w:r w:rsidRPr="00E27081">
            <w:rPr>
              <w:rFonts w:eastAsia="Times New Roman"/>
              <w:sz w:val="24"/>
              <w:szCs w:val="24"/>
            </w:rPr>
            <w:t xml:space="preserve">Baloch, M. A., Danish, Khan, S. U. D., Ulucak, Z. Ş., &amp; Ahmad, A. (2020). Analyzing the relationship between poverty, income inequality, and CO2 emission in Sub-Saharan African countries. </w:t>
          </w:r>
          <w:r w:rsidRPr="00E27081">
            <w:rPr>
              <w:rFonts w:eastAsia="Times New Roman"/>
              <w:i/>
              <w:iCs/>
              <w:sz w:val="24"/>
              <w:szCs w:val="24"/>
            </w:rPr>
            <w:t>Science of the Total Environment</w:t>
          </w:r>
          <w:r w:rsidRPr="00E27081">
            <w:rPr>
              <w:rFonts w:eastAsia="Times New Roman"/>
              <w:sz w:val="24"/>
              <w:szCs w:val="24"/>
            </w:rPr>
            <w:t xml:space="preserve">, </w:t>
          </w:r>
          <w:r w:rsidRPr="00E27081">
            <w:rPr>
              <w:rFonts w:eastAsia="Times New Roman"/>
              <w:i/>
              <w:iCs/>
              <w:sz w:val="24"/>
              <w:szCs w:val="24"/>
            </w:rPr>
            <w:t>740</w:t>
          </w:r>
          <w:r w:rsidRPr="00E27081">
            <w:rPr>
              <w:rFonts w:eastAsia="Times New Roman"/>
              <w:sz w:val="24"/>
              <w:szCs w:val="24"/>
            </w:rPr>
            <w:t>. https://doi.org/10.1016/j.scitotenv.2020.139867</w:t>
          </w:r>
        </w:p>
        <w:p w14:paraId="1E8FE825" w14:textId="77777777" w:rsidR="001417B9" w:rsidRPr="00E27081" w:rsidRDefault="001417B9" w:rsidP="00962325">
          <w:pPr>
            <w:autoSpaceDE w:val="0"/>
            <w:autoSpaceDN w:val="0"/>
            <w:ind w:hanging="480"/>
            <w:divId w:val="833230179"/>
            <w:rPr>
              <w:rFonts w:eastAsia="Times New Roman"/>
              <w:sz w:val="24"/>
              <w:szCs w:val="24"/>
            </w:rPr>
          </w:pPr>
          <w:r w:rsidRPr="00E27081">
            <w:rPr>
              <w:rFonts w:eastAsia="Times New Roman"/>
              <w:sz w:val="24"/>
              <w:szCs w:val="24"/>
            </w:rPr>
            <w:t xml:space="preserve">Banovcinova, A., Levicka, J., &amp; Veres, M. (2014). The Impact of Poverty on the Family System Functioning. </w:t>
          </w:r>
          <w:r w:rsidRPr="00E27081">
            <w:rPr>
              <w:rFonts w:eastAsia="Times New Roman"/>
              <w:i/>
              <w:iCs/>
              <w:sz w:val="24"/>
              <w:szCs w:val="24"/>
            </w:rPr>
            <w:t>Procedia - Social and Behavioral Sciences</w:t>
          </w:r>
          <w:r w:rsidRPr="00E27081">
            <w:rPr>
              <w:rFonts w:eastAsia="Times New Roman"/>
              <w:sz w:val="24"/>
              <w:szCs w:val="24"/>
            </w:rPr>
            <w:t xml:space="preserve">, </w:t>
          </w:r>
          <w:r w:rsidRPr="00E27081">
            <w:rPr>
              <w:rFonts w:eastAsia="Times New Roman"/>
              <w:i/>
              <w:iCs/>
              <w:sz w:val="24"/>
              <w:szCs w:val="24"/>
            </w:rPr>
            <w:t>132</w:t>
          </w:r>
          <w:r w:rsidRPr="00E27081">
            <w:rPr>
              <w:rFonts w:eastAsia="Times New Roman"/>
              <w:sz w:val="24"/>
              <w:szCs w:val="24"/>
            </w:rPr>
            <w:t>, 148–153. https://doi.org/10.1016/j.sbspro.2014.04.291</w:t>
          </w:r>
        </w:p>
        <w:p w14:paraId="11C99156" w14:textId="77777777" w:rsidR="001417B9" w:rsidRPr="00E27081" w:rsidRDefault="001417B9" w:rsidP="00962325">
          <w:pPr>
            <w:autoSpaceDE w:val="0"/>
            <w:autoSpaceDN w:val="0"/>
            <w:ind w:hanging="480"/>
            <w:divId w:val="16585186"/>
            <w:rPr>
              <w:rFonts w:eastAsia="Times New Roman"/>
              <w:sz w:val="24"/>
              <w:szCs w:val="24"/>
            </w:rPr>
          </w:pPr>
          <w:r w:rsidRPr="00E27081">
            <w:rPr>
              <w:rFonts w:eastAsia="Times New Roman"/>
              <w:sz w:val="24"/>
              <w:szCs w:val="24"/>
            </w:rPr>
            <w:t xml:space="preserve">Boret, N., Gawande, K., &amp; Kobb, D. P. (2021). Can decentralization lower poverty? Cambodia’s Commune and Sangkat Fund. </w:t>
          </w:r>
          <w:r w:rsidRPr="00E27081">
            <w:rPr>
              <w:rFonts w:eastAsia="Times New Roman"/>
              <w:i/>
              <w:iCs/>
              <w:sz w:val="24"/>
              <w:szCs w:val="24"/>
            </w:rPr>
            <w:t>World Development</w:t>
          </w:r>
          <w:r w:rsidRPr="00E27081">
            <w:rPr>
              <w:rFonts w:eastAsia="Times New Roman"/>
              <w:sz w:val="24"/>
              <w:szCs w:val="24"/>
            </w:rPr>
            <w:t xml:space="preserve">, </w:t>
          </w:r>
          <w:r w:rsidRPr="00E27081">
            <w:rPr>
              <w:rFonts w:eastAsia="Times New Roman"/>
              <w:i/>
              <w:iCs/>
              <w:sz w:val="24"/>
              <w:szCs w:val="24"/>
            </w:rPr>
            <w:t>146</w:t>
          </w:r>
          <w:r w:rsidRPr="00E27081">
            <w:rPr>
              <w:rFonts w:eastAsia="Times New Roman"/>
              <w:sz w:val="24"/>
              <w:szCs w:val="24"/>
            </w:rPr>
            <w:t>, 105548. https://doi.org/10.1016/j.worlddev.2021.105548</w:t>
          </w:r>
        </w:p>
        <w:p w14:paraId="7CD94510" w14:textId="77777777" w:rsidR="001417B9" w:rsidRPr="00E27081" w:rsidRDefault="001417B9" w:rsidP="00962325">
          <w:pPr>
            <w:autoSpaceDE w:val="0"/>
            <w:autoSpaceDN w:val="0"/>
            <w:ind w:hanging="480"/>
            <w:divId w:val="170343611"/>
            <w:rPr>
              <w:rFonts w:eastAsia="Times New Roman"/>
              <w:sz w:val="24"/>
              <w:szCs w:val="24"/>
            </w:rPr>
          </w:pPr>
          <w:r w:rsidRPr="00E27081">
            <w:rPr>
              <w:rFonts w:eastAsia="Times New Roman"/>
              <w:sz w:val="24"/>
              <w:szCs w:val="24"/>
            </w:rPr>
            <w:t xml:space="preserve">Brady, D. (2019). Theories of the Causes of Poverty. </w:t>
          </w:r>
          <w:r w:rsidRPr="00E27081">
            <w:rPr>
              <w:rFonts w:eastAsia="Times New Roman"/>
              <w:i/>
              <w:iCs/>
              <w:sz w:val="24"/>
              <w:szCs w:val="24"/>
            </w:rPr>
            <w:t>Annual Review of Sociology</w:t>
          </w:r>
          <w:r w:rsidRPr="00E27081">
            <w:rPr>
              <w:rFonts w:eastAsia="Times New Roman"/>
              <w:sz w:val="24"/>
              <w:szCs w:val="24"/>
            </w:rPr>
            <w:t xml:space="preserve">, </w:t>
          </w:r>
          <w:r w:rsidRPr="00E27081">
            <w:rPr>
              <w:rFonts w:eastAsia="Times New Roman"/>
              <w:i/>
              <w:iCs/>
              <w:sz w:val="24"/>
              <w:szCs w:val="24"/>
            </w:rPr>
            <w:t>45</w:t>
          </w:r>
          <w:r w:rsidRPr="00E27081">
            <w:rPr>
              <w:rFonts w:eastAsia="Times New Roman"/>
              <w:sz w:val="24"/>
              <w:szCs w:val="24"/>
            </w:rPr>
            <w:t>, 155–175. https://doi.org/10.1146/annurev-soc-073018</w:t>
          </w:r>
        </w:p>
        <w:p w14:paraId="363B7930" w14:textId="77777777" w:rsidR="001417B9" w:rsidRPr="00E27081" w:rsidRDefault="001417B9" w:rsidP="00962325">
          <w:pPr>
            <w:autoSpaceDE w:val="0"/>
            <w:autoSpaceDN w:val="0"/>
            <w:ind w:hanging="480"/>
            <w:divId w:val="1950356945"/>
            <w:rPr>
              <w:rFonts w:eastAsia="Times New Roman"/>
              <w:sz w:val="24"/>
              <w:szCs w:val="24"/>
            </w:rPr>
          </w:pPr>
          <w:r w:rsidRPr="00E27081">
            <w:rPr>
              <w:rFonts w:eastAsia="Times New Roman"/>
              <w:sz w:val="24"/>
              <w:szCs w:val="24"/>
            </w:rPr>
            <w:t xml:space="preserve">Buck, R., &amp; Deutsch, J. (2014). Effects of poverty on education. </w:t>
          </w:r>
          <w:r w:rsidRPr="00E27081">
            <w:rPr>
              <w:rFonts w:eastAsia="Times New Roman"/>
              <w:i/>
              <w:iCs/>
              <w:sz w:val="24"/>
              <w:szCs w:val="24"/>
            </w:rPr>
            <w:t>International Journal of Human Sciences</w:t>
          </w:r>
          <w:r w:rsidRPr="00E27081">
            <w:rPr>
              <w:rFonts w:eastAsia="Times New Roman"/>
              <w:sz w:val="24"/>
              <w:szCs w:val="24"/>
            </w:rPr>
            <w:t xml:space="preserve">, </w:t>
          </w:r>
          <w:r w:rsidRPr="00E27081">
            <w:rPr>
              <w:rFonts w:eastAsia="Times New Roman"/>
              <w:i/>
              <w:iCs/>
              <w:sz w:val="24"/>
              <w:szCs w:val="24"/>
            </w:rPr>
            <w:t>11</w:t>
          </w:r>
          <w:r w:rsidRPr="00E27081">
            <w:rPr>
              <w:rFonts w:eastAsia="Times New Roman"/>
              <w:sz w:val="24"/>
              <w:szCs w:val="24"/>
            </w:rPr>
            <w:t>(2), 1139. https://doi.org/10.14687/ijhs.v11i2.3043</w:t>
          </w:r>
        </w:p>
        <w:p w14:paraId="22A50260" w14:textId="77777777" w:rsidR="001417B9" w:rsidRPr="00E27081" w:rsidRDefault="001417B9" w:rsidP="00962325">
          <w:pPr>
            <w:autoSpaceDE w:val="0"/>
            <w:autoSpaceDN w:val="0"/>
            <w:ind w:hanging="480"/>
            <w:divId w:val="2118939902"/>
            <w:rPr>
              <w:rFonts w:eastAsia="Times New Roman"/>
              <w:sz w:val="24"/>
              <w:szCs w:val="24"/>
            </w:rPr>
          </w:pPr>
          <w:r w:rsidRPr="00E27081">
            <w:rPr>
              <w:rFonts w:eastAsia="Times New Roman"/>
              <w:sz w:val="24"/>
              <w:szCs w:val="24"/>
            </w:rPr>
            <w:t xml:space="preserve">Daforsa, F., &amp; Handra, H. (2019). Analysis of village fund management in poverty alleviation at Pasaman Regency, West Sumatra. </w:t>
          </w:r>
          <w:r w:rsidRPr="00E27081">
            <w:rPr>
              <w:rFonts w:eastAsia="Times New Roman"/>
              <w:i/>
              <w:iCs/>
              <w:sz w:val="24"/>
              <w:szCs w:val="24"/>
            </w:rPr>
            <w:t>Jurnal Perspektif Pembiayaan Dan Pembangunan Daerah</w:t>
          </w:r>
          <w:r w:rsidRPr="00E27081">
            <w:rPr>
              <w:rFonts w:eastAsia="Times New Roman"/>
              <w:sz w:val="24"/>
              <w:szCs w:val="24"/>
            </w:rPr>
            <w:t xml:space="preserve">, </w:t>
          </w:r>
          <w:r w:rsidRPr="00E27081">
            <w:rPr>
              <w:rFonts w:eastAsia="Times New Roman"/>
              <w:i/>
              <w:iCs/>
              <w:sz w:val="24"/>
              <w:szCs w:val="24"/>
            </w:rPr>
            <w:t>6</w:t>
          </w:r>
          <w:r w:rsidRPr="00E27081">
            <w:rPr>
              <w:rFonts w:eastAsia="Times New Roman"/>
              <w:sz w:val="24"/>
              <w:szCs w:val="24"/>
            </w:rPr>
            <w:t>(6), 717–728. https://doi.org/10.22437/ppd.v6i6.6817</w:t>
          </w:r>
        </w:p>
        <w:p w14:paraId="2F58F1D8" w14:textId="77777777" w:rsidR="001417B9" w:rsidRPr="00E27081" w:rsidRDefault="001417B9" w:rsidP="00962325">
          <w:pPr>
            <w:autoSpaceDE w:val="0"/>
            <w:autoSpaceDN w:val="0"/>
            <w:ind w:hanging="480"/>
            <w:divId w:val="1384595677"/>
            <w:rPr>
              <w:rFonts w:eastAsia="Times New Roman"/>
              <w:sz w:val="24"/>
              <w:szCs w:val="24"/>
            </w:rPr>
          </w:pPr>
          <w:r w:rsidRPr="00E27081">
            <w:rPr>
              <w:rFonts w:eastAsia="Times New Roman"/>
              <w:sz w:val="24"/>
              <w:szCs w:val="24"/>
            </w:rPr>
            <w:t xml:space="preserve">de Bruijn, E. J., &amp; Antonides, G. (2022). Poverty and economic decision making: a review of scarcity theory. </w:t>
          </w:r>
          <w:r w:rsidRPr="00E27081">
            <w:rPr>
              <w:rFonts w:eastAsia="Times New Roman"/>
              <w:i/>
              <w:iCs/>
              <w:sz w:val="24"/>
              <w:szCs w:val="24"/>
            </w:rPr>
            <w:t>Theory and Decision</w:t>
          </w:r>
          <w:r w:rsidRPr="00E27081">
            <w:rPr>
              <w:rFonts w:eastAsia="Times New Roman"/>
              <w:sz w:val="24"/>
              <w:szCs w:val="24"/>
            </w:rPr>
            <w:t xml:space="preserve">, </w:t>
          </w:r>
          <w:r w:rsidRPr="00E27081">
            <w:rPr>
              <w:rFonts w:eastAsia="Times New Roman"/>
              <w:i/>
              <w:iCs/>
              <w:sz w:val="24"/>
              <w:szCs w:val="24"/>
            </w:rPr>
            <w:t>92</w:t>
          </w:r>
          <w:r w:rsidRPr="00E27081">
            <w:rPr>
              <w:rFonts w:eastAsia="Times New Roman"/>
              <w:sz w:val="24"/>
              <w:szCs w:val="24"/>
            </w:rPr>
            <w:t>(1), 5–37. https://doi.org/10.1007/s11238-021-09802-7</w:t>
          </w:r>
        </w:p>
        <w:p w14:paraId="0242C490" w14:textId="77777777" w:rsidR="001417B9" w:rsidRPr="00E27081" w:rsidRDefault="001417B9" w:rsidP="00962325">
          <w:pPr>
            <w:autoSpaceDE w:val="0"/>
            <w:autoSpaceDN w:val="0"/>
            <w:ind w:hanging="480"/>
            <w:divId w:val="1921519236"/>
            <w:rPr>
              <w:rFonts w:eastAsia="Times New Roman"/>
              <w:sz w:val="24"/>
              <w:szCs w:val="24"/>
            </w:rPr>
          </w:pPr>
          <w:r w:rsidRPr="00E27081">
            <w:rPr>
              <w:rFonts w:eastAsia="Times New Roman"/>
              <w:sz w:val="24"/>
              <w:szCs w:val="24"/>
            </w:rPr>
            <w:t xml:space="preserve">Dewi Rachma, D., Purtomo Somaji, R., &amp; Sri Kustono, A. (2019). Government Expenditure, Poverty And Income Inequality In Indonesia: New Evidence From Village Funds. </w:t>
          </w:r>
          <w:r w:rsidRPr="00E27081">
            <w:rPr>
              <w:rFonts w:eastAsia="Times New Roman"/>
              <w:i/>
              <w:iCs/>
              <w:sz w:val="24"/>
              <w:szCs w:val="24"/>
            </w:rPr>
            <w:t>International Journal of Scientific and Technology Researcg</w:t>
          </w:r>
          <w:r w:rsidRPr="00E27081">
            <w:rPr>
              <w:rFonts w:eastAsia="Times New Roman"/>
              <w:sz w:val="24"/>
              <w:szCs w:val="24"/>
            </w:rPr>
            <w:t xml:space="preserve">, </w:t>
          </w:r>
          <w:r w:rsidRPr="00E27081">
            <w:rPr>
              <w:rFonts w:eastAsia="Times New Roman"/>
              <w:i/>
              <w:iCs/>
              <w:sz w:val="24"/>
              <w:szCs w:val="24"/>
            </w:rPr>
            <w:t>8</w:t>
          </w:r>
          <w:r w:rsidRPr="00E27081">
            <w:rPr>
              <w:rFonts w:eastAsia="Times New Roman"/>
              <w:sz w:val="24"/>
              <w:szCs w:val="24"/>
            </w:rPr>
            <w:t>(8), 38–42. www.ijstr.org</w:t>
          </w:r>
        </w:p>
        <w:p w14:paraId="567B7AAA" w14:textId="77777777" w:rsidR="001417B9" w:rsidRPr="00E27081" w:rsidRDefault="001417B9" w:rsidP="00962325">
          <w:pPr>
            <w:autoSpaceDE w:val="0"/>
            <w:autoSpaceDN w:val="0"/>
            <w:ind w:hanging="480"/>
            <w:divId w:val="1785152418"/>
            <w:rPr>
              <w:rFonts w:eastAsia="Times New Roman"/>
              <w:sz w:val="24"/>
              <w:szCs w:val="24"/>
            </w:rPr>
          </w:pPr>
          <w:r w:rsidRPr="00E27081">
            <w:rPr>
              <w:rFonts w:eastAsia="Times New Roman"/>
              <w:sz w:val="24"/>
              <w:szCs w:val="24"/>
            </w:rPr>
            <w:t xml:space="preserve">Faulana, I., &amp; Murniawaty, I. (2021). Model Pengentasan Kemiskinan Melalui Kebijakan PKH di Jawa Tengah. </w:t>
          </w:r>
          <w:r w:rsidRPr="00E27081">
            <w:rPr>
              <w:rFonts w:eastAsia="Times New Roman"/>
              <w:i/>
              <w:iCs/>
              <w:sz w:val="24"/>
              <w:szCs w:val="24"/>
            </w:rPr>
            <w:t>OIKOS Jurnal Kajian Pendidikan Ekonomi Dan Ilmu Ekonomi</w:t>
          </w:r>
          <w:r w:rsidRPr="00E27081">
            <w:rPr>
              <w:rFonts w:eastAsia="Times New Roman"/>
              <w:sz w:val="24"/>
              <w:szCs w:val="24"/>
            </w:rPr>
            <w:t>. https://doi.org/10.23969/oikos.v5i2.3414</w:t>
          </w:r>
        </w:p>
        <w:p w14:paraId="5A1DA7FF" w14:textId="77777777" w:rsidR="001417B9" w:rsidRPr="00E27081" w:rsidRDefault="001417B9" w:rsidP="00962325">
          <w:pPr>
            <w:autoSpaceDE w:val="0"/>
            <w:autoSpaceDN w:val="0"/>
            <w:ind w:hanging="480"/>
            <w:divId w:val="730350853"/>
            <w:rPr>
              <w:rFonts w:eastAsia="Times New Roman"/>
              <w:sz w:val="24"/>
              <w:szCs w:val="24"/>
            </w:rPr>
          </w:pPr>
          <w:r w:rsidRPr="00E27081">
            <w:rPr>
              <w:rFonts w:eastAsia="Times New Roman"/>
              <w:sz w:val="24"/>
              <w:szCs w:val="24"/>
            </w:rPr>
            <w:t xml:space="preserve">Guo, Y., &amp; Liu, Y. (2021). Poverty alleviation through land assetization and its implications for rural revitalization in China. </w:t>
          </w:r>
          <w:r w:rsidRPr="00E27081">
            <w:rPr>
              <w:rFonts w:eastAsia="Times New Roman"/>
              <w:i/>
              <w:iCs/>
              <w:sz w:val="24"/>
              <w:szCs w:val="24"/>
            </w:rPr>
            <w:t>Land Use Policy</w:t>
          </w:r>
          <w:r w:rsidRPr="00E27081">
            <w:rPr>
              <w:rFonts w:eastAsia="Times New Roman"/>
              <w:sz w:val="24"/>
              <w:szCs w:val="24"/>
            </w:rPr>
            <w:t xml:space="preserve">, </w:t>
          </w:r>
          <w:r w:rsidRPr="00E27081">
            <w:rPr>
              <w:rFonts w:eastAsia="Times New Roman"/>
              <w:i/>
              <w:iCs/>
              <w:sz w:val="24"/>
              <w:szCs w:val="24"/>
            </w:rPr>
            <w:t>105</w:t>
          </w:r>
          <w:r w:rsidRPr="00E27081">
            <w:rPr>
              <w:rFonts w:eastAsia="Times New Roman"/>
              <w:sz w:val="24"/>
              <w:szCs w:val="24"/>
            </w:rPr>
            <w:t>. https://doi.org/10.1016/j.landusepol.2021.105418</w:t>
          </w:r>
        </w:p>
        <w:p w14:paraId="3EC2C31E" w14:textId="77777777" w:rsidR="001417B9" w:rsidRPr="00E27081" w:rsidRDefault="001417B9" w:rsidP="00962325">
          <w:pPr>
            <w:autoSpaceDE w:val="0"/>
            <w:autoSpaceDN w:val="0"/>
            <w:ind w:hanging="480"/>
            <w:divId w:val="2018730006"/>
            <w:rPr>
              <w:rFonts w:eastAsia="Times New Roman"/>
              <w:sz w:val="24"/>
              <w:szCs w:val="24"/>
            </w:rPr>
          </w:pPr>
          <w:r w:rsidRPr="00E27081">
            <w:rPr>
              <w:rFonts w:eastAsia="Times New Roman"/>
              <w:sz w:val="24"/>
              <w:szCs w:val="24"/>
            </w:rPr>
            <w:t xml:space="preserve">Hermawan, A., Istiqomah, I., &amp; Ahmad, A. A. (2021). The Effect of Village Funds on Rural Poverty: Empirical Evidence From Java Island. </w:t>
          </w:r>
          <w:r w:rsidRPr="00E27081">
            <w:rPr>
              <w:rFonts w:eastAsia="Times New Roman"/>
              <w:i/>
              <w:iCs/>
              <w:sz w:val="24"/>
              <w:szCs w:val="24"/>
            </w:rPr>
            <w:t>International Conference on Rural Development and Enterpreneurship</w:t>
          </w:r>
          <w:r w:rsidRPr="00E27081">
            <w:rPr>
              <w:rFonts w:eastAsia="Times New Roman"/>
              <w:sz w:val="24"/>
              <w:szCs w:val="24"/>
            </w:rPr>
            <w:t xml:space="preserve">, </w:t>
          </w:r>
          <w:r w:rsidRPr="00E27081">
            <w:rPr>
              <w:rFonts w:eastAsia="Times New Roman"/>
              <w:i/>
              <w:iCs/>
              <w:sz w:val="24"/>
              <w:szCs w:val="24"/>
            </w:rPr>
            <w:t>5</w:t>
          </w:r>
          <w:r w:rsidRPr="00E27081">
            <w:rPr>
              <w:rFonts w:eastAsia="Times New Roman"/>
              <w:sz w:val="24"/>
              <w:szCs w:val="24"/>
            </w:rPr>
            <w:t>(1), 177–183.</w:t>
          </w:r>
        </w:p>
        <w:p w14:paraId="50C43BCD" w14:textId="77777777" w:rsidR="001417B9" w:rsidRPr="00E27081" w:rsidRDefault="001417B9" w:rsidP="00962325">
          <w:pPr>
            <w:autoSpaceDE w:val="0"/>
            <w:autoSpaceDN w:val="0"/>
            <w:ind w:hanging="480"/>
            <w:divId w:val="1143353600"/>
            <w:rPr>
              <w:rFonts w:eastAsia="Times New Roman"/>
              <w:sz w:val="24"/>
              <w:szCs w:val="24"/>
            </w:rPr>
          </w:pPr>
          <w:r w:rsidRPr="00E27081">
            <w:rPr>
              <w:rFonts w:eastAsia="Times New Roman"/>
              <w:sz w:val="24"/>
              <w:szCs w:val="24"/>
            </w:rPr>
            <w:t xml:space="preserve">Hermawan, D., &amp; Wiagustini, B. L. P. (2016). Pengaruh Inflasi, Suku Bunga, Ukuran Reksa dana, dan Umur Reksa dana Terhadap Kinerja Reksa dana. </w:t>
          </w:r>
          <w:r w:rsidRPr="00E27081">
            <w:rPr>
              <w:rFonts w:eastAsia="Times New Roman"/>
              <w:i/>
              <w:iCs/>
              <w:sz w:val="24"/>
              <w:szCs w:val="24"/>
            </w:rPr>
            <w:t>Ejurnal Manajemen Unud</w:t>
          </w:r>
          <w:r w:rsidRPr="00E27081">
            <w:rPr>
              <w:rFonts w:eastAsia="Times New Roman"/>
              <w:sz w:val="24"/>
              <w:szCs w:val="24"/>
            </w:rPr>
            <w:t xml:space="preserve">, </w:t>
          </w:r>
          <w:r w:rsidRPr="00E27081">
            <w:rPr>
              <w:rFonts w:eastAsia="Times New Roman"/>
              <w:i/>
              <w:iCs/>
              <w:sz w:val="24"/>
              <w:szCs w:val="24"/>
            </w:rPr>
            <w:t>5</w:t>
          </w:r>
          <w:r w:rsidRPr="00E27081">
            <w:rPr>
              <w:rFonts w:eastAsia="Times New Roman"/>
              <w:sz w:val="24"/>
              <w:szCs w:val="24"/>
            </w:rPr>
            <w:t>(5), 3106–3133.</w:t>
          </w:r>
        </w:p>
        <w:p w14:paraId="13370283" w14:textId="77777777" w:rsidR="001417B9" w:rsidRPr="00E27081" w:rsidRDefault="001417B9" w:rsidP="00962325">
          <w:pPr>
            <w:autoSpaceDE w:val="0"/>
            <w:autoSpaceDN w:val="0"/>
            <w:ind w:hanging="480"/>
            <w:divId w:val="1365522622"/>
            <w:rPr>
              <w:rFonts w:eastAsia="Times New Roman"/>
              <w:sz w:val="24"/>
              <w:szCs w:val="24"/>
            </w:rPr>
          </w:pPr>
          <w:r w:rsidRPr="00E27081">
            <w:rPr>
              <w:rFonts w:eastAsia="Times New Roman"/>
              <w:sz w:val="24"/>
              <w:szCs w:val="24"/>
            </w:rPr>
            <w:t xml:space="preserve">Isa, D. P., Arham, M. A., &amp; Dai, S. I. (2019). Effects of Capital Expenditures, Development Index and Unemployment on Poverty in Gorontalo Province. </w:t>
          </w:r>
          <w:r w:rsidRPr="00E27081">
            <w:rPr>
              <w:rFonts w:eastAsia="Times New Roman"/>
              <w:i/>
              <w:iCs/>
              <w:sz w:val="24"/>
              <w:szCs w:val="24"/>
            </w:rPr>
            <w:t>Jambura Equilibrium Journal</w:t>
          </w:r>
          <w:r w:rsidRPr="00E27081">
            <w:rPr>
              <w:rFonts w:eastAsia="Times New Roman"/>
              <w:sz w:val="24"/>
              <w:szCs w:val="24"/>
            </w:rPr>
            <w:t xml:space="preserve">, </w:t>
          </w:r>
          <w:r w:rsidRPr="00E27081">
            <w:rPr>
              <w:rFonts w:eastAsia="Times New Roman"/>
              <w:i/>
              <w:iCs/>
              <w:sz w:val="24"/>
              <w:szCs w:val="24"/>
            </w:rPr>
            <w:t>1</w:t>
          </w:r>
          <w:r w:rsidRPr="00E27081">
            <w:rPr>
              <w:rFonts w:eastAsia="Times New Roman"/>
              <w:sz w:val="24"/>
              <w:szCs w:val="24"/>
            </w:rPr>
            <w:t>(1). https://doi.org/10.37479/jej.v1i1.1998</w:t>
          </w:r>
        </w:p>
        <w:p w14:paraId="406829AA" w14:textId="77777777" w:rsidR="001417B9" w:rsidRPr="00E27081" w:rsidRDefault="001417B9" w:rsidP="00962325">
          <w:pPr>
            <w:autoSpaceDE w:val="0"/>
            <w:autoSpaceDN w:val="0"/>
            <w:ind w:hanging="480"/>
            <w:divId w:val="1495142517"/>
            <w:rPr>
              <w:rFonts w:eastAsia="Times New Roman"/>
              <w:sz w:val="24"/>
              <w:szCs w:val="24"/>
            </w:rPr>
          </w:pPr>
          <w:r w:rsidRPr="00E27081">
            <w:rPr>
              <w:rFonts w:eastAsia="Times New Roman"/>
              <w:sz w:val="24"/>
              <w:szCs w:val="24"/>
            </w:rPr>
            <w:t xml:space="preserve">Jensen, S. K. G., Berens, A. E., &amp; Nelson, C. A. (2017). Effects of poverty on interacting </w:t>
          </w:r>
          <w:r w:rsidRPr="00E27081">
            <w:rPr>
              <w:rFonts w:eastAsia="Times New Roman"/>
              <w:sz w:val="24"/>
              <w:szCs w:val="24"/>
            </w:rPr>
            <w:lastRenderedPageBreak/>
            <w:t xml:space="preserve">biological systems underlying child development. In </w:t>
          </w:r>
          <w:r w:rsidRPr="00E27081">
            <w:rPr>
              <w:rFonts w:eastAsia="Times New Roman"/>
              <w:i/>
              <w:iCs/>
              <w:sz w:val="24"/>
              <w:szCs w:val="24"/>
            </w:rPr>
            <w:t>The Lancet Child and Adolescent Health</w:t>
          </w:r>
          <w:r w:rsidRPr="00E27081">
            <w:rPr>
              <w:rFonts w:eastAsia="Times New Roman"/>
              <w:sz w:val="24"/>
              <w:szCs w:val="24"/>
            </w:rPr>
            <w:t xml:space="preserve"> (Vol. 1, Issue 3, pp. 225–239). Elsevier B.V. https://doi.org/10.1016/S2352-4642(17)30024-X</w:t>
          </w:r>
        </w:p>
        <w:p w14:paraId="771342EF" w14:textId="77777777" w:rsidR="001417B9" w:rsidRPr="00E27081" w:rsidRDefault="001417B9" w:rsidP="00962325">
          <w:pPr>
            <w:autoSpaceDE w:val="0"/>
            <w:autoSpaceDN w:val="0"/>
            <w:ind w:hanging="480"/>
            <w:divId w:val="1848906058"/>
            <w:rPr>
              <w:rFonts w:eastAsia="Times New Roman"/>
              <w:sz w:val="24"/>
              <w:szCs w:val="24"/>
            </w:rPr>
          </w:pPr>
          <w:r w:rsidRPr="00E27081">
            <w:rPr>
              <w:rFonts w:eastAsia="Times New Roman"/>
              <w:sz w:val="24"/>
              <w:szCs w:val="24"/>
            </w:rPr>
            <w:t xml:space="preserve">Joetarto, B., Setiawan, A., &amp; Farida, F. (2020). The Impact of Village Fund Program on Improving Well-being. </w:t>
          </w:r>
          <w:r w:rsidRPr="00E27081">
            <w:rPr>
              <w:rFonts w:eastAsia="Times New Roman"/>
              <w:i/>
              <w:iCs/>
              <w:sz w:val="24"/>
              <w:szCs w:val="24"/>
            </w:rPr>
            <w:t>Jurnal Ekonomi Dan Kebijakan</w:t>
          </w:r>
          <w:r w:rsidRPr="00E27081">
            <w:rPr>
              <w:rFonts w:eastAsia="Times New Roman"/>
              <w:sz w:val="24"/>
              <w:szCs w:val="24"/>
            </w:rPr>
            <w:t xml:space="preserve">, </w:t>
          </w:r>
          <w:r w:rsidRPr="00E27081">
            <w:rPr>
              <w:rFonts w:eastAsia="Times New Roman"/>
              <w:i/>
              <w:iCs/>
              <w:sz w:val="24"/>
              <w:szCs w:val="24"/>
            </w:rPr>
            <w:t>13</w:t>
          </w:r>
          <w:r w:rsidRPr="00E27081">
            <w:rPr>
              <w:rFonts w:eastAsia="Times New Roman"/>
              <w:sz w:val="24"/>
              <w:szCs w:val="24"/>
            </w:rPr>
            <w:t>(2), 345–366. https://doi.org/10.15294/jejak.v13i2.24395</w:t>
          </w:r>
        </w:p>
        <w:p w14:paraId="38FBC568" w14:textId="77777777" w:rsidR="001417B9" w:rsidRPr="00E27081" w:rsidRDefault="001417B9" w:rsidP="00962325">
          <w:pPr>
            <w:autoSpaceDE w:val="0"/>
            <w:autoSpaceDN w:val="0"/>
            <w:ind w:hanging="480"/>
            <w:divId w:val="1641767112"/>
            <w:rPr>
              <w:rFonts w:eastAsia="Times New Roman"/>
              <w:sz w:val="24"/>
              <w:szCs w:val="24"/>
            </w:rPr>
          </w:pPr>
          <w:r w:rsidRPr="00E27081">
            <w:rPr>
              <w:rFonts w:eastAsia="Times New Roman"/>
              <w:sz w:val="24"/>
              <w:szCs w:val="24"/>
            </w:rPr>
            <w:t xml:space="preserve">Lalira, D., Nakoko, A. T., &amp; Pingkan, I. R. F. (2018). Pengaruh Dana Desa dan Alokasi Dana Desa terhadap Tingkat Kemiskinan di Kecamatan Gemeh Kabupaten Kepulauan Talaud. </w:t>
          </w:r>
          <w:r w:rsidRPr="00E27081">
            <w:rPr>
              <w:rFonts w:eastAsia="Times New Roman"/>
              <w:i/>
              <w:iCs/>
              <w:sz w:val="24"/>
              <w:szCs w:val="24"/>
            </w:rPr>
            <w:t xml:space="preserve">Jurnal Berkala Ilmiah Efisiensi  </w:t>
          </w:r>
          <w:r w:rsidRPr="00E27081">
            <w:rPr>
              <w:rFonts w:eastAsia="Times New Roman"/>
              <w:sz w:val="24"/>
              <w:szCs w:val="24"/>
            </w:rPr>
            <w:t xml:space="preserve">, </w:t>
          </w:r>
          <w:r w:rsidRPr="00E27081">
            <w:rPr>
              <w:rFonts w:eastAsia="Times New Roman"/>
              <w:i/>
              <w:iCs/>
              <w:sz w:val="24"/>
              <w:szCs w:val="24"/>
            </w:rPr>
            <w:t>18</w:t>
          </w:r>
          <w:r w:rsidRPr="00E27081">
            <w:rPr>
              <w:rFonts w:eastAsia="Times New Roman"/>
              <w:sz w:val="24"/>
              <w:szCs w:val="24"/>
            </w:rPr>
            <w:t>(4), 62–72.</w:t>
          </w:r>
        </w:p>
        <w:p w14:paraId="2DD106EA" w14:textId="77777777" w:rsidR="001417B9" w:rsidRPr="00E27081" w:rsidRDefault="001417B9" w:rsidP="00962325">
          <w:pPr>
            <w:autoSpaceDE w:val="0"/>
            <w:autoSpaceDN w:val="0"/>
            <w:ind w:hanging="480"/>
            <w:divId w:val="1996639790"/>
            <w:rPr>
              <w:rFonts w:eastAsia="Times New Roman"/>
              <w:sz w:val="24"/>
              <w:szCs w:val="24"/>
            </w:rPr>
          </w:pPr>
          <w:r w:rsidRPr="00E27081">
            <w:rPr>
              <w:rFonts w:eastAsia="Times New Roman"/>
              <w:sz w:val="24"/>
              <w:szCs w:val="24"/>
            </w:rPr>
            <w:t xml:space="preserve">Liu, M., Feng, X., Wang, S., &amp; Qiu, H. (2020). China’s poverty alleviation over the last 40 years: successes and challenges. </w:t>
          </w:r>
          <w:r w:rsidRPr="00E27081">
            <w:rPr>
              <w:rFonts w:eastAsia="Times New Roman"/>
              <w:i/>
              <w:iCs/>
              <w:sz w:val="24"/>
              <w:szCs w:val="24"/>
            </w:rPr>
            <w:t>Australian Journal of Agricultural and Resource Economics</w:t>
          </w:r>
          <w:r w:rsidRPr="00E27081">
            <w:rPr>
              <w:rFonts w:eastAsia="Times New Roman"/>
              <w:sz w:val="24"/>
              <w:szCs w:val="24"/>
            </w:rPr>
            <w:t xml:space="preserve">, </w:t>
          </w:r>
          <w:r w:rsidRPr="00E27081">
            <w:rPr>
              <w:rFonts w:eastAsia="Times New Roman"/>
              <w:i/>
              <w:iCs/>
              <w:sz w:val="24"/>
              <w:szCs w:val="24"/>
            </w:rPr>
            <w:t>64</w:t>
          </w:r>
          <w:r w:rsidRPr="00E27081">
            <w:rPr>
              <w:rFonts w:eastAsia="Times New Roman"/>
              <w:sz w:val="24"/>
              <w:szCs w:val="24"/>
            </w:rPr>
            <w:t>(1), 209–228. https://doi.org/10.1111/1467-8489.12353</w:t>
          </w:r>
        </w:p>
        <w:p w14:paraId="47031A92" w14:textId="77777777" w:rsidR="001417B9" w:rsidRPr="00E27081" w:rsidRDefault="001417B9" w:rsidP="00962325">
          <w:pPr>
            <w:autoSpaceDE w:val="0"/>
            <w:autoSpaceDN w:val="0"/>
            <w:ind w:hanging="480"/>
            <w:divId w:val="1402799248"/>
            <w:rPr>
              <w:rFonts w:eastAsia="Times New Roman"/>
              <w:sz w:val="24"/>
              <w:szCs w:val="24"/>
            </w:rPr>
          </w:pPr>
          <w:r w:rsidRPr="00E27081">
            <w:rPr>
              <w:rFonts w:eastAsia="Times New Roman"/>
              <w:sz w:val="24"/>
              <w:szCs w:val="24"/>
            </w:rPr>
            <w:t xml:space="preserve">Liu, M. yue, Feng, X. long, Wang, S. gui, &amp; Zhong, Y. (2021). Does poverty-alleviation-based industry development improve farmers’ livelihood capital? </w:t>
          </w:r>
          <w:r w:rsidRPr="00E27081">
            <w:rPr>
              <w:rFonts w:eastAsia="Times New Roman"/>
              <w:i/>
              <w:iCs/>
              <w:sz w:val="24"/>
              <w:szCs w:val="24"/>
            </w:rPr>
            <w:t>Journal of Integrative Agriculture</w:t>
          </w:r>
          <w:r w:rsidRPr="00E27081">
            <w:rPr>
              <w:rFonts w:eastAsia="Times New Roman"/>
              <w:sz w:val="24"/>
              <w:szCs w:val="24"/>
            </w:rPr>
            <w:t xml:space="preserve">, </w:t>
          </w:r>
          <w:r w:rsidRPr="00E27081">
            <w:rPr>
              <w:rFonts w:eastAsia="Times New Roman"/>
              <w:i/>
              <w:iCs/>
              <w:sz w:val="24"/>
              <w:szCs w:val="24"/>
            </w:rPr>
            <w:t>20</w:t>
          </w:r>
          <w:r w:rsidRPr="00E27081">
            <w:rPr>
              <w:rFonts w:eastAsia="Times New Roman"/>
              <w:sz w:val="24"/>
              <w:szCs w:val="24"/>
            </w:rPr>
            <w:t>(4), 915–926. https://doi.org/10.1016/S2095-3119(20)63449-9</w:t>
          </w:r>
        </w:p>
        <w:p w14:paraId="5D1F2B87" w14:textId="77777777" w:rsidR="001417B9" w:rsidRPr="00E27081" w:rsidRDefault="001417B9" w:rsidP="00962325">
          <w:pPr>
            <w:autoSpaceDE w:val="0"/>
            <w:autoSpaceDN w:val="0"/>
            <w:ind w:hanging="480"/>
            <w:divId w:val="422344127"/>
            <w:rPr>
              <w:rFonts w:eastAsia="Times New Roman"/>
              <w:sz w:val="24"/>
              <w:szCs w:val="24"/>
            </w:rPr>
          </w:pPr>
          <w:r w:rsidRPr="00E27081">
            <w:rPr>
              <w:rFonts w:eastAsia="Times New Roman"/>
              <w:sz w:val="24"/>
              <w:szCs w:val="24"/>
            </w:rPr>
            <w:t xml:space="preserve">Lusardi, A., &amp; Mitchell, O. S. (2014). The economic importance of financial literacy: Theory and evidence. </w:t>
          </w:r>
          <w:r w:rsidRPr="00E27081">
            <w:rPr>
              <w:rFonts w:eastAsia="Times New Roman"/>
              <w:i/>
              <w:iCs/>
              <w:sz w:val="24"/>
              <w:szCs w:val="24"/>
            </w:rPr>
            <w:t>Journal of Economic Literature</w:t>
          </w:r>
          <w:r w:rsidRPr="00E27081">
            <w:rPr>
              <w:rFonts w:eastAsia="Times New Roman"/>
              <w:sz w:val="24"/>
              <w:szCs w:val="24"/>
            </w:rPr>
            <w:t xml:space="preserve">, </w:t>
          </w:r>
          <w:r w:rsidRPr="00E27081">
            <w:rPr>
              <w:rFonts w:eastAsia="Times New Roman"/>
              <w:i/>
              <w:iCs/>
              <w:sz w:val="24"/>
              <w:szCs w:val="24"/>
            </w:rPr>
            <w:t>52</w:t>
          </w:r>
          <w:r w:rsidRPr="00E27081">
            <w:rPr>
              <w:rFonts w:eastAsia="Times New Roman"/>
              <w:sz w:val="24"/>
              <w:szCs w:val="24"/>
            </w:rPr>
            <w:t>(1), 5–44. https://doi.org/10.1257/jel.52.1.5</w:t>
          </w:r>
        </w:p>
        <w:p w14:paraId="0FD5C7BE" w14:textId="77777777" w:rsidR="001417B9" w:rsidRPr="00E27081" w:rsidRDefault="001417B9" w:rsidP="00962325">
          <w:pPr>
            <w:autoSpaceDE w:val="0"/>
            <w:autoSpaceDN w:val="0"/>
            <w:ind w:hanging="480"/>
            <w:divId w:val="950863573"/>
            <w:rPr>
              <w:rFonts w:eastAsia="Times New Roman"/>
              <w:sz w:val="24"/>
              <w:szCs w:val="24"/>
            </w:rPr>
          </w:pPr>
          <w:r w:rsidRPr="00E27081">
            <w:rPr>
              <w:rFonts w:eastAsia="Times New Roman"/>
              <w:sz w:val="24"/>
              <w:szCs w:val="24"/>
            </w:rPr>
            <w:t xml:space="preserve">Manihuruk, T. N. S. (2021). Problematika Penegakan Hukum Tindak Pidana Korupsi Dana Desa di Provinsi Riau. </w:t>
          </w:r>
          <w:r w:rsidRPr="00E27081">
            <w:rPr>
              <w:rFonts w:eastAsia="Times New Roman"/>
              <w:i/>
              <w:iCs/>
              <w:sz w:val="24"/>
              <w:szCs w:val="24"/>
            </w:rPr>
            <w:t>Jurnal Wawasan Yuridika</w:t>
          </w:r>
          <w:r w:rsidRPr="00E27081">
            <w:rPr>
              <w:rFonts w:eastAsia="Times New Roman"/>
              <w:sz w:val="24"/>
              <w:szCs w:val="24"/>
            </w:rPr>
            <w:t xml:space="preserve">, </w:t>
          </w:r>
          <w:r w:rsidRPr="00E27081">
            <w:rPr>
              <w:rFonts w:eastAsia="Times New Roman"/>
              <w:i/>
              <w:iCs/>
              <w:sz w:val="24"/>
              <w:szCs w:val="24"/>
            </w:rPr>
            <w:t>5</w:t>
          </w:r>
          <w:r w:rsidRPr="00E27081">
            <w:rPr>
              <w:rFonts w:eastAsia="Times New Roman"/>
              <w:sz w:val="24"/>
              <w:szCs w:val="24"/>
            </w:rPr>
            <w:t>(2), 290. https://doi.org/10.25072/jwy.v5i2.389</w:t>
          </w:r>
        </w:p>
        <w:p w14:paraId="175C7481" w14:textId="77777777" w:rsidR="001417B9" w:rsidRPr="00E27081" w:rsidRDefault="001417B9" w:rsidP="00962325">
          <w:pPr>
            <w:autoSpaceDE w:val="0"/>
            <w:autoSpaceDN w:val="0"/>
            <w:ind w:hanging="480"/>
            <w:divId w:val="326325477"/>
            <w:rPr>
              <w:rFonts w:eastAsia="Times New Roman"/>
              <w:sz w:val="24"/>
              <w:szCs w:val="24"/>
            </w:rPr>
          </w:pPr>
          <w:r w:rsidRPr="00E27081">
            <w:rPr>
              <w:rFonts w:eastAsia="Times New Roman"/>
              <w:sz w:val="24"/>
              <w:szCs w:val="24"/>
            </w:rPr>
            <w:t xml:space="preserve">Medina-Muñoz, R. D., &amp; Medina-Muñoz, D. R. (2020). Corporate social responsibility for poverty alleviation: An integrated research framework. </w:t>
          </w:r>
          <w:r w:rsidRPr="00E27081">
            <w:rPr>
              <w:rFonts w:eastAsia="Times New Roman"/>
              <w:i/>
              <w:iCs/>
              <w:sz w:val="24"/>
              <w:szCs w:val="24"/>
            </w:rPr>
            <w:t>Business Ethics</w:t>
          </w:r>
          <w:r w:rsidRPr="00E27081">
            <w:rPr>
              <w:rFonts w:eastAsia="Times New Roman"/>
              <w:sz w:val="24"/>
              <w:szCs w:val="24"/>
            </w:rPr>
            <w:t xml:space="preserve">, </w:t>
          </w:r>
          <w:r w:rsidRPr="00E27081">
            <w:rPr>
              <w:rFonts w:eastAsia="Times New Roman"/>
              <w:i/>
              <w:iCs/>
              <w:sz w:val="24"/>
              <w:szCs w:val="24"/>
            </w:rPr>
            <w:t>29</w:t>
          </w:r>
          <w:r w:rsidRPr="00E27081">
            <w:rPr>
              <w:rFonts w:eastAsia="Times New Roman"/>
              <w:sz w:val="24"/>
              <w:szCs w:val="24"/>
            </w:rPr>
            <w:t>(1), 3–19. https://doi.org/10.1111/beer.12248</w:t>
          </w:r>
        </w:p>
        <w:p w14:paraId="50EE4058" w14:textId="77777777" w:rsidR="001417B9" w:rsidRPr="00E27081" w:rsidRDefault="001417B9" w:rsidP="00962325">
          <w:pPr>
            <w:autoSpaceDE w:val="0"/>
            <w:autoSpaceDN w:val="0"/>
            <w:ind w:hanging="480"/>
            <w:divId w:val="2062319544"/>
            <w:rPr>
              <w:rFonts w:eastAsia="Times New Roman"/>
              <w:sz w:val="24"/>
              <w:szCs w:val="24"/>
            </w:rPr>
          </w:pPr>
          <w:r w:rsidRPr="00E27081">
            <w:rPr>
              <w:rFonts w:eastAsia="Times New Roman"/>
              <w:sz w:val="24"/>
              <w:szCs w:val="24"/>
            </w:rPr>
            <w:t xml:space="preserve">Nurpuspita, Ri., Sarfiah, S. N., &amp; Ratnasari, E. D. (2019). Analisis Pengelolaan Dana Desa Sebagai Realisasi Salah Satu Tujuan Program Nawacita “Membangun Indonesia dari Pinggiran” di Kecamatan Bener Kabupaten Purworejo Tahun 2016. </w:t>
          </w:r>
          <w:r w:rsidRPr="00E27081">
            <w:rPr>
              <w:rFonts w:eastAsia="Times New Roman"/>
              <w:i/>
              <w:iCs/>
              <w:sz w:val="24"/>
              <w:szCs w:val="24"/>
            </w:rPr>
            <w:t>DINAMIC: Directory Journal of Economic</w:t>
          </w:r>
          <w:r w:rsidRPr="00E27081">
            <w:rPr>
              <w:rFonts w:eastAsia="Times New Roman"/>
              <w:sz w:val="24"/>
              <w:szCs w:val="24"/>
            </w:rPr>
            <w:t xml:space="preserve">, </w:t>
          </w:r>
          <w:r w:rsidRPr="00E27081">
            <w:rPr>
              <w:rFonts w:eastAsia="Times New Roman"/>
              <w:i/>
              <w:iCs/>
              <w:sz w:val="24"/>
              <w:szCs w:val="24"/>
            </w:rPr>
            <w:t>1</w:t>
          </w:r>
          <w:r w:rsidRPr="00E27081">
            <w:rPr>
              <w:rFonts w:eastAsia="Times New Roman"/>
              <w:sz w:val="24"/>
              <w:szCs w:val="24"/>
            </w:rPr>
            <w:t>(2), 136–150.</w:t>
          </w:r>
        </w:p>
        <w:p w14:paraId="5F2754BF" w14:textId="77777777" w:rsidR="001417B9" w:rsidRPr="00E27081" w:rsidRDefault="001417B9" w:rsidP="00962325">
          <w:pPr>
            <w:autoSpaceDE w:val="0"/>
            <w:autoSpaceDN w:val="0"/>
            <w:ind w:hanging="480"/>
            <w:divId w:val="1508444788"/>
            <w:rPr>
              <w:rFonts w:eastAsia="Times New Roman"/>
              <w:sz w:val="24"/>
              <w:szCs w:val="24"/>
            </w:rPr>
          </w:pPr>
          <w:r w:rsidRPr="00E27081">
            <w:rPr>
              <w:rFonts w:eastAsia="Times New Roman"/>
              <w:sz w:val="24"/>
              <w:szCs w:val="24"/>
            </w:rPr>
            <w:t xml:space="preserve">Nursita, L., Sulistyo Edy, B. P., Islam Negeri Alauddin Makassar, U., &amp; Hasanuddin, U. (2022). Pendidikan Pekerja Anak: Dampak Kemiskinan pada Pendidikan. </w:t>
          </w:r>
          <w:r w:rsidRPr="00E27081">
            <w:rPr>
              <w:rFonts w:eastAsia="Times New Roman"/>
              <w:i/>
              <w:iCs/>
              <w:sz w:val="24"/>
              <w:szCs w:val="24"/>
            </w:rPr>
            <w:t>JAMBURA ECONOMIC EDUCATION JOURNAL</w:t>
          </w:r>
          <w:r w:rsidRPr="00E27081">
            <w:rPr>
              <w:rFonts w:eastAsia="Times New Roman"/>
              <w:sz w:val="24"/>
              <w:szCs w:val="24"/>
            </w:rPr>
            <w:t xml:space="preserve">, </w:t>
          </w:r>
          <w:r w:rsidRPr="00E27081">
            <w:rPr>
              <w:rFonts w:eastAsia="Times New Roman"/>
              <w:i/>
              <w:iCs/>
              <w:sz w:val="24"/>
              <w:szCs w:val="24"/>
            </w:rPr>
            <w:t>4</w:t>
          </w:r>
          <w:r w:rsidRPr="00E27081">
            <w:rPr>
              <w:rFonts w:eastAsia="Times New Roman"/>
              <w:sz w:val="24"/>
              <w:szCs w:val="24"/>
            </w:rPr>
            <w:t>(1).</w:t>
          </w:r>
        </w:p>
        <w:p w14:paraId="02EB08FE" w14:textId="77777777" w:rsidR="001417B9" w:rsidRPr="00E27081" w:rsidRDefault="001417B9" w:rsidP="00962325">
          <w:pPr>
            <w:autoSpaceDE w:val="0"/>
            <w:autoSpaceDN w:val="0"/>
            <w:ind w:hanging="480"/>
            <w:divId w:val="116146458"/>
            <w:rPr>
              <w:rFonts w:eastAsia="Times New Roman"/>
              <w:sz w:val="24"/>
              <w:szCs w:val="24"/>
            </w:rPr>
          </w:pPr>
          <w:r w:rsidRPr="00E27081">
            <w:rPr>
              <w:rFonts w:eastAsia="Times New Roman"/>
              <w:sz w:val="24"/>
              <w:szCs w:val="24"/>
            </w:rPr>
            <w:t xml:space="preserve">Prasetyoningrum, A. K. (2018). Analisis Pengaruh Indeks Pembangunan Manusia (IPM), Pertumbuhan Ekonomi dan Pengangguran Terhadap Kemiskinan di Indonesia. </w:t>
          </w:r>
          <w:r w:rsidRPr="00E27081">
            <w:rPr>
              <w:rFonts w:eastAsia="Times New Roman"/>
              <w:i/>
              <w:iCs/>
              <w:sz w:val="24"/>
              <w:szCs w:val="24"/>
            </w:rPr>
            <w:t>Equilibrium: Jurnal Ekonomi Syariah</w:t>
          </w:r>
          <w:r w:rsidRPr="00E27081">
            <w:rPr>
              <w:rFonts w:eastAsia="Times New Roman"/>
              <w:sz w:val="24"/>
              <w:szCs w:val="24"/>
            </w:rPr>
            <w:t xml:space="preserve">, </w:t>
          </w:r>
          <w:r w:rsidRPr="00E27081">
            <w:rPr>
              <w:rFonts w:eastAsia="Times New Roman"/>
              <w:i/>
              <w:iCs/>
              <w:sz w:val="24"/>
              <w:szCs w:val="24"/>
            </w:rPr>
            <w:t>6</w:t>
          </w:r>
          <w:r w:rsidRPr="00E27081">
            <w:rPr>
              <w:rFonts w:eastAsia="Times New Roman"/>
              <w:sz w:val="24"/>
              <w:szCs w:val="24"/>
            </w:rPr>
            <w:t>(2), 217. https://doi.org/10.21043/equilibrium.v6i2.3663</w:t>
          </w:r>
        </w:p>
        <w:p w14:paraId="0DC4B771" w14:textId="77777777" w:rsidR="001417B9" w:rsidRPr="00E27081" w:rsidRDefault="001417B9" w:rsidP="00962325">
          <w:pPr>
            <w:autoSpaceDE w:val="0"/>
            <w:autoSpaceDN w:val="0"/>
            <w:ind w:hanging="480"/>
            <w:divId w:val="277838867"/>
            <w:rPr>
              <w:rFonts w:eastAsia="Times New Roman"/>
              <w:sz w:val="24"/>
              <w:szCs w:val="24"/>
            </w:rPr>
          </w:pPr>
          <w:r w:rsidRPr="00E27081">
            <w:rPr>
              <w:rFonts w:eastAsia="Times New Roman"/>
              <w:sz w:val="24"/>
              <w:szCs w:val="24"/>
            </w:rPr>
            <w:t xml:space="preserve">Pratiwi, E. D., Ashar, K., &amp; Syafitri, W. (2020). Dampak Kemiskinan terhadap Pola Mobilitas Tenaga Kerja Antarsektor di Indonesia (The Impact of Poverty on Patterns of Inter-Sector Labor Mobility in Indonesia). In </w:t>
          </w:r>
          <w:r w:rsidRPr="00E27081">
            <w:rPr>
              <w:rFonts w:eastAsia="Times New Roman"/>
              <w:i/>
              <w:iCs/>
              <w:sz w:val="24"/>
              <w:szCs w:val="24"/>
            </w:rPr>
            <w:t>Jurnal Kependudukan Indonesia |</w:t>
          </w:r>
          <w:r w:rsidRPr="00E27081">
            <w:rPr>
              <w:rFonts w:eastAsia="Times New Roman"/>
              <w:sz w:val="24"/>
              <w:szCs w:val="24"/>
            </w:rPr>
            <w:t xml:space="preserve"> (Vol. 15, Issue 1).</w:t>
          </w:r>
        </w:p>
        <w:p w14:paraId="4EBE2240" w14:textId="77777777" w:rsidR="001417B9" w:rsidRPr="00E27081" w:rsidRDefault="001417B9" w:rsidP="00962325">
          <w:pPr>
            <w:autoSpaceDE w:val="0"/>
            <w:autoSpaceDN w:val="0"/>
            <w:ind w:hanging="480"/>
            <w:divId w:val="582418851"/>
            <w:rPr>
              <w:rFonts w:eastAsia="Times New Roman"/>
              <w:sz w:val="24"/>
              <w:szCs w:val="24"/>
            </w:rPr>
          </w:pPr>
          <w:r w:rsidRPr="00E27081">
            <w:rPr>
              <w:rFonts w:eastAsia="Times New Roman"/>
              <w:sz w:val="24"/>
              <w:szCs w:val="24"/>
            </w:rPr>
            <w:t xml:space="preserve">Ratwianingsih, L., Bintariningtyas, S., &amp; Mulyaningsih, T. (2021). Can village fund improve community welfare in central java province? </w:t>
          </w:r>
          <w:r w:rsidRPr="00E27081">
            <w:rPr>
              <w:rFonts w:eastAsia="Times New Roman"/>
              <w:i/>
              <w:iCs/>
              <w:sz w:val="24"/>
              <w:szCs w:val="24"/>
            </w:rPr>
            <w:t>Jurnal Ekonomi Manajemen Dan Akuntansi</w:t>
          </w:r>
          <w:r w:rsidRPr="00E27081">
            <w:rPr>
              <w:rFonts w:eastAsia="Times New Roman"/>
              <w:sz w:val="24"/>
              <w:szCs w:val="24"/>
            </w:rPr>
            <w:t xml:space="preserve">, </w:t>
          </w:r>
          <w:r w:rsidRPr="00E27081">
            <w:rPr>
              <w:rFonts w:eastAsia="Times New Roman"/>
              <w:i/>
              <w:iCs/>
              <w:sz w:val="24"/>
              <w:szCs w:val="24"/>
            </w:rPr>
            <w:t>23</w:t>
          </w:r>
          <w:r w:rsidRPr="00E27081">
            <w:rPr>
              <w:rFonts w:eastAsia="Times New Roman"/>
              <w:sz w:val="24"/>
              <w:szCs w:val="24"/>
            </w:rPr>
            <w:t>(3), 475–481.</w:t>
          </w:r>
        </w:p>
        <w:p w14:paraId="6F34C491" w14:textId="77777777" w:rsidR="001417B9" w:rsidRPr="00E27081" w:rsidRDefault="001417B9" w:rsidP="00962325">
          <w:pPr>
            <w:autoSpaceDE w:val="0"/>
            <w:autoSpaceDN w:val="0"/>
            <w:ind w:hanging="480"/>
            <w:divId w:val="1481192240"/>
            <w:rPr>
              <w:rFonts w:eastAsia="Times New Roman"/>
              <w:sz w:val="24"/>
              <w:szCs w:val="24"/>
            </w:rPr>
          </w:pPr>
          <w:r w:rsidRPr="00E27081">
            <w:rPr>
              <w:rFonts w:eastAsia="Times New Roman"/>
              <w:sz w:val="24"/>
              <w:szCs w:val="24"/>
            </w:rPr>
            <w:t xml:space="preserve">Singh, P. K., &amp; Chudasama, H. (2020). Evaluating poverty alleviation strategies in a developing country. </w:t>
          </w:r>
          <w:r w:rsidRPr="00E27081">
            <w:rPr>
              <w:rFonts w:eastAsia="Times New Roman"/>
              <w:i/>
              <w:iCs/>
              <w:sz w:val="24"/>
              <w:szCs w:val="24"/>
            </w:rPr>
            <w:t>PLoS ONE</w:t>
          </w:r>
          <w:r w:rsidRPr="00E27081">
            <w:rPr>
              <w:rFonts w:eastAsia="Times New Roman"/>
              <w:sz w:val="24"/>
              <w:szCs w:val="24"/>
            </w:rPr>
            <w:t xml:space="preserve">, </w:t>
          </w:r>
          <w:r w:rsidRPr="00E27081">
            <w:rPr>
              <w:rFonts w:eastAsia="Times New Roman"/>
              <w:i/>
              <w:iCs/>
              <w:sz w:val="24"/>
              <w:szCs w:val="24"/>
            </w:rPr>
            <w:t>15</w:t>
          </w:r>
          <w:r w:rsidRPr="00E27081">
            <w:rPr>
              <w:rFonts w:eastAsia="Times New Roman"/>
              <w:sz w:val="24"/>
              <w:szCs w:val="24"/>
            </w:rPr>
            <w:t>(1). https://doi.org/10.1371/journal.pone.0227176</w:t>
          </w:r>
        </w:p>
        <w:p w14:paraId="5665EE47" w14:textId="77777777" w:rsidR="001417B9" w:rsidRPr="00E27081" w:rsidRDefault="001417B9" w:rsidP="00962325">
          <w:pPr>
            <w:autoSpaceDE w:val="0"/>
            <w:autoSpaceDN w:val="0"/>
            <w:ind w:hanging="480"/>
            <w:divId w:val="1129055675"/>
            <w:rPr>
              <w:rFonts w:eastAsia="Times New Roman"/>
              <w:sz w:val="24"/>
              <w:szCs w:val="24"/>
            </w:rPr>
          </w:pPr>
          <w:r w:rsidRPr="00E27081">
            <w:rPr>
              <w:rFonts w:eastAsia="Times New Roman"/>
              <w:sz w:val="24"/>
              <w:szCs w:val="24"/>
            </w:rPr>
            <w:t xml:space="preserve">Subianto, S. (2018). Pengaruh Pertumbuhan Ekonomi Dan Indeks Pembangunan Manusia Terhadap Jumlah Penduduk Miskin Di Kabupaten Musi Rawas. </w:t>
          </w:r>
          <w:r w:rsidRPr="00E27081">
            <w:rPr>
              <w:rFonts w:eastAsia="Times New Roman"/>
              <w:i/>
              <w:iCs/>
              <w:sz w:val="24"/>
              <w:szCs w:val="24"/>
            </w:rPr>
            <w:t xml:space="preserve">Jurnal Manajemen Dan </w:t>
          </w:r>
          <w:r w:rsidRPr="00E27081">
            <w:rPr>
              <w:rFonts w:eastAsia="Times New Roman"/>
              <w:i/>
              <w:iCs/>
              <w:sz w:val="24"/>
              <w:szCs w:val="24"/>
            </w:rPr>
            <w:lastRenderedPageBreak/>
            <w:t>Bisnis</w:t>
          </w:r>
          <w:r w:rsidRPr="00E27081">
            <w:rPr>
              <w:rFonts w:eastAsia="Times New Roman"/>
              <w:sz w:val="24"/>
              <w:szCs w:val="24"/>
            </w:rPr>
            <w:t xml:space="preserve">, </w:t>
          </w:r>
          <w:r w:rsidRPr="00E27081">
            <w:rPr>
              <w:rFonts w:eastAsia="Times New Roman"/>
              <w:i/>
              <w:iCs/>
              <w:sz w:val="24"/>
              <w:szCs w:val="24"/>
            </w:rPr>
            <w:t>3</w:t>
          </w:r>
          <w:r w:rsidRPr="00E27081">
            <w:rPr>
              <w:rFonts w:eastAsia="Times New Roman"/>
              <w:sz w:val="24"/>
              <w:szCs w:val="24"/>
            </w:rPr>
            <w:t>(2), 477–496.</w:t>
          </w:r>
        </w:p>
        <w:p w14:paraId="1F730086" w14:textId="77777777" w:rsidR="001417B9" w:rsidRPr="00E27081" w:rsidRDefault="001417B9" w:rsidP="00962325">
          <w:pPr>
            <w:autoSpaceDE w:val="0"/>
            <w:autoSpaceDN w:val="0"/>
            <w:ind w:hanging="480"/>
            <w:divId w:val="1880585721"/>
            <w:rPr>
              <w:rFonts w:eastAsia="Times New Roman"/>
              <w:sz w:val="24"/>
              <w:szCs w:val="24"/>
            </w:rPr>
          </w:pPr>
          <w:r w:rsidRPr="00E27081">
            <w:rPr>
              <w:rFonts w:eastAsia="Times New Roman"/>
              <w:sz w:val="24"/>
              <w:szCs w:val="24"/>
            </w:rPr>
            <w:t xml:space="preserve">Sulila, I. (2020). Village Fund Policy Implementation Model in Efforts to Reduce Poverty Rate. </w:t>
          </w:r>
          <w:r w:rsidRPr="00E27081">
            <w:rPr>
              <w:rFonts w:eastAsia="Times New Roman"/>
              <w:i/>
              <w:iCs/>
              <w:sz w:val="24"/>
              <w:szCs w:val="24"/>
            </w:rPr>
            <w:t>MIMBAR : Jurnal Sosial Dan Pembangunan</w:t>
          </w:r>
          <w:r w:rsidRPr="00E27081">
            <w:rPr>
              <w:rFonts w:eastAsia="Times New Roman"/>
              <w:sz w:val="24"/>
              <w:szCs w:val="24"/>
            </w:rPr>
            <w:t xml:space="preserve">, </w:t>
          </w:r>
          <w:r w:rsidRPr="00E27081">
            <w:rPr>
              <w:rFonts w:eastAsia="Times New Roman"/>
              <w:i/>
              <w:iCs/>
              <w:sz w:val="24"/>
              <w:szCs w:val="24"/>
            </w:rPr>
            <w:t>36</w:t>
          </w:r>
          <w:r w:rsidRPr="00E27081">
            <w:rPr>
              <w:rFonts w:eastAsia="Times New Roman"/>
              <w:sz w:val="24"/>
              <w:szCs w:val="24"/>
            </w:rPr>
            <w:t>(2). https://doi.org/10.29313/mimbar.v36i2.6358</w:t>
          </w:r>
        </w:p>
        <w:p w14:paraId="19E7C948" w14:textId="77777777" w:rsidR="001417B9" w:rsidRPr="00E27081" w:rsidRDefault="001417B9" w:rsidP="00962325">
          <w:pPr>
            <w:autoSpaceDE w:val="0"/>
            <w:autoSpaceDN w:val="0"/>
            <w:ind w:hanging="480"/>
            <w:divId w:val="1933396776"/>
            <w:rPr>
              <w:rFonts w:eastAsia="Times New Roman"/>
              <w:sz w:val="24"/>
              <w:szCs w:val="24"/>
            </w:rPr>
          </w:pPr>
          <w:r w:rsidRPr="00E27081">
            <w:rPr>
              <w:rFonts w:eastAsia="Times New Roman"/>
              <w:sz w:val="24"/>
              <w:szCs w:val="24"/>
            </w:rPr>
            <w:t xml:space="preserve">Wei, Y., Zhong, F., Song, X., &amp; Huang, C. (2023). Exploring the impact of poverty on the sustainable development goals: Inhibiting synergies and magnifying trade-offs. </w:t>
          </w:r>
          <w:r w:rsidRPr="00E27081">
            <w:rPr>
              <w:rFonts w:eastAsia="Times New Roman"/>
              <w:i/>
              <w:iCs/>
              <w:sz w:val="24"/>
              <w:szCs w:val="24"/>
            </w:rPr>
            <w:t>Sustainable Cities and Society</w:t>
          </w:r>
          <w:r w:rsidRPr="00E27081">
            <w:rPr>
              <w:rFonts w:eastAsia="Times New Roman"/>
              <w:sz w:val="24"/>
              <w:szCs w:val="24"/>
            </w:rPr>
            <w:t xml:space="preserve">, </w:t>
          </w:r>
          <w:r w:rsidRPr="00E27081">
            <w:rPr>
              <w:rFonts w:eastAsia="Times New Roman"/>
              <w:i/>
              <w:iCs/>
              <w:sz w:val="24"/>
              <w:szCs w:val="24"/>
            </w:rPr>
            <w:t>89</w:t>
          </w:r>
          <w:r w:rsidRPr="00E27081">
            <w:rPr>
              <w:rFonts w:eastAsia="Times New Roman"/>
              <w:sz w:val="24"/>
              <w:szCs w:val="24"/>
            </w:rPr>
            <w:t>. https://doi.org/10.1016/j.scs.2022.104367</w:t>
          </w:r>
        </w:p>
        <w:p w14:paraId="6C219643" w14:textId="77777777" w:rsidR="001417B9" w:rsidRPr="00E27081" w:rsidRDefault="001417B9" w:rsidP="00962325">
          <w:pPr>
            <w:autoSpaceDE w:val="0"/>
            <w:autoSpaceDN w:val="0"/>
            <w:ind w:hanging="480"/>
            <w:divId w:val="1564178520"/>
            <w:rPr>
              <w:rFonts w:eastAsia="Times New Roman"/>
              <w:sz w:val="24"/>
              <w:szCs w:val="24"/>
            </w:rPr>
          </w:pPr>
          <w:r w:rsidRPr="00E27081">
            <w:rPr>
              <w:rFonts w:eastAsia="Times New Roman"/>
              <w:sz w:val="24"/>
              <w:szCs w:val="24"/>
            </w:rPr>
            <w:t xml:space="preserve">Yulitasari, Y., &amp; Tyas, W. P. (2020). Dana Desa dan Status Desa di Provinsi Jawa Tengah. </w:t>
          </w:r>
          <w:r w:rsidRPr="00E27081">
            <w:rPr>
              <w:rFonts w:eastAsia="Times New Roman"/>
              <w:i/>
              <w:iCs/>
              <w:sz w:val="24"/>
              <w:szCs w:val="24"/>
            </w:rPr>
            <w:t>Journal of Regional and Rural Development Planning</w:t>
          </w:r>
          <w:r w:rsidRPr="00E27081">
            <w:rPr>
              <w:rFonts w:eastAsia="Times New Roman"/>
              <w:sz w:val="24"/>
              <w:szCs w:val="24"/>
            </w:rPr>
            <w:t xml:space="preserve">, </w:t>
          </w:r>
          <w:r w:rsidRPr="00E27081">
            <w:rPr>
              <w:rFonts w:eastAsia="Times New Roman"/>
              <w:i/>
              <w:iCs/>
              <w:sz w:val="24"/>
              <w:szCs w:val="24"/>
            </w:rPr>
            <w:t>4</w:t>
          </w:r>
          <w:r w:rsidRPr="00E27081">
            <w:rPr>
              <w:rFonts w:eastAsia="Times New Roman"/>
              <w:sz w:val="24"/>
              <w:szCs w:val="24"/>
            </w:rPr>
            <w:t>(2), 74–83. https://doi.org/10.29244/jp2wd.2020.4.2.74-83</w:t>
          </w:r>
        </w:p>
        <w:p w14:paraId="62B61855" w14:textId="77777777" w:rsidR="000E1B74" w:rsidRPr="00E27081" w:rsidRDefault="000E1B74" w:rsidP="00E27081">
          <w:pPr>
            <w:snapToGrid w:val="0"/>
            <w:spacing w:before="80" w:after="80" w:line="360" w:lineRule="auto"/>
            <w:rPr>
              <w:rFonts w:eastAsia="Times New Roman"/>
              <w:sz w:val="24"/>
              <w:szCs w:val="24"/>
            </w:rPr>
            <w:sectPr w:rsidR="000E1B74" w:rsidRPr="00E27081" w:rsidSect="000E1B74">
              <w:type w:val="continuous"/>
              <w:pgSz w:w="11906" w:h="16838" w:code="9"/>
              <w:pgMar w:top="1701" w:right="1008" w:bottom="1354" w:left="1701" w:header="850" w:footer="0" w:gutter="0"/>
              <w:cols w:space="446"/>
              <w:docGrid w:type="lines" w:linePitch="312"/>
            </w:sectPr>
          </w:pPr>
        </w:p>
        <w:p w14:paraId="2389405D" w14:textId="5F8E70A3" w:rsidR="00910A12" w:rsidRPr="00E27081" w:rsidRDefault="001417B9" w:rsidP="00E27081">
          <w:pPr>
            <w:snapToGrid w:val="0"/>
            <w:spacing w:before="80" w:after="80" w:line="360" w:lineRule="auto"/>
            <w:rPr>
              <w:sz w:val="24"/>
              <w:szCs w:val="24"/>
            </w:rPr>
          </w:pPr>
          <w:r w:rsidRPr="00E27081">
            <w:rPr>
              <w:rFonts w:eastAsia="Times New Roman"/>
              <w:sz w:val="24"/>
              <w:szCs w:val="24"/>
            </w:rPr>
            <w:t> </w:t>
          </w:r>
        </w:p>
      </w:sdtContent>
    </w:sdt>
    <w:sectPr w:rsidR="00910A12" w:rsidRPr="00E27081" w:rsidSect="00C621F2">
      <w:type w:val="continuous"/>
      <w:pgSz w:w="11906" w:h="16838" w:code="9"/>
      <w:pgMar w:top="1701" w:right="1008" w:bottom="1354" w:left="1701" w:header="850" w:footer="0" w:gutter="0"/>
      <w:cols w:num="2" w:space="446"/>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2904" w14:textId="77777777" w:rsidR="0007303F" w:rsidRDefault="0007303F" w:rsidP="002F36F5">
      <w:r>
        <w:separator/>
      </w:r>
    </w:p>
  </w:endnote>
  <w:endnote w:type="continuationSeparator" w:id="0">
    <w:p w14:paraId="7A56B948" w14:textId="77777777" w:rsidR="0007303F" w:rsidRDefault="0007303F" w:rsidP="002F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CD27" w14:textId="77777777" w:rsidR="0007303F" w:rsidRDefault="0007303F" w:rsidP="002F36F5">
      <w:r>
        <w:separator/>
      </w:r>
    </w:p>
  </w:footnote>
  <w:footnote w:type="continuationSeparator" w:id="0">
    <w:p w14:paraId="33293690" w14:textId="77777777" w:rsidR="0007303F" w:rsidRDefault="0007303F" w:rsidP="002F3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4E8B"/>
    <w:multiLevelType w:val="singleLevel"/>
    <w:tmpl w:val="74A8C9F6"/>
    <w:lvl w:ilvl="0">
      <w:start w:val="1"/>
      <w:numFmt w:val="decimal"/>
      <w:lvlText w:val="%1."/>
      <w:lvlJc w:val="left"/>
      <w:pPr>
        <w:tabs>
          <w:tab w:val="num" w:pos="360"/>
        </w:tabs>
        <w:ind w:left="113" w:hanging="113"/>
      </w:pPr>
      <w:rPr>
        <w:rFonts w:ascii="Times New Roman" w:hAnsi="Times New Roman" w:cs="Times New Roman" w:hint="default"/>
        <w:b w:val="0"/>
        <w:i w:val="0"/>
        <w:sz w:val="21"/>
      </w:rPr>
    </w:lvl>
  </w:abstractNum>
  <w:abstractNum w:abstractNumId="1" w15:restartNumberingAfterBreak="0">
    <w:nsid w:val="18CD13EE"/>
    <w:multiLevelType w:val="hybridMultilevel"/>
    <w:tmpl w:val="EA1CF2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D522C0"/>
    <w:multiLevelType w:val="hybridMultilevel"/>
    <w:tmpl w:val="5E52FC2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CB92EF5"/>
    <w:multiLevelType w:val="singleLevel"/>
    <w:tmpl w:val="4F889A10"/>
    <w:lvl w:ilvl="0">
      <w:start w:val="3"/>
      <w:numFmt w:val="decimal"/>
      <w:lvlText w:val="%1"/>
      <w:lvlJc w:val="left"/>
      <w:pPr>
        <w:tabs>
          <w:tab w:val="num" w:pos="360"/>
        </w:tabs>
        <w:ind w:left="360" w:hanging="360"/>
      </w:pPr>
      <w:rPr>
        <w:rFonts w:cs="Times New Roman" w:hint="default"/>
      </w:rPr>
    </w:lvl>
  </w:abstractNum>
  <w:abstractNum w:abstractNumId="4" w15:restartNumberingAfterBreak="0">
    <w:nsid w:val="23F9486E"/>
    <w:multiLevelType w:val="hybridMultilevel"/>
    <w:tmpl w:val="4CBE8CBA"/>
    <w:lvl w:ilvl="0" w:tplc="FFFFFFFF">
      <w:start w:val="1"/>
      <w:numFmt w:val="decimal"/>
      <w:lvlText w:val="%1."/>
      <w:lvlJc w:val="left"/>
      <w:pPr>
        <w:tabs>
          <w:tab w:val="num" w:pos="785"/>
        </w:tabs>
        <w:ind w:left="785" w:hanging="360"/>
      </w:pPr>
      <w:rPr>
        <w:rFonts w:cs="Times New Roman" w:hint="default"/>
      </w:rPr>
    </w:lvl>
    <w:lvl w:ilvl="1" w:tplc="FFFFFFFF" w:tentative="1">
      <w:start w:val="1"/>
      <w:numFmt w:val="lowerLetter"/>
      <w:lvlText w:val="%2."/>
      <w:lvlJc w:val="left"/>
      <w:pPr>
        <w:tabs>
          <w:tab w:val="num" w:pos="1505"/>
        </w:tabs>
        <w:ind w:left="1505" w:hanging="360"/>
      </w:pPr>
      <w:rPr>
        <w:rFonts w:cs="Times New Roman"/>
      </w:rPr>
    </w:lvl>
    <w:lvl w:ilvl="2" w:tplc="FFFFFFFF" w:tentative="1">
      <w:start w:val="1"/>
      <w:numFmt w:val="lowerRoman"/>
      <w:lvlText w:val="%3."/>
      <w:lvlJc w:val="right"/>
      <w:pPr>
        <w:tabs>
          <w:tab w:val="num" w:pos="2225"/>
        </w:tabs>
        <w:ind w:left="2225" w:hanging="180"/>
      </w:pPr>
      <w:rPr>
        <w:rFonts w:cs="Times New Roman"/>
      </w:rPr>
    </w:lvl>
    <w:lvl w:ilvl="3" w:tplc="FFFFFFFF" w:tentative="1">
      <w:start w:val="1"/>
      <w:numFmt w:val="decimal"/>
      <w:lvlText w:val="%4."/>
      <w:lvlJc w:val="left"/>
      <w:pPr>
        <w:tabs>
          <w:tab w:val="num" w:pos="2945"/>
        </w:tabs>
        <w:ind w:left="2945" w:hanging="360"/>
      </w:pPr>
      <w:rPr>
        <w:rFonts w:cs="Times New Roman"/>
      </w:rPr>
    </w:lvl>
    <w:lvl w:ilvl="4" w:tplc="FFFFFFFF" w:tentative="1">
      <w:start w:val="1"/>
      <w:numFmt w:val="lowerLetter"/>
      <w:lvlText w:val="%5."/>
      <w:lvlJc w:val="left"/>
      <w:pPr>
        <w:tabs>
          <w:tab w:val="num" w:pos="3665"/>
        </w:tabs>
        <w:ind w:left="3665" w:hanging="360"/>
      </w:pPr>
      <w:rPr>
        <w:rFonts w:cs="Times New Roman"/>
      </w:rPr>
    </w:lvl>
    <w:lvl w:ilvl="5" w:tplc="FFFFFFFF" w:tentative="1">
      <w:start w:val="1"/>
      <w:numFmt w:val="lowerRoman"/>
      <w:lvlText w:val="%6."/>
      <w:lvlJc w:val="right"/>
      <w:pPr>
        <w:tabs>
          <w:tab w:val="num" w:pos="4385"/>
        </w:tabs>
        <w:ind w:left="4385" w:hanging="180"/>
      </w:pPr>
      <w:rPr>
        <w:rFonts w:cs="Times New Roman"/>
      </w:rPr>
    </w:lvl>
    <w:lvl w:ilvl="6" w:tplc="FFFFFFFF" w:tentative="1">
      <w:start w:val="1"/>
      <w:numFmt w:val="decimal"/>
      <w:lvlText w:val="%7."/>
      <w:lvlJc w:val="left"/>
      <w:pPr>
        <w:tabs>
          <w:tab w:val="num" w:pos="5105"/>
        </w:tabs>
        <w:ind w:left="5105" w:hanging="360"/>
      </w:pPr>
      <w:rPr>
        <w:rFonts w:cs="Times New Roman"/>
      </w:rPr>
    </w:lvl>
    <w:lvl w:ilvl="7" w:tplc="FFFFFFFF" w:tentative="1">
      <w:start w:val="1"/>
      <w:numFmt w:val="lowerLetter"/>
      <w:lvlText w:val="%8."/>
      <w:lvlJc w:val="left"/>
      <w:pPr>
        <w:tabs>
          <w:tab w:val="num" w:pos="5825"/>
        </w:tabs>
        <w:ind w:left="5825" w:hanging="360"/>
      </w:pPr>
      <w:rPr>
        <w:rFonts w:cs="Times New Roman"/>
      </w:rPr>
    </w:lvl>
    <w:lvl w:ilvl="8" w:tplc="FFFFFFFF" w:tentative="1">
      <w:start w:val="1"/>
      <w:numFmt w:val="lowerRoman"/>
      <w:lvlText w:val="%9."/>
      <w:lvlJc w:val="right"/>
      <w:pPr>
        <w:tabs>
          <w:tab w:val="num" w:pos="6545"/>
        </w:tabs>
        <w:ind w:left="6545" w:hanging="180"/>
      </w:pPr>
      <w:rPr>
        <w:rFonts w:cs="Times New Roman"/>
      </w:rPr>
    </w:lvl>
  </w:abstractNum>
  <w:abstractNum w:abstractNumId="5" w15:restartNumberingAfterBreak="0">
    <w:nsid w:val="2F576B8D"/>
    <w:multiLevelType w:val="hybridMultilevel"/>
    <w:tmpl w:val="419A3BA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B3C06DF"/>
    <w:multiLevelType w:val="hybridMultilevel"/>
    <w:tmpl w:val="FB220F40"/>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F955978"/>
    <w:multiLevelType w:val="singleLevel"/>
    <w:tmpl w:val="59D0EA9E"/>
    <w:lvl w:ilvl="0">
      <w:start w:val="1"/>
      <w:numFmt w:val="decimal"/>
      <w:lvlText w:val="[%1]"/>
      <w:lvlJc w:val="left"/>
      <w:pPr>
        <w:tabs>
          <w:tab w:val="num" w:pos="360"/>
        </w:tabs>
        <w:ind w:left="340" w:hanging="340"/>
      </w:pPr>
      <w:rPr>
        <w:rFonts w:ascii="Times New Roman" w:hAnsi="Times New Roman" w:cs="Times New Roman" w:hint="default"/>
        <w:b w:val="0"/>
        <w:i w:val="0"/>
        <w:sz w:val="21"/>
      </w:rPr>
    </w:lvl>
  </w:abstractNum>
  <w:abstractNum w:abstractNumId="8" w15:restartNumberingAfterBreak="0">
    <w:nsid w:val="51850F4E"/>
    <w:multiLevelType w:val="hybridMultilevel"/>
    <w:tmpl w:val="EA1CF2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092F7B"/>
    <w:multiLevelType w:val="hybridMultilevel"/>
    <w:tmpl w:val="0EE6DF28"/>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7E500BA5"/>
    <w:multiLevelType w:val="singleLevel"/>
    <w:tmpl w:val="CD2A5676"/>
    <w:lvl w:ilvl="0">
      <w:start w:val="4"/>
      <w:numFmt w:val="decimal"/>
      <w:lvlText w:val="%1"/>
      <w:lvlJc w:val="left"/>
      <w:pPr>
        <w:tabs>
          <w:tab w:val="num" w:pos="360"/>
        </w:tabs>
        <w:ind w:left="360" w:hanging="360"/>
      </w:pPr>
      <w:rPr>
        <w:rFonts w:cs="Times New Roman" w:hint="default"/>
      </w:rPr>
    </w:lvl>
  </w:abstractNum>
  <w:num w:numId="1" w16cid:durableId="1725640520">
    <w:abstractNumId w:val="0"/>
  </w:num>
  <w:num w:numId="2" w16cid:durableId="1941448717">
    <w:abstractNumId w:val="7"/>
  </w:num>
  <w:num w:numId="3" w16cid:durableId="1987473666">
    <w:abstractNumId w:val="4"/>
  </w:num>
  <w:num w:numId="4" w16cid:durableId="1362590307">
    <w:abstractNumId w:val="5"/>
  </w:num>
  <w:num w:numId="5" w16cid:durableId="1553420921">
    <w:abstractNumId w:val="2"/>
  </w:num>
  <w:num w:numId="6" w16cid:durableId="1552768420">
    <w:abstractNumId w:val="9"/>
  </w:num>
  <w:num w:numId="7" w16cid:durableId="1412779557">
    <w:abstractNumId w:val="6"/>
  </w:num>
  <w:num w:numId="8" w16cid:durableId="775901704">
    <w:abstractNumId w:val="3"/>
  </w:num>
  <w:num w:numId="9" w16cid:durableId="1640303841">
    <w:abstractNumId w:val="10"/>
  </w:num>
  <w:num w:numId="10" w16cid:durableId="1511991891">
    <w:abstractNumId w:val="1"/>
  </w:num>
  <w:num w:numId="11" w16cid:durableId="1066952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noLineBreaksAfter w:lang="ja-JP" w:val="([{·‘“〈《「『【〔〖（．［｛￡￥"/>
  <w:noLineBreaksBefore w:lang="ja-JP" w:val="!),.:;?]}¨·ˇˉ―‖’”…∶、。〃々〉》」』】〕〗！＂＇），．：；？］｀｜｝～￠"/>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C7"/>
    <w:rsid w:val="000017C8"/>
    <w:rsid w:val="00002A22"/>
    <w:rsid w:val="00020ABD"/>
    <w:rsid w:val="00024A96"/>
    <w:rsid w:val="00034C40"/>
    <w:rsid w:val="000612A5"/>
    <w:rsid w:val="0007303F"/>
    <w:rsid w:val="000A480F"/>
    <w:rsid w:val="000E1B74"/>
    <w:rsid w:val="000F1A82"/>
    <w:rsid w:val="00101120"/>
    <w:rsid w:val="00113CD6"/>
    <w:rsid w:val="00114325"/>
    <w:rsid w:val="001417B9"/>
    <w:rsid w:val="00143879"/>
    <w:rsid w:val="00144007"/>
    <w:rsid w:val="00152E31"/>
    <w:rsid w:val="00164FC6"/>
    <w:rsid w:val="00175095"/>
    <w:rsid w:val="00205A7B"/>
    <w:rsid w:val="00213EDB"/>
    <w:rsid w:val="00215FC7"/>
    <w:rsid w:val="002415E6"/>
    <w:rsid w:val="00290850"/>
    <w:rsid w:val="002B1136"/>
    <w:rsid w:val="002B6BBD"/>
    <w:rsid w:val="002C04E7"/>
    <w:rsid w:val="002E7AA8"/>
    <w:rsid w:val="002F0D53"/>
    <w:rsid w:val="002F36F5"/>
    <w:rsid w:val="002F735A"/>
    <w:rsid w:val="003359DD"/>
    <w:rsid w:val="00344DC9"/>
    <w:rsid w:val="00362641"/>
    <w:rsid w:val="00366D53"/>
    <w:rsid w:val="00375763"/>
    <w:rsid w:val="00383FF9"/>
    <w:rsid w:val="003A3230"/>
    <w:rsid w:val="003D5461"/>
    <w:rsid w:val="003D7FED"/>
    <w:rsid w:val="003E7273"/>
    <w:rsid w:val="003E7ED3"/>
    <w:rsid w:val="00401116"/>
    <w:rsid w:val="00420ADC"/>
    <w:rsid w:val="004351B0"/>
    <w:rsid w:val="00442143"/>
    <w:rsid w:val="00457E93"/>
    <w:rsid w:val="004D0A5D"/>
    <w:rsid w:val="004E6D20"/>
    <w:rsid w:val="004F64B6"/>
    <w:rsid w:val="005008E9"/>
    <w:rsid w:val="00525051"/>
    <w:rsid w:val="0053158B"/>
    <w:rsid w:val="00532A66"/>
    <w:rsid w:val="00533947"/>
    <w:rsid w:val="00542361"/>
    <w:rsid w:val="005522DF"/>
    <w:rsid w:val="00555227"/>
    <w:rsid w:val="00556B30"/>
    <w:rsid w:val="005601A4"/>
    <w:rsid w:val="00576BE7"/>
    <w:rsid w:val="00580E5B"/>
    <w:rsid w:val="005838CA"/>
    <w:rsid w:val="005B3EAB"/>
    <w:rsid w:val="005B7970"/>
    <w:rsid w:val="005D0EE0"/>
    <w:rsid w:val="005D50C0"/>
    <w:rsid w:val="006067FC"/>
    <w:rsid w:val="00610C03"/>
    <w:rsid w:val="00642B61"/>
    <w:rsid w:val="00646D74"/>
    <w:rsid w:val="0066298C"/>
    <w:rsid w:val="00677C63"/>
    <w:rsid w:val="006E5C14"/>
    <w:rsid w:val="006F7030"/>
    <w:rsid w:val="0070098B"/>
    <w:rsid w:val="00705D06"/>
    <w:rsid w:val="0070666C"/>
    <w:rsid w:val="00724A8E"/>
    <w:rsid w:val="00743D21"/>
    <w:rsid w:val="00746663"/>
    <w:rsid w:val="007736AC"/>
    <w:rsid w:val="007870FB"/>
    <w:rsid w:val="007B5596"/>
    <w:rsid w:val="007B6AD9"/>
    <w:rsid w:val="007C4BC1"/>
    <w:rsid w:val="007D13FB"/>
    <w:rsid w:val="00820FFE"/>
    <w:rsid w:val="00836185"/>
    <w:rsid w:val="00841985"/>
    <w:rsid w:val="00851878"/>
    <w:rsid w:val="008654DB"/>
    <w:rsid w:val="008819E8"/>
    <w:rsid w:val="008935FE"/>
    <w:rsid w:val="008B2728"/>
    <w:rsid w:val="008C19E3"/>
    <w:rsid w:val="008E0ADB"/>
    <w:rsid w:val="008E5248"/>
    <w:rsid w:val="00910A12"/>
    <w:rsid w:val="009221EE"/>
    <w:rsid w:val="0092530F"/>
    <w:rsid w:val="00943D2B"/>
    <w:rsid w:val="00956B85"/>
    <w:rsid w:val="00962325"/>
    <w:rsid w:val="00983988"/>
    <w:rsid w:val="0099023C"/>
    <w:rsid w:val="00994F28"/>
    <w:rsid w:val="009A5E79"/>
    <w:rsid w:val="009B00F9"/>
    <w:rsid w:val="009D072F"/>
    <w:rsid w:val="009D0BD5"/>
    <w:rsid w:val="009D1997"/>
    <w:rsid w:val="009F2AAC"/>
    <w:rsid w:val="009F44E0"/>
    <w:rsid w:val="00A00A05"/>
    <w:rsid w:val="00A14632"/>
    <w:rsid w:val="00A35167"/>
    <w:rsid w:val="00A35E2C"/>
    <w:rsid w:val="00A46EED"/>
    <w:rsid w:val="00A54EDC"/>
    <w:rsid w:val="00A91543"/>
    <w:rsid w:val="00AC3AC5"/>
    <w:rsid w:val="00AF52F0"/>
    <w:rsid w:val="00B13219"/>
    <w:rsid w:val="00B1599A"/>
    <w:rsid w:val="00B2282D"/>
    <w:rsid w:val="00B22C4D"/>
    <w:rsid w:val="00B85675"/>
    <w:rsid w:val="00B87BCE"/>
    <w:rsid w:val="00B90869"/>
    <w:rsid w:val="00B919EF"/>
    <w:rsid w:val="00B9380C"/>
    <w:rsid w:val="00BB6395"/>
    <w:rsid w:val="00BC5894"/>
    <w:rsid w:val="00BE1E69"/>
    <w:rsid w:val="00C24E1D"/>
    <w:rsid w:val="00C5593E"/>
    <w:rsid w:val="00C621F2"/>
    <w:rsid w:val="00C71FEA"/>
    <w:rsid w:val="00C92E18"/>
    <w:rsid w:val="00C94B52"/>
    <w:rsid w:val="00CC0530"/>
    <w:rsid w:val="00CD7D93"/>
    <w:rsid w:val="00CE140E"/>
    <w:rsid w:val="00CF2697"/>
    <w:rsid w:val="00D06674"/>
    <w:rsid w:val="00D13D90"/>
    <w:rsid w:val="00D142A5"/>
    <w:rsid w:val="00D26650"/>
    <w:rsid w:val="00D649CD"/>
    <w:rsid w:val="00D8649D"/>
    <w:rsid w:val="00D9444A"/>
    <w:rsid w:val="00DB59AC"/>
    <w:rsid w:val="00DD61A9"/>
    <w:rsid w:val="00DF3FFC"/>
    <w:rsid w:val="00E04A78"/>
    <w:rsid w:val="00E0717F"/>
    <w:rsid w:val="00E10094"/>
    <w:rsid w:val="00E27081"/>
    <w:rsid w:val="00E40A48"/>
    <w:rsid w:val="00E5771C"/>
    <w:rsid w:val="00E612CC"/>
    <w:rsid w:val="00E61BC3"/>
    <w:rsid w:val="00E6331E"/>
    <w:rsid w:val="00E74BD8"/>
    <w:rsid w:val="00E7685F"/>
    <w:rsid w:val="00E81BDC"/>
    <w:rsid w:val="00E90B7F"/>
    <w:rsid w:val="00EA3CDC"/>
    <w:rsid w:val="00EF122E"/>
    <w:rsid w:val="00F02EF4"/>
    <w:rsid w:val="00F264A0"/>
    <w:rsid w:val="00F26965"/>
    <w:rsid w:val="00F7458D"/>
    <w:rsid w:val="00F83D41"/>
    <w:rsid w:val="00FA658B"/>
    <w:rsid w:val="00FA74C9"/>
    <w:rsid w:val="00FB206E"/>
    <w:rsid w:val="00FC334E"/>
    <w:rsid w:val="00FC739A"/>
    <w:rsid w:val="00FD6DC7"/>
    <w:rsid w:val="00FF6A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6B817"/>
  <w14:defaultImageDpi w14:val="0"/>
  <w15:docId w15:val="{115E3D5E-98A4-4540-A550-596BBEBD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lang w:val="en-US" w:eastAsia="zh-CN"/>
    </w:rPr>
  </w:style>
  <w:style w:type="paragraph" w:styleId="Heading1">
    <w:name w:val="heading 1"/>
    <w:basedOn w:val="Normal"/>
    <w:next w:val="Normal"/>
    <w:link w:val="Heading1Char"/>
    <w:uiPriority w:val="9"/>
    <w:qFormat/>
    <w:pPr>
      <w:keepNext/>
      <w:snapToGrid w:val="0"/>
      <w:spacing w:before="80" w:after="80"/>
      <w:jc w:val="center"/>
      <w:outlineLvl w:val="0"/>
    </w:pPr>
    <w:rPr>
      <w:b/>
      <w:sz w:val="22"/>
    </w:rPr>
  </w:style>
  <w:style w:type="paragraph" w:styleId="Heading2">
    <w:name w:val="heading 2"/>
    <w:basedOn w:val="Normal"/>
    <w:next w:val="NormalIndent"/>
    <w:link w:val="Heading2Char"/>
    <w:uiPriority w:val="9"/>
    <w:qFormat/>
    <w:pPr>
      <w:keepNext/>
      <w:snapToGrid w:val="0"/>
      <w:spacing w:line="280" w:lineRule="atLeast"/>
      <w:ind w:firstLine="210"/>
      <w:outlineLvl w:val="1"/>
    </w:pPr>
    <w:rPr>
      <w:i/>
    </w:rPr>
  </w:style>
  <w:style w:type="paragraph" w:styleId="Heading3">
    <w:name w:val="heading 3"/>
    <w:basedOn w:val="Normal"/>
    <w:next w:val="Normal"/>
    <w:link w:val="Heading3Char"/>
    <w:uiPriority w:val="9"/>
    <w:qFormat/>
    <w:pPr>
      <w:keepNext/>
      <w:snapToGrid w:val="0"/>
      <w:spacing w:before="80" w:after="80"/>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2"/>
      <w:sz w:val="28"/>
      <w:szCs w:val="28"/>
      <w:lang w:val="en-US"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2"/>
      <w:sz w:val="26"/>
      <w:szCs w:val="26"/>
      <w:lang w:val="en-US" w:eastAsia="zh-CN"/>
    </w:rPr>
  </w:style>
  <w:style w:type="character" w:styleId="Hyperlink">
    <w:name w:val="Hyperlink"/>
    <w:basedOn w:val="DefaultParagraphFont"/>
    <w:uiPriority w:val="99"/>
    <w:rPr>
      <w:color w:val="0000FF"/>
      <w:u w:val="single"/>
    </w:rPr>
  </w:style>
  <w:style w:type="paragraph" w:styleId="NormalIndent">
    <w:name w:val="Normal Indent"/>
    <w:basedOn w:val="Normal"/>
    <w:uiPriority w:val="99"/>
    <w:pPr>
      <w:ind w:firstLine="420"/>
    </w:pPr>
  </w:style>
  <w:style w:type="paragraph" w:styleId="BodyText">
    <w:name w:val="Body Text"/>
    <w:basedOn w:val="Normal"/>
    <w:link w:val="BodyTextChar"/>
    <w:uiPriority w:val="99"/>
    <w:pPr>
      <w:spacing w:line="520" w:lineRule="exact"/>
      <w:jc w:val="center"/>
    </w:pPr>
    <w:rPr>
      <w:b/>
      <w:sz w:val="32"/>
    </w:rPr>
  </w:style>
  <w:style w:type="character" w:customStyle="1" w:styleId="BodyTextChar">
    <w:name w:val="Body Text Char"/>
    <w:basedOn w:val="DefaultParagraphFont"/>
    <w:link w:val="BodyText"/>
    <w:uiPriority w:val="99"/>
    <w:semiHidden/>
    <w:rPr>
      <w:kern w:val="2"/>
      <w:sz w:val="21"/>
      <w:lang w:val="en-US" w:eastAsia="zh-CN"/>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rPr>
      <w:rFonts w:ascii="Segoe UI" w:hAnsi="Segoe UI" w:cs="Segoe UI"/>
      <w:kern w:val="2"/>
      <w:sz w:val="16"/>
      <w:szCs w:val="16"/>
      <w:lang w:val="en-US" w:eastAsia="zh-CN"/>
    </w:rPr>
  </w:style>
  <w:style w:type="character" w:styleId="FollowedHyperlink">
    <w:name w:val="FollowedHyperlink"/>
    <w:basedOn w:val="DefaultParagraphFont"/>
    <w:uiPriority w:val="99"/>
    <w:rPr>
      <w:color w:val="800080"/>
      <w:u w:val="single"/>
    </w:rPr>
  </w:style>
  <w:style w:type="paragraph" w:styleId="BodyText2">
    <w:name w:val="Body Text 2"/>
    <w:basedOn w:val="Normal"/>
    <w:link w:val="BodyText2Char"/>
    <w:uiPriority w:val="99"/>
    <w:pPr>
      <w:snapToGrid w:val="0"/>
      <w:spacing w:before="120" w:after="120"/>
    </w:pPr>
    <w:rPr>
      <w:sz w:val="20"/>
    </w:rPr>
  </w:style>
  <w:style w:type="character" w:customStyle="1" w:styleId="BodyText2Char">
    <w:name w:val="Body Text 2 Char"/>
    <w:basedOn w:val="DefaultParagraphFont"/>
    <w:link w:val="BodyText2"/>
    <w:uiPriority w:val="99"/>
    <w:rPr>
      <w:kern w:val="2"/>
      <w:sz w:val="21"/>
      <w:lang w:val="en-US" w:eastAsia="zh-CN"/>
    </w:rPr>
  </w:style>
  <w:style w:type="paragraph" w:customStyle="1" w:styleId="Text">
    <w:name w:val="Text"/>
    <w:basedOn w:val="Normal"/>
    <w:rsid w:val="00910A12"/>
    <w:pPr>
      <w:spacing w:line="252" w:lineRule="auto"/>
      <w:ind w:firstLine="240"/>
    </w:pPr>
    <w:rPr>
      <w:kern w:val="0"/>
      <w:sz w:val="20"/>
      <w:lang w:eastAsia="en-US"/>
    </w:rPr>
  </w:style>
  <w:style w:type="paragraph" w:customStyle="1" w:styleId="Style1">
    <w:name w:val="Style1"/>
    <w:basedOn w:val="Heading1"/>
    <w:pPr>
      <w:spacing w:before="240" w:after="120"/>
    </w:pPr>
  </w:style>
  <w:style w:type="paragraph" w:customStyle="1" w:styleId="Biography">
    <w:name w:val="Biography"/>
    <w:basedOn w:val="PlainText"/>
    <w:rsid w:val="00910A12"/>
    <w:pPr>
      <w:widowControl/>
      <w:spacing w:before="240"/>
    </w:pPr>
    <w:rPr>
      <w:rFonts w:ascii="Times New Roman" w:hAnsi="Times New Roman" w:cs="Times New Roman"/>
      <w:kern w:val="0"/>
      <w:sz w:val="16"/>
      <w:lang w:eastAsia="en-US"/>
    </w:rPr>
  </w:style>
  <w:style w:type="paragraph" w:customStyle="1" w:styleId="BiographyBody">
    <w:name w:val="Biography Body"/>
    <w:basedOn w:val="Biography"/>
    <w:rsid w:val="00910A12"/>
    <w:pPr>
      <w:spacing w:before="0"/>
      <w:ind w:firstLine="240"/>
    </w:pPr>
  </w:style>
  <w:style w:type="paragraph" w:styleId="PlainText">
    <w:name w:val="Plain Text"/>
    <w:basedOn w:val="Normal"/>
    <w:link w:val="PlainTextChar"/>
    <w:uiPriority w:val="99"/>
    <w:rsid w:val="00910A12"/>
    <w:rPr>
      <w:rFonts w:ascii="Courier New" w:hAnsi="Courier New" w:cs="Courier New"/>
      <w:sz w:val="20"/>
    </w:rPr>
  </w:style>
  <w:style w:type="character" w:customStyle="1" w:styleId="PlainTextChar">
    <w:name w:val="Plain Text Char"/>
    <w:basedOn w:val="DefaultParagraphFont"/>
    <w:link w:val="PlainText"/>
    <w:uiPriority w:val="99"/>
    <w:semiHidden/>
    <w:rPr>
      <w:rFonts w:ascii="Courier New" w:hAnsi="Courier New" w:cs="Courier New"/>
      <w:kern w:val="2"/>
      <w:lang w:val="en-US" w:eastAsia="zh-CN"/>
    </w:rPr>
  </w:style>
  <w:style w:type="paragraph" w:customStyle="1" w:styleId="TableTitle">
    <w:name w:val="Table Title"/>
    <w:basedOn w:val="Normal"/>
    <w:rsid w:val="00B9380C"/>
    <w:pPr>
      <w:widowControl/>
      <w:jc w:val="center"/>
    </w:pPr>
    <w:rPr>
      <w:smallCaps/>
      <w:kern w:val="0"/>
      <w:sz w:val="16"/>
      <w:lang w:eastAsia="en-US"/>
    </w:rPr>
  </w:style>
  <w:style w:type="table" w:styleId="TableGrid">
    <w:name w:val="Table Grid"/>
    <w:basedOn w:val="TableNormal"/>
    <w:uiPriority w:val="39"/>
    <w:rsid w:val="00B938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DB59AC"/>
    <w:rPr>
      <w:rFonts w:cs="Times New Roman"/>
    </w:rPr>
  </w:style>
  <w:style w:type="paragraph" w:styleId="Header">
    <w:name w:val="header"/>
    <w:basedOn w:val="Normal"/>
    <w:link w:val="HeaderChar"/>
    <w:uiPriority w:val="99"/>
    <w:rsid w:val="002F36F5"/>
    <w:pPr>
      <w:tabs>
        <w:tab w:val="center" w:pos="4680"/>
        <w:tab w:val="right" w:pos="9360"/>
      </w:tabs>
    </w:pPr>
  </w:style>
  <w:style w:type="character" w:customStyle="1" w:styleId="HeaderChar">
    <w:name w:val="Header Char"/>
    <w:basedOn w:val="DefaultParagraphFont"/>
    <w:link w:val="Header"/>
    <w:uiPriority w:val="99"/>
    <w:locked/>
    <w:rsid w:val="002F36F5"/>
    <w:rPr>
      <w:kern w:val="2"/>
      <w:sz w:val="21"/>
      <w:lang w:val="x-none" w:eastAsia="zh-CN"/>
    </w:rPr>
  </w:style>
  <w:style w:type="paragraph" w:styleId="Footer">
    <w:name w:val="footer"/>
    <w:basedOn w:val="Normal"/>
    <w:link w:val="FooterChar"/>
    <w:uiPriority w:val="99"/>
    <w:rsid w:val="002F36F5"/>
    <w:pPr>
      <w:tabs>
        <w:tab w:val="center" w:pos="4680"/>
        <w:tab w:val="right" w:pos="9360"/>
      </w:tabs>
    </w:pPr>
  </w:style>
  <w:style w:type="character" w:customStyle="1" w:styleId="FooterChar">
    <w:name w:val="Footer Char"/>
    <w:basedOn w:val="DefaultParagraphFont"/>
    <w:link w:val="Footer"/>
    <w:uiPriority w:val="99"/>
    <w:locked/>
    <w:rsid w:val="002F36F5"/>
    <w:rPr>
      <w:kern w:val="2"/>
      <w:sz w:val="21"/>
      <w:lang w:val="x-none" w:eastAsia="zh-CN"/>
    </w:rPr>
  </w:style>
  <w:style w:type="paragraph" w:styleId="Caption">
    <w:name w:val="caption"/>
    <w:basedOn w:val="Normal"/>
    <w:next w:val="Normal"/>
    <w:uiPriority w:val="35"/>
    <w:unhideWhenUsed/>
    <w:qFormat/>
    <w:rsid w:val="00CF2697"/>
    <w:rPr>
      <w:b/>
      <w:bCs/>
      <w:sz w:val="20"/>
    </w:rPr>
  </w:style>
  <w:style w:type="character" w:styleId="PlaceholderText">
    <w:name w:val="Placeholder Text"/>
    <w:basedOn w:val="DefaultParagraphFont"/>
    <w:uiPriority w:val="99"/>
    <w:semiHidden/>
    <w:rsid w:val="001011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2371">
      <w:bodyDiv w:val="1"/>
      <w:marLeft w:val="0"/>
      <w:marRight w:val="0"/>
      <w:marTop w:val="0"/>
      <w:marBottom w:val="0"/>
      <w:divBdr>
        <w:top w:val="none" w:sz="0" w:space="0" w:color="auto"/>
        <w:left w:val="none" w:sz="0" w:space="0" w:color="auto"/>
        <w:bottom w:val="none" w:sz="0" w:space="0" w:color="auto"/>
        <w:right w:val="none" w:sz="0" w:space="0" w:color="auto"/>
      </w:divBdr>
    </w:div>
    <w:div w:id="25519843">
      <w:bodyDiv w:val="1"/>
      <w:marLeft w:val="0"/>
      <w:marRight w:val="0"/>
      <w:marTop w:val="0"/>
      <w:marBottom w:val="0"/>
      <w:divBdr>
        <w:top w:val="none" w:sz="0" w:space="0" w:color="auto"/>
        <w:left w:val="none" w:sz="0" w:space="0" w:color="auto"/>
        <w:bottom w:val="none" w:sz="0" w:space="0" w:color="auto"/>
        <w:right w:val="none" w:sz="0" w:space="0" w:color="auto"/>
      </w:divBdr>
    </w:div>
    <w:div w:id="34737840">
      <w:bodyDiv w:val="1"/>
      <w:marLeft w:val="0"/>
      <w:marRight w:val="0"/>
      <w:marTop w:val="0"/>
      <w:marBottom w:val="0"/>
      <w:divBdr>
        <w:top w:val="none" w:sz="0" w:space="0" w:color="auto"/>
        <w:left w:val="none" w:sz="0" w:space="0" w:color="auto"/>
        <w:bottom w:val="none" w:sz="0" w:space="0" w:color="auto"/>
        <w:right w:val="none" w:sz="0" w:space="0" w:color="auto"/>
      </w:divBdr>
    </w:div>
    <w:div w:id="37583849">
      <w:bodyDiv w:val="1"/>
      <w:marLeft w:val="0"/>
      <w:marRight w:val="0"/>
      <w:marTop w:val="0"/>
      <w:marBottom w:val="0"/>
      <w:divBdr>
        <w:top w:val="none" w:sz="0" w:space="0" w:color="auto"/>
        <w:left w:val="none" w:sz="0" w:space="0" w:color="auto"/>
        <w:bottom w:val="none" w:sz="0" w:space="0" w:color="auto"/>
        <w:right w:val="none" w:sz="0" w:space="0" w:color="auto"/>
      </w:divBdr>
    </w:div>
    <w:div w:id="47800253">
      <w:bodyDiv w:val="1"/>
      <w:marLeft w:val="0"/>
      <w:marRight w:val="0"/>
      <w:marTop w:val="0"/>
      <w:marBottom w:val="0"/>
      <w:divBdr>
        <w:top w:val="none" w:sz="0" w:space="0" w:color="auto"/>
        <w:left w:val="none" w:sz="0" w:space="0" w:color="auto"/>
        <w:bottom w:val="none" w:sz="0" w:space="0" w:color="auto"/>
        <w:right w:val="none" w:sz="0" w:space="0" w:color="auto"/>
      </w:divBdr>
    </w:div>
    <w:div w:id="81486936">
      <w:bodyDiv w:val="1"/>
      <w:marLeft w:val="0"/>
      <w:marRight w:val="0"/>
      <w:marTop w:val="0"/>
      <w:marBottom w:val="0"/>
      <w:divBdr>
        <w:top w:val="none" w:sz="0" w:space="0" w:color="auto"/>
        <w:left w:val="none" w:sz="0" w:space="0" w:color="auto"/>
        <w:bottom w:val="none" w:sz="0" w:space="0" w:color="auto"/>
        <w:right w:val="none" w:sz="0" w:space="0" w:color="auto"/>
      </w:divBdr>
    </w:div>
    <w:div w:id="86660148">
      <w:bodyDiv w:val="1"/>
      <w:marLeft w:val="0"/>
      <w:marRight w:val="0"/>
      <w:marTop w:val="0"/>
      <w:marBottom w:val="0"/>
      <w:divBdr>
        <w:top w:val="none" w:sz="0" w:space="0" w:color="auto"/>
        <w:left w:val="none" w:sz="0" w:space="0" w:color="auto"/>
        <w:bottom w:val="none" w:sz="0" w:space="0" w:color="auto"/>
        <w:right w:val="none" w:sz="0" w:space="0" w:color="auto"/>
      </w:divBdr>
    </w:div>
    <w:div w:id="108088550">
      <w:bodyDiv w:val="1"/>
      <w:marLeft w:val="0"/>
      <w:marRight w:val="0"/>
      <w:marTop w:val="0"/>
      <w:marBottom w:val="0"/>
      <w:divBdr>
        <w:top w:val="none" w:sz="0" w:space="0" w:color="auto"/>
        <w:left w:val="none" w:sz="0" w:space="0" w:color="auto"/>
        <w:bottom w:val="none" w:sz="0" w:space="0" w:color="auto"/>
        <w:right w:val="none" w:sz="0" w:space="0" w:color="auto"/>
      </w:divBdr>
    </w:div>
    <w:div w:id="115106163">
      <w:bodyDiv w:val="1"/>
      <w:marLeft w:val="0"/>
      <w:marRight w:val="0"/>
      <w:marTop w:val="0"/>
      <w:marBottom w:val="0"/>
      <w:divBdr>
        <w:top w:val="none" w:sz="0" w:space="0" w:color="auto"/>
        <w:left w:val="none" w:sz="0" w:space="0" w:color="auto"/>
        <w:bottom w:val="none" w:sz="0" w:space="0" w:color="auto"/>
        <w:right w:val="none" w:sz="0" w:space="0" w:color="auto"/>
      </w:divBdr>
    </w:div>
    <w:div w:id="133330736">
      <w:bodyDiv w:val="1"/>
      <w:marLeft w:val="0"/>
      <w:marRight w:val="0"/>
      <w:marTop w:val="0"/>
      <w:marBottom w:val="0"/>
      <w:divBdr>
        <w:top w:val="none" w:sz="0" w:space="0" w:color="auto"/>
        <w:left w:val="none" w:sz="0" w:space="0" w:color="auto"/>
        <w:bottom w:val="none" w:sz="0" w:space="0" w:color="auto"/>
        <w:right w:val="none" w:sz="0" w:space="0" w:color="auto"/>
      </w:divBdr>
    </w:div>
    <w:div w:id="146746246">
      <w:bodyDiv w:val="1"/>
      <w:marLeft w:val="0"/>
      <w:marRight w:val="0"/>
      <w:marTop w:val="0"/>
      <w:marBottom w:val="0"/>
      <w:divBdr>
        <w:top w:val="none" w:sz="0" w:space="0" w:color="auto"/>
        <w:left w:val="none" w:sz="0" w:space="0" w:color="auto"/>
        <w:bottom w:val="none" w:sz="0" w:space="0" w:color="auto"/>
        <w:right w:val="none" w:sz="0" w:space="0" w:color="auto"/>
      </w:divBdr>
    </w:div>
    <w:div w:id="147987428">
      <w:bodyDiv w:val="1"/>
      <w:marLeft w:val="0"/>
      <w:marRight w:val="0"/>
      <w:marTop w:val="0"/>
      <w:marBottom w:val="0"/>
      <w:divBdr>
        <w:top w:val="none" w:sz="0" w:space="0" w:color="auto"/>
        <w:left w:val="none" w:sz="0" w:space="0" w:color="auto"/>
        <w:bottom w:val="none" w:sz="0" w:space="0" w:color="auto"/>
        <w:right w:val="none" w:sz="0" w:space="0" w:color="auto"/>
      </w:divBdr>
    </w:div>
    <w:div w:id="149097471">
      <w:bodyDiv w:val="1"/>
      <w:marLeft w:val="0"/>
      <w:marRight w:val="0"/>
      <w:marTop w:val="0"/>
      <w:marBottom w:val="0"/>
      <w:divBdr>
        <w:top w:val="none" w:sz="0" w:space="0" w:color="auto"/>
        <w:left w:val="none" w:sz="0" w:space="0" w:color="auto"/>
        <w:bottom w:val="none" w:sz="0" w:space="0" w:color="auto"/>
        <w:right w:val="none" w:sz="0" w:space="0" w:color="auto"/>
      </w:divBdr>
    </w:div>
    <w:div w:id="168760481">
      <w:bodyDiv w:val="1"/>
      <w:marLeft w:val="0"/>
      <w:marRight w:val="0"/>
      <w:marTop w:val="0"/>
      <w:marBottom w:val="0"/>
      <w:divBdr>
        <w:top w:val="none" w:sz="0" w:space="0" w:color="auto"/>
        <w:left w:val="none" w:sz="0" w:space="0" w:color="auto"/>
        <w:bottom w:val="none" w:sz="0" w:space="0" w:color="auto"/>
        <w:right w:val="none" w:sz="0" w:space="0" w:color="auto"/>
      </w:divBdr>
    </w:div>
    <w:div w:id="175509870">
      <w:bodyDiv w:val="1"/>
      <w:marLeft w:val="0"/>
      <w:marRight w:val="0"/>
      <w:marTop w:val="0"/>
      <w:marBottom w:val="0"/>
      <w:divBdr>
        <w:top w:val="none" w:sz="0" w:space="0" w:color="auto"/>
        <w:left w:val="none" w:sz="0" w:space="0" w:color="auto"/>
        <w:bottom w:val="none" w:sz="0" w:space="0" w:color="auto"/>
        <w:right w:val="none" w:sz="0" w:space="0" w:color="auto"/>
      </w:divBdr>
    </w:div>
    <w:div w:id="176165956">
      <w:bodyDiv w:val="1"/>
      <w:marLeft w:val="0"/>
      <w:marRight w:val="0"/>
      <w:marTop w:val="0"/>
      <w:marBottom w:val="0"/>
      <w:divBdr>
        <w:top w:val="none" w:sz="0" w:space="0" w:color="auto"/>
        <w:left w:val="none" w:sz="0" w:space="0" w:color="auto"/>
        <w:bottom w:val="none" w:sz="0" w:space="0" w:color="auto"/>
        <w:right w:val="none" w:sz="0" w:space="0" w:color="auto"/>
      </w:divBdr>
    </w:div>
    <w:div w:id="191770288">
      <w:bodyDiv w:val="1"/>
      <w:marLeft w:val="0"/>
      <w:marRight w:val="0"/>
      <w:marTop w:val="0"/>
      <w:marBottom w:val="0"/>
      <w:divBdr>
        <w:top w:val="none" w:sz="0" w:space="0" w:color="auto"/>
        <w:left w:val="none" w:sz="0" w:space="0" w:color="auto"/>
        <w:bottom w:val="none" w:sz="0" w:space="0" w:color="auto"/>
        <w:right w:val="none" w:sz="0" w:space="0" w:color="auto"/>
      </w:divBdr>
    </w:div>
    <w:div w:id="251135357">
      <w:bodyDiv w:val="1"/>
      <w:marLeft w:val="0"/>
      <w:marRight w:val="0"/>
      <w:marTop w:val="0"/>
      <w:marBottom w:val="0"/>
      <w:divBdr>
        <w:top w:val="none" w:sz="0" w:space="0" w:color="auto"/>
        <w:left w:val="none" w:sz="0" w:space="0" w:color="auto"/>
        <w:bottom w:val="none" w:sz="0" w:space="0" w:color="auto"/>
        <w:right w:val="none" w:sz="0" w:space="0" w:color="auto"/>
      </w:divBdr>
    </w:div>
    <w:div w:id="251400565">
      <w:bodyDiv w:val="1"/>
      <w:marLeft w:val="0"/>
      <w:marRight w:val="0"/>
      <w:marTop w:val="0"/>
      <w:marBottom w:val="0"/>
      <w:divBdr>
        <w:top w:val="none" w:sz="0" w:space="0" w:color="auto"/>
        <w:left w:val="none" w:sz="0" w:space="0" w:color="auto"/>
        <w:bottom w:val="none" w:sz="0" w:space="0" w:color="auto"/>
        <w:right w:val="none" w:sz="0" w:space="0" w:color="auto"/>
      </w:divBdr>
    </w:div>
    <w:div w:id="251593535">
      <w:bodyDiv w:val="1"/>
      <w:marLeft w:val="0"/>
      <w:marRight w:val="0"/>
      <w:marTop w:val="0"/>
      <w:marBottom w:val="0"/>
      <w:divBdr>
        <w:top w:val="none" w:sz="0" w:space="0" w:color="auto"/>
        <w:left w:val="none" w:sz="0" w:space="0" w:color="auto"/>
        <w:bottom w:val="none" w:sz="0" w:space="0" w:color="auto"/>
        <w:right w:val="none" w:sz="0" w:space="0" w:color="auto"/>
      </w:divBdr>
    </w:div>
    <w:div w:id="259727459">
      <w:bodyDiv w:val="1"/>
      <w:marLeft w:val="0"/>
      <w:marRight w:val="0"/>
      <w:marTop w:val="0"/>
      <w:marBottom w:val="0"/>
      <w:divBdr>
        <w:top w:val="none" w:sz="0" w:space="0" w:color="auto"/>
        <w:left w:val="none" w:sz="0" w:space="0" w:color="auto"/>
        <w:bottom w:val="none" w:sz="0" w:space="0" w:color="auto"/>
        <w:right w:val="none" w:sz="0" w:space="0" w:color="auto"/>
      </w:divBdr>
    </w:div>
    <w:div w:id="270668371">
      <w:bodyDiv w:val="1"/>
      <w:marLeft w:val="0"/>
      <w:marRight w:val="0"/>
      <w:marTop w:val="0"/>
      <w:marBottom w:val="0"/>
      <w:divBdr>
        <w:top w:val="none" w:sz="0" w:space="0" w:color="auto"/>
        <w:left w:val="none" w:sz="0" w:space="0" w:color="auto"/>
        <w:bottom w:val="none" w:sz="0" w:space="0" w:color="auto"/>
        <w:right w:val="none" w:sz="0" w:space="0" w:color="auto"/>
      </w:divBdr>
    </w:div>
    <w:div w:id="282006530">
      <w:bodyDiv w:val="1"/>
      <w:marLeft w:val="0"/>
      <w:marRight w:val="0"/>
      <w:marTop w:val="0"/>
      <w:marBottom w:val="0"/>
      <w:divBdr>
        <w:top w:val="none" w:sz="0" w:space="0" w:color="auto"/>
        <w:left w:val="none" w:sz="0" w:space="0" w:color="auto"/>
        <w:bottom w:val="none" w:sz="0" w:space="0" w:color="auto"/>
        <w:right w:val="none" w:sz="0" w:space="0" w:color="auto"/>
      </w:divBdr>
    </w:div>
    <w:div w:id="292180945">
      <w:bodyDiv w:val="1"/>
      <w:marLeft w:val="0"/>
      <w:marRight w:val="0"/>
      <w:marTop w:val="0"/>
      <w:marBottom w:val="0"/>
      <w:divBdr>
        <w:top w:val="none" w:sz="0" w:space="0" w:color="auto"/>
        <w:left w:val="none" w:sz="0" w:space="0" w:color="auto"/>
        <w:bottom w:val="none" w:sz="0" w:space="0" w:color="auto"/>
        <w:right w:val="none" w:sz="0" w:space="0" w:color="auto"/>
      </w:divBdr>
    </w:div>
    <w:div w:id="321084370">
      <w:bodyDiv w:val="1"/>
      <w:marLeft w:val="0"/>
      <w:marRight w:val="0"/>
      <w:marTop w:val="0"/>
      <w:marBottom w:val="0"/>
      <w:divBdr>
        <w:top w:val="none" w:sz="0" w:space="0" w:color="auto"/>
        <w:left w:val="none" w:sz="0" w:space="0" w:color="auto"/>
        <w:bottom w:val="none" w:sz="0" w:space="0" w:color="auto"/>
        <w:right w:val="none" w:sz="0" w:space="0" w:color="auto"/>
      </w:divBdr>
    </w:div>
    <w:div w:id="327056430">
      <w:bodyDiv w:val="1"/>
      <w:marLeft w:val="0"/>
      <w:marRight w:val="0"/>
      <w:marTop w:val="0"/>
      <w:marBottom w:val="0"/>
      <w:divBdr>
        <w:top w:val="none" w:sz="0" w:space="0" w:color="auto"/>
        <w:left w:val="none" w:sz="0" w:space="0" w:color="auto"/>
        <w:bottom w:val="none" w:sz="0" w:space="0" w:color="auto"/>
        <w:right w:val="none" w:sz="0" w:space="0" w:color="auto"/>
      </w:divBdr>
    </w:div>
    <w:div w:id="337393612">
      <w:bodyDiv w:val="1"/>
      <w:marLeft w:val="0"/>
      <w:marRight w:val="0"/>
      <w:marTop w:val="0"/>
      <w:marBottom w:val="0"/>
      <w:divBdr>
        <w:top w:val="none" w:sz="0" w:space="0" w:color="auto"/>
        <w:left w:val="none" w:sz="0" w:space="0" w:color="auto"/>
        <w:bottom w:val="none" w:sz="0" w:space="0" w:color="auto"/>
        <w:right w:val="none" w:sz="0" w:space="0" w:color="auto"/>
      </w:divBdr>
    </w:div>
    <w:div w:id="340472216">
      <w:bodyDiv w:val="1"/>
      <w:marLeft w:val="0"/>
      <w:marRight w:val="0"/>
      <w:marTop w:val="0"/>
      <w:marBottom w:val="0"/>
      <w:divBdr>
        <w:top w:val="none" w:sz="0" w:space="0" w:color="auto"/>
        <w:left w:val="none" w:sz="0" w:space="0" w:color="auto"/>
        <w:bottom w:val="none" w:sz="0" w:space="0" w:color="auto"/>
        <w:right w:val="none" w:sz="0" w:space="0" w:color="auto"/>
      </w:divBdr>
    </w:div>
    <w:div w:id="401412418">
      <w:bodyDiv w:val="1"/>
      <w:marLeft w:val="0"/>
      <w:marRight w:val="0"/>
      <w:marTop w:val="0"/>
      <w:marBottom w:val="0"/>
      <w:divBdr>
        <w:top w:val="none" w:sz="0" w:space="0" w:color="auto"/>
        <w:left w:val="none" w:sz="0" w:space="0" w:color="auto"/>
        <w:bottom w:val="none" w:sz="0" w:space="0" w:color="auto"/>
        <w:right w:val="none" w:sz="0" w:space="0" w:color="auto"/>
      </w:divBdr>
    </w:div>
    <w:div w:id="429160076">
      <w:bodyDiv w:val="1"/>
      <w:marLeft w:val="0"/>
      <w:marRight w:val="0"/>
      <w:marTop w:val="0"/>
      <w:marBottom w:val="0"/>
      <w:divBdr>
        <w:top w:val="none" w:sz="0" w:space="0" w:color="auto"/>
        <w:left w:val="none" w:sz="0" w:space="0" w:color="auto"/>
        <w:bottom w:val="none" w:sz="0" w:space="0" w:color="auto"/>
        <w:right w:val="none" w:sz="0" w:space="0" w:color="auto"/>
      </w:divBdr>
    </w:div>
    <w:div w:id="437258167">
      <w:bodyDiv w:val="1"/>
      <w:marLeft w:val="0"/>
      <w:marRight w:val="0"/>
      <w:marTop w:val="0"/>
      <w:marBottom w:val="0"/>
      <w:divBdr>
        <w:top w:val="none" w:sz="0" w:space="0" w:color="auto"/>
        <w:left w:val="none" w:sz="0" w:space="0" w:color="auto"/>
        <w:bottom w:val="none" w:sz="0" w:space="0" w:color="auto"/>
        <w:right w:val="none" w:sz="0" w:space="0" w:color="auto"/>
      </w:divBdr>
    </w:div>
    <w:div w:id="438138088">
      <w:bodyDiv w:val="1"/>
      <w:marLeft w:val="0"/>
      <w:marRight w:val="0"/>
      <w:marTop w:val="0"/>
      <w:marBottom w:val="0"/>
      <w:divBdr>
        <w:top w:val="none" w:sz="0" w:space="0" w:color="auto"/>
        <w:left w:val="none" w:sz="0" w:space="0" w:color="auto"/>
        <w:bottom w:val="none" w:sz="0" w:space="0" w:color="auto"/>
        <w:right w:val="none" w:sz="0" w:space="0" w:color="auto"/>
      </w:divBdr>
    </w:div>
    <w:div w:id="443236137">
      <w:bodyDiv w:val="1"/>
      <w:marLeft w:val="0"/>
      <w:marRight w:val="0"/>
      <w:marTop w:val="0"/>
      <w:marBottom w:val="0"/>
      <w:divBdr>
        <w:top w:val="none" w:sz="0" w:space="0" w:color="auto"/>
        <w:left w:val="none" w:sz="0" w:space="0" w:color="auto"/>
        <w:bottom w:val="none" w:sz="0" w:space="0" w:color="auto"/>
        <w:right w:val="none" w:sz="0" w:space="0" w:color="auto"/>
      </w:divBdr>
    </w:div>
    <w:div w:id="445776987">
      <w:bodyDiv w:val="1"/>
      <w:marLeft w:val="0"/>
      <w:marRight w:val="0"/>
      <w:marTop w:val="0"/>
      <w:marBottom w:val="0"/>
      <w:divBdr>
        <w:top w:val="none" w:sz="0" w:space="0" w:color="auto"/>
        <w:left w:val="none" w:sz="0" w:space="0" w:color="auto"/>
        <w:bottom w:val="none" w:sz="0" w:space="0" w:color="auto"/>
        <w:right w:val="none" w:sz="0" w:space="0" w:color="auto"/>
      </w:divBdr>
    </w:div>
    <w:div w:id="455026361">
      <w:bodyDiv w:val="1"/>
      <w:marLeft w:val="0"/>
      <w:marRight w:val="0"/>
      <w:marTop w:val="0"/>
      <w:marBottom w:val="0"/>
      <w:divBdr>
        <w:top w:val="none" w:sz="0" w:space="0" w:color="auto"/>
        <w:left w:val="none" w:sz="0" w:space="0" w:color="auto"/>
        <w:bottom w:val="none" w:sz="0" w:space="0" w:color="auto"/>
        <w:right w:val="none" w:sz="0" w:space="0" w:color="auto"/>
      </w:divBdr>
    </w:div>
    <w:div w:id="460150131">
      <w:bodyDiv w:val="1"/>
      <w:marLeft w:val="0"/>
      <w:marRight w:val="0"/>
      <w:marTop w:val="0"/>
      <w:marBottom w:val="0"/>
      <w:divBdr>
        <w:top w:val="none" w:sz="0" w:space="0" w:color="auto"/>
        <w:left w:val="none" w:sz="0" w:space="0" w:color="auto"/>
        <w:bottom w:val="none" w:sz="0" w:space="0" w:color="auto"/>
        <w:right w:val="none" w:sz="0" w:space="0" w:color="auto"/>
      </w:divBdr>
    </w:div>
    <w:div w:id="507139569">
      <w:bodyDiv w:val="1"/>
      <w:marLeft w:val="0"/>
      <w:marRight w:val="0"/>
      <w:marTop w:val="0"/>
      <w:marBottom w:val="0"/>
      <w:divBdr>
        <w:top w:val="none" w:sz="0" w:space="0" w:color="auto"/>
        <w:left w:val="none" w:sz="0" w:space="0" w:color="auto"/>
        <w:bottom w:val="none" w:sz="0" w:space="0" w:color="auto"/>
        <w:right w:val="none" w:sz="0" w:space="0" w:color="auto"/>
      </w:divBdr>
    </w:div>
    <w:div w:id="528221316">
      <w:bodyDiv w:val="1"/>
      <w:marLeft w:val="0"/>
      <w:marRight w:val="0"/>
      <w:marTop w:val="0"/>
      <w:marBottom w:val="0"/>
      <w:divBdr>
        <w:top w:val="none" w:sz="0" w:space="0" w:color="auto"/>
        <w:left w:val="none" w:sz="0" w:space="0" w:color="auto"/>
        <w:bottom w:val="none" w:sz="0" w:space="0" w:color="auto"/>
        <w:right w:val="none" w:sz="0" w:space="0" w:color="auto"/>
      </w:divBdr>
    </w:div>
    <w:div w:id="555050006">
      <w:bodyDiv w:val="1"/>
      <w:marLeft w:val="0"/>
      <w:marRight w:val="0"/>
      <w:marTop w:val="0"/>
      <w:marBottom w:val="0"/>
      <w:divBdr>
        <w:top w:val="none" w:sz="0" w:space="0" w:color="auto"/>
        <w:left w:val="none" w:sz="0" w:space="0" w:color="auto"/>
        <w:bottom w:val="none" w:sz="0" w:space="0" w:color="auto"/>
        <w:right w:val="none" w:sz="0" w:space="0" w:color="auto"/>
      </w:divBdr>
    </w:div>
    <w:div w:id="558781736">
      <w:bodyDiv w:val="1"/>
      <w:marLeft w:val="0"/>
      <w:marRight w:val="0"/>
      <w:marTop w:val="0"/>
      <w:marBottom w:val="0"/>
      <w:divBdr>
        <w:top w:val="none" w:sz="0" w:space="0" w:color="auto"/>
        <w:left w:val="none" w:sz="0" w:space="0" w:color="auto"/>
        <w:bottom w:val="none" w:sz="0" w:space="0" w:color="auto"/>
        <w:right w:val="none" w:sz="0" w:space="0" w:color="auto"/>
      </w:divBdr>
    </w:div>
    <w:div w:id="568658251">
      <w:bodyDiv w:val="1"/>
      <w:marLeft w:val="0"/>
      <w:marRight w:val="0"/>
      <w:marTop w:val="0"/>
      <w:marBottom w:val="0"/>
      <w:divBdr>
        <w:top w:val="none" w:sz="0" w:space="0" w:color="auto"/>
        <w:left w:val="none" w:sz="0" w:space="0" w:color="auto"/>
        <w:bottom w:val="none" w:sz="0" w:space="0" w:color="auto"/>
        <w:right w:val="none" w:sz="0" w:space="0" w:color="auto"/>
      </w:divBdr>
    </w:div>
    <w:div w:id="599334778">
      <w:bodyDiv w:val="1"/>
      <w:marLeft w:val="0"/>
      <w:marRight w:val="0"/>
      <w:marTop w:val="0"/>
      <w:marBottom w:val="0"/>
      <w:divBdr>
        <w:top w:val="none" w:sz="0" w:space="0" w:color="auto"/>
        <w:left w:val="none" w:sz="0" w:space="0" w:color="auto"/>
        <w:bottom w:val="none" w:sz="0" w:space="0" w:color="auto"/>
        <w:right w:val="none" w:sz="0" w:space="0" w:color="auto"/>
      </w:divBdr>
      <w:divsChild>
        <w:div w:id="729815138">
          <w:marLeft w:val="480"/>
          <w:marRight w:val="0"/>
          <w:marTop w:val="0"/>
          <w:marBottom w:val="0"/>
          <w:divBdr>
            <w:top w:val="none" w:sz="0" w:space="0" w:color="auto"/>
            <w:left w:val="none" w:sz="0" w:space="0" w:color="auto"/>
            <w:bottom w:val="none" w:sz="0" w:space="0" w:color="auto"/>
            <w:right w:val="none" w:sz="0" w:space="0" w:color="auto"/>
          </w:divBdr>
        </w:div>
        <w:div w:id="1929608101">
          <w:marLeft w:val="480"/>
          <w:marRight w:val="0"/>
          <w:marTop w:val="0"/>
          <w:marBottom w:val="0"/>
          <w:divBdr>
            <w:top w:val="none" w:sz="0" w:space="0" w:color="auto"/>
            <w:left w:val="none" w:sz="0" w:space="0" w:color="auto"/>
            <w:bottom w:val="none" w:sz="0" w:space="0" w:color="auto"/>
            <w:right w:val="none" w:sz="0" w:space="0" w:color="auto"/>
          </w:divBdr>
        </w:div>
        <w:div w:id="640161085">
          <w:marLeft w:val="480"/>
          <w:marRight w:val="0"/>
          <w:marTop w:val="0"/>
          <w:marBottom w:val="0"/>
          <w:divBdr>
            <w:top w:val="none" w:sz="0" w:space="0" w:color="auto"/>
            <w:left w:val="none" w:sz="0" w:space="0" w:color="auto"/>
            <w:bottom w:val="none" w:sz="0" w:space="0" w:color="auto"/>
            <w:right w:val="none" w:sz="0" w:space="0" w:color="auto"/>
          </w:divBdr>
        </w:div>
        <w:div w:id="1455826367">
          <w:marLeft w:val="480"/>
          <w:marRight w:val="0"/>
          <w:marTop w:val="0"/>
          <w:marBottom w:val="0"/>
          <w:divBdr>
            <w:top w:val="none" w:sz="0" w:space="0" w:color="auto"/>
            <w:left w:val="none" w:sz="0" w:space="0" w:color="auto"/>
            <w:bottom w:val="none" w:sz="0" w:space="0" w:color="auto"/>
            <w:right w:val="none" w:sz="0" w:space="0" w:color="auto"/>
          </w:divBdr>
        </w:div>
        <w:div w:id="740564966">
          <w:marLeft w:val="480"/>
          <w:marRight w:val="0"/>
          <w:marTop w:val="0"/>
          <w:marBottom w:val="0"/>
          <w:divBdr>
            <w:top w:val="none" w:sz="0" w:space="0" w:color="auto"/>
            <w:left w:val="none" w:sz="0" w:space="0" w:color="auto"/>
            <w:bottom w:val="none" w:sz="0" w:space="0" w:color="auto"/>
            <w:right w:val="none" w:sz="0" w:space="0" w:color="auto"/>
          </w:divBdr>
        </w:div>
        <w:div w:id="1403604842">
          <w:marLeft w:val="480"/>
          <w:marRight w:val="0"/>
          <w:marTop w:val="0"/>
          <w:marBottom w:val="0"/>
          <w:divBdr>
            <w:top w:val="none" w:sz="0" w:space="0" w:color="auto"/>
            <w:left w:val="none" w:sz="0" w:space="0" w:color="auto"/>
            <w:bottom w:val="none" w:sz="0" w:space="0" w:color="auto"/>
            <w:right w:val="none" w:sz="0" w:space="0" w:color="auto"/>
          </w:divBdr>
        </w:div>
        <w:div w:id="766728485">
          <w:marLeft w:val="480"/>
          <w:marRight w:val="0"/>
          <w:marTop w:val="0"/>
          <w:marBottom w:val="0"/>
          <w:divBdr>
            <w:top w:val="none" w:sz="0" w:space="0" w:color="auto"/>
            <w:left w:val="none" w:sz="0" w:space="0" w:color="auto"/>
            <w:bottom w:val="none" w:sz="0" w:space="0" w:color="auto"/>
            <w:right w:val="none" w:sz="0" w:space="0" w:color="auto"/>
          </w:divBdr>
        </w:div>
        <w:div w:id="151915840">
          <w:marLeft w:val="480"/>
          <w:marRight w:val="0"/>
          <w:marTop w:val="0"/>
          <w:marBottom w:val="0"/>
          <w:divBdr>
            <w:top w:val="none" w:sz="0" w:space="0" w:color="auto"/>
            <w:left w:val="none" w:sz="0" w:space="0" w:color="auto"/>
            <w:bottom w:val="none" w:sz="0" w:space="0" w:color="auto"/>
            <w:right w:val="none" w:sz="0" w:space="0" w:color="auto"/>
          </w:divBdr>
        </w:div>
        <w:div w:id="1753314523">
          <w:marLeft w:val="480"/>
          <w:marRight w:val="0"/>
          <w:marTop w:val="0"/>
          <w:marBottom w:val="0"/>
          <w:divBdr>
            <w:top w:val="none" w:sz="0" w:space="0" w:color="auto"/>
            <w:left w:val="none" w:sz="0" w:space="0" w:color="auto"/>
            <w:bottom w:val="none" w:sz="0" w:space="0" w:color="auto"/>
            <w:right w:val="none" w:sz="0" w:space="0" w:color="auto"/>
          </w:divBdr>
        </w:div>
        <w:div w:id="477305081">
          <w:marLeft w:val="480"/>
          <w:marRight w:val="0"/>
          <w:marTop w:val="0"/>
          <w:marBottom w:val="0"/>
          <w:divBdr>
            <w:top w:val="none" w:sz="0" w:space="0" w:color="auto"/>
            <w:left w:val="none" w:sz="0" w:space="0" w:color="auto"/>
            <w:bottom w:val="none" w:sz="0" w:space="0" w:color="auto"/>
            <w:right w:val="none" w:sz="0" w:space="0" w:color="auto"/>
          </w:divBdr>
        </w:div>
        <w:div w:id="273825966">
          <w:marLeft w:val="480"/>
          <w:marRight w:val="0"/>
          <w:marTop w:val="0"/>
          <w:marBottom w:val="0"/>
          <w:divBdr>
            <w:top w:val="none" w:sz="0" w:space="0" w:color="auto"/>
            <w:left w:val="none" w:sz="0" w:space="0" w:color="auto"/>
            <w:bottom w:val="none" w:sz="0" w:space="0" w:color="auto"/>
            <w:right w:val="none" w:sz="0" w:space="0" w:color="auto"/>
          </w:divBdr>
        </w:div>
        <w:div w:id="2039088556">
          <w:marLeft w:val="480"/>
          <w:marRight w:val="0"/>
          <w:marTop w:val="0"/>
          <w:marBottom w:val="0"/>
          <w:divBdr>
            <w:top w:val="none" w:sz="0" w:space="0" w:color="auto"/>
            <w:left w:val="none" w:sz="0" w:space="0" w:color="auto"/>
            <w:bottom w:val="none" w:sz="0" w:space="0" w:color="auto"/>
            <w:right w:val="none" w:sz="0" w:space="0" w:color="auto"/>
          </w:divBdr>
        </w:div>
        <w:div w:id="412238124">
          <w:marLeft w:val="480"/>
          <w:marRight w:val="0"/>
          <w:marTop w:val="0"/>
          <w:marBottom w:val="0"/>
          <w:divBdr>
            <w:top w:val="none" w:sz="0" w:space="0" w:color="auto"/>
            <w:left w:val="none" w:sz="0" w:space="0" w:color="auto"/>
            <w:bottom w:val="none" w:sz="0" w:space="0" w:color="auto"/>
            <w:right w:val="none" w:sz="0" w:space="0" w:color="auto"/>
          </w:divBdr>
        </w:div>
        <w:div w:id="1481189952">
          <w:marLeft w:val="480"/>
          <w:marRight w:val="0"/>
          <w:marTop w:val="0"/>
          <w:marBottom w:val="0"/>
          <w:divBdr>
            <w:top w:val="none" w:sz="0" w:space="0" w:color="auto"/>
            <w:left w:val="none" w:sz="0" w:space="0" w:color="auto"/>
            <w:bottom w:val="none" w:sz="0" w:space="0" w:color="auto"/>
            <w:right w:val="none" w:sz="0" w:space="0" w:color="auto"/>
          </w:divBdr>
        </w:div>
        <w:div w:id="1835678877">
          <w:marLeft w:val="480"/>
          <w:marRight w:val="0"/>
          <w:marTop w:val="0"/>
          <w:marBottom w:val="0"/>
          <w:divBdr>
            <w:top w:val="none" w:sz="0" w:space="0" w:color="auto"/>
            <w:left w:val="none" w:sz="0" w:space="0" w:color="auto"/>
            <w:bottom w:val="none" w:sz="0" w:space="0" w:color="auto"/>
            <w:right w:val="none" w:sz="0" w:space="0" w:color="auto"/>
          </w:divBdr>
        </w:div>
        <w:div w:id="1737849885">
          <w:marLeft w:val="480"/>
          <w:marRight w:val="0"/>
          <w:marTop w:val="0"/>
          <w:marBottom w:val="0"/>
          <w:divBdr>
            <w:top w:val="none" w:sz="0" w:space="0" w:color="auto"/>
            <w:left w:val="none" w:sz="0" w:space="0" w:color="auto"/>
            <w:bottom w:val="none" w:sz="0" w:space="0" w:color="auto"/>
            <w:right w:val="none" w:sz="0" w:space="0" w:color="auto"/>
          </w:divBdr>
        </w:div>
        <w:div w:id="230117156">
          <w:marLeft w:val="480"/>
          <w:marRight w:val="0"/>
          <w:marTop w:val="0"/>
          <w:marBottom w:val="0"/>
          <w:divBdr>
            <w:top w:val="none" w:sz="0" w:space="0" w:color="auto"/>
            <w:left w:val="none" w:sz="0" w:space="0" w:color="auto"/>
            <w:bottom w:val="none" w:sz="0" w:space="0" w:color="auto"/>
            <w:right w:val="none" w:sz="0" w:space="0" w:color="auto"/>
          </w:divBdr>
        </w:div>
        <w:div w:id="1038505155">
          <w:marLeft w:val="480"/>
          <w:marRight w:val="0"/>
          <w:marTop w:val="0"/>
          <w:marBottom w:val="0"/>
          <w:divBdr>
            <w:top w:val="none" w:sz="0" w:space="0" w:color="auto"/>
            <w:left w:val="none" w:sz="0" w:space="0" w:color="auto"/>
            <w:bottom w:val="none" w:sz="0" w:space="0" w:color="auto"/>
            <w:right w:val="none" w:sz="0" w:space="0" w:color="auto"/>
          </w:divBdr>
        </w:div>
        <w:div w:id="1659188372">
          <w:marLeft w:val="480"/>
          <w:marRight w:val="0"/>
          <w:marTop w:val="0"/>
          <w:marBottom w:val="0"/>
          <w:divBdr>
            <w:top w:val="none" w:sz="0" w:space="0" w:color="auto"/>
            <w:left w:val="none" w:sz="0" w:space="0" w:color="auto"/>
            <w:bottom w:val="none" w:sz="0" w:space="0" w:color="auto"/>
            <w:right w:val="none" w:sz="0" w:space="0" w:color="auto"/>
          </w:divBdr>
        </w:div>
        <w:div w:id="445780393">
          <w:marLeft w:val="480"/>
          <w:marRight w:val="0"/>
          <w:marTop w:val="0"/>
          <w:marBottom w:val="0"/>
          <w:divBdr>
            <w:top w:val="none" w:sz="0" w:space="0" w:color="auto"/>
            <w:left w:val="none" w:sz="0" w:space="0" w:color="auto"/>
            <w:bottom w:val="none" w:sz="0" w:space="0" w:color="auto"/>
            <w:right w:val="none" w:sz="0" w:space="0" w:color="auto"/>
          </w:divBdr>
        </w:div>
        <w:div w:id="467939057">
          <w:marLeft w:val="480"/>
          <w:marRight w:val="0"/>
          <w:marTop w:val="0"/>
          <w:marBottom w:val="0"/>
          <w:divBdr>
            <w:top w:val="none" w:sz="0" w:space="0" w:color="auto"/>
            <w:left w:val="none" w:sz="0" w:space="0" w:color="auto"/>
            <w:bottom w:val="none" w:sz="0" w:space="0" w:color="auto"/>
            <w:right w:val="none" w:sz="0" w:space="0" w:color="auto"/>
          </w:divBdr>
        </w:div>
        <w:div w:id="2049790415">
          <w:marLeft w:val="480"/>
          <w:marRight w:val="0"/>
          <w:marTop w:val="0"/>
          <w:marBottom w:val="0"/>
          <w:divBdr>
            <w:top w:val="none" w:sz="0" w:space="0" w:color="auto"/>
            <w:left w:val="none" w:sz="0" w:space="0" w:color="auto"/>
            <w:bottom w:val="none" w:sz="0" w:space="0" w:color="auto"/>
            <w:right w:val="none" w:sz="0" w:space="0" w:color="auto"/>
          </w:divBdr>
        </w:div>
        <w:div w:id="309595547">
          <w:marLeft w:val="480"/>
          <w:marRight w:val="0"/>
          <w:marTop w:val="0"/>
          <w:marBottom w:val="0"/>
          <w:divBdr>
            <w:top w:val="none" w:sz="0" w:space="0" w:color="auto"/>
            <w:left w:val="none" w:sz="0" w:space="0" w:color="auto"/>
            <w:bottom w:val="none" w:sz="0" w:space="0" w:color="auto"/>
            <w:right w:val="none" w:sz="0" w:space="0" w:color="auto"/>
          </w:divBdr>
        </w:div>
        <w:div w:id="1936937512">
          <w:marLeft w:val="480"/>
          <w:marRight w:val="0"/>
          <w:marTop w:val="0"/>
          <w:marBottom w:val="0"/>
          <w:divBdr>
            <w:top w:val="none" w:sz="0" w:space="0" w:color="auto"/>
            <w:left w:val="none" w:sz="0" w:space="0" w:color="auto"/>
            <w:bottom w:val="none" w:sz="0" w:space="0" w:color="auto"/>
            <w:right w:val="none" w:sz="0" w:space="0" w:color="auto"/>
          </w:divBdr>
        </w:div>
        <w:div w:id="1921796115">
          <w:marLeft w:val="480"/>
          <w:marRight w:val="0"/>
          <w:marTop w:val="0"/>
          <w:marBottom w:val="0"/>
          <w:divBdr>
            <w:top w:val="none" w:sz="0" w:space="0" w:color="auto"/>
            <w:left w:val="none" w:sz="0" w:space="0" w:color="auto"/>
            <w:bottom w:val="none" w:sz="0" w:space="0" w:color="auto"/>
            <w:right w:val="none" w:sz="0" w:space="0" w:color="auto"/>
          </w:divBdr>
        </w:div>
        <w:div w:id="197472276">
          <w:marLeft w:val="480"/>
          <w:marRight w:val="0"/>
          <w:marTop w:val="0"/>
          <w:marBottom w:val="0"/>
          <w:divBdr>
            <w:top w:val="none" w:sz="0" w:space="0" w:color="auto"/>
            <w:left w:val="none" w:sz="0" w:space="0" w:color="auto"/>
            <w:bottom w:val="none" w:sz="0" w:space="0" w:color="auto"/>
            <w:right w:val="none" w:sz="0" w:space="0" w:color="auto"/>
          </w:divBdr>
        </w:div>
        <w:div w:id="2108693519">
          <w:marLeft w:val="480"/>
          <w:marRight w:val="0"/>
          <w:marTop w:val="0"/>
          <w:marBottom w:val="0"/>
          <w:divBdr>
            <w:top w:val="none" w:sz="0" w:space="0" w:color="auto"/>
            <w:left w:val="none" w:sz="0" w:space="0" w:color="auto"/>
            <w:bottom w:val="none" w:sz="0" w:space="0" w:color="auto"/>
            <w:right w:val="none" w:sz="0" w:space="0" w:color="auto"/>
          </w:divBdr>
        </w:div>
        <w:div w:id="98179668">
          <w:marLeft w:val="480"/>
          <w:marRight w:val="0"/>
          <w:marTop w:val="0"/>
          <w:marBottom w:val="0"/>
          <w:divBdr>
            <w:top w:val="none" w:sz="0" w:space="0" w:color="auto"/>
            <w:left w:val="none" w:sz="0" w:space="0" w:color="auto"/>
            <w:bottom w:val="none" w:sz="0" w:space="0" w:color="auto"/>
            <w:right w:val="none" w:sz="0" w:space="0" w:color="auto"/>
          </w:divBdr>
        </w:div>
        <w:div w:id="268126786">
          <w:marLeft w:val="480"/>
          <w:marRight w:val="0"/>
          <w:marTop w:val="0"/>
          <w:marBottom w:val="0"/>
          <w:divBdr>
            <w:top w:val="none" w:sz="0" w:space="0" w:color="auto"/>
            <w:left w:val="none" w:sz="0" w:space="0" w:color="auto"/>
            <w:bottom w:val="none" w:sz="0" w:space="0" w:color="auto"/>
            <w:right w:val="none" w:sz="0" w:space="0" w:color="auto"/>
          </w:divBdr>
        </w:div>
        <w:div w:id="1375275718">
          <w:marLeft w:val="480"/>
          <w:marRight w:val="0"/>
          <w:marTop w:val="0"/>
          <w:marBottom w:val="0"/>
          <w:divBdr>
            <w:top w:val="none" w:sz="0" w:space="0" w:color="auto"/>
            <w:left w:val="none" w:sz="0" w:space="0" w:color="auto"/>
            <w:bottom w:val="none" w:sz="0" w:space="0" w:color="auto"/>
            <w:right w:val="none" w:sz="0" w:space="0" w:color="auto"/>
          </w:divBdr>
        </w:div>
        <w:div w:id="1334799581">
          <w:marLeft w:val="480"/>
          <w:marRight w:val="0"/>
          <w:marTop w:val="0"/>
          <w:marBottom w:val="0"/>
          <w:divBdr>
            <w:top w:val="none" w:sz="0" w:space="0" w:color="auto"/>
            <w:left w:val="none" w:sz="0" w:space="0" w:color="auto"/>
            <w:bottom w:val="none" w:sz="0" w:space="0" w:color="auto"/>
            <w:right w:val="none" w:sz="0" w:space="0" w:color="auto"/>
          </w:divBdr>
        </w:div>
        <w:div w:id="1931160505">
          <w:marLeft w:val="480"/>
          <w:marRight w:val="0"/>
          <w:marTop w:val="0"/>
          <w:marBottom w:val="0"/>
          <w:divBdr>
            <w:top w:val="none" w:sz="0" w:space="0" w:color="auto"/>
            <w:left w:val="none" w:sz="0" w:space="0" w:color="auto"/>
            <w:bottom w:val="none" w:sz="0" w:space="0" w:color="auto"/>
            <w:right w:val="none" w:sz="0" w:space="0" w:color="auto"/>
          </w:divBdr>
        </w:div>
        <w:div w:id="1852063004">
          <w:marLeft w:val="480"/>
          <w:marRight w:val="0"/>
          <w:marTop w:val="0"/>
          <w:marBottom w:val="0"/>
          <w:divBdr>
            <w:top w:val="none" w:sz="0" w:space="0" w:color="auto"/>
            <w:left w:val="none" w:sz="0" w:space="0" w:color="auto"/>
            <w:bottom w:val="none" w:sz="0" w:space="0" w:color="auto"/>
            <w:right w:val="none" w:sz="0" w:space="0" w:color="auto"/>
          </w:divBdr>
        </w:div>
        <w:div w:id="1697390646">
          <w:marLeft w:val="480"/>
          <w:marRight w:val="0"/>
          <w:marTop w:val="0"/>
          <w:marBottom w:val="0"/>
          <w:divBdr>
            <w:top w:val="none" w:sz="0" w:space="0" w:color="auto"/>
            <w:left w:val="none" w:sz="0" w:space="0" w:color="auto"/>
            <w:bottom w:val="none" w:sz="0" w:space="0" w:color="auto"/>
            <w:right w:val="none" w:sz="0" w:space="0" w:color="auto"/>
          </w:divBdr>
        </w:div>
        <w:div w:id="1306474608">
          <w:marLeft w:val="480"/>
          <w:marRight w:val="0"/>
          <w:marTop w:val="0"/>
          <w:marBottom w:val="0"/>
          <w:divBdr>
            <w:top w:val="none" w:sz="0" w:space="0" w:color="auto"/>
            <w:left w:val="none" w:sz="0" w:space="0" w:color="auto"/>
            <w:bottom w:val="none" w:sz="0" w:space="0" w:color="auto"/>
            <w:right w:val="none" w:sz="0" w:space="0" w:color="auto"/>
          </w:divBdr>
        </w:div>
        <w:div w:id="1197696021">
          <w:marLeft w:val="480"/>
          <w:marRight w:val="0"/>
          <w:marTop w:val="0"/>
          <w:marBottom w:val="0"/>
          <w:divBdr>
            <w:top w:val="none" w:sz="0" w:space="0" w:color="auto"/>
            <w:left w:val="none" w:sz="0" w:space="0" w:color="auto"/>
            <w:bottom w:val="none" w:sz="0" w:space="0" w:color="auto"/>
            <w:right w:val="none" w:sz="0" w:space="0" w:color="auto"/>
          </w:divBdr>
        </w:div>
      </w:divsChild>
    </w:div>
    <w:div w:id="681443822">
      <w:bodyDiv w:val="1"/>
      <w:marLeft w:val="0"/>
      <w:marRight w:val="0"/>
      <w:marTop w:val="0"/>
      <w:marBottom w:val="0"/>
      <w:divBdr>
        <w:top w:val="none" w:sz="0" w:space="0" w:color="auto"/>
        <w:left w:val="none" w:sz="0" w:space="0" w:color="auto"/>
        <w:bottom w:val="none" w:sz="0" w:space="0" w:color="auto"/>
        <w:right w:val="none" w:sz="0" w:space="0" w:color="auto"/>
      </w:divBdr>
    </w:div>
    <w:div w:id="732124696">
      <w:bodyDiv w:val="1"/>
      <w:marLeft w:val="0"/>
      <w:marRight w:val="0"/>
      <w:marTop w:val="0"/>
      <w:marBottom w:val="0"/>
      <w:divBdr>
        <w:top w:val="none" w:sz="0" w:space="0" w:color="auto"/>
        <w:left w:val="none" w:sz="0" w:space="0" w:color="auto"/>
        <w:bottom w:val="none" w:sz="0" w:space="0" w:color="auto"/>
        <w:right w:val="none" w:sz="0" w:space="0" w:color="auto"/>
      </w:divBdr>
    </w:div>
    <w:div w:id="737288438">
      <w:bodyDiv w:val="1"/>
      <w:marLeft w:val="0"/>
      <w:marRight w:val="0"/>
      <w:marTop w:val="0"/>
      <w:marBottom w:val="0"/>
      <w:divBdr>
        <w:top w:val="none" w:sz="0" w:space="0" w:color="auto"/>
        <w:left w:val="none" w:sz="0" w:space="0" w:color="auto"/>
        <w:bottom w:val="none" w:sz="0" w:space="0" w:color="auto"/>
        <w:right w:val="none" w:sz="0" w:space="0" w:color="auto"/>
      </w:divBdr>
    </w:div>
    <w:div w:id="740449953">
      <w:bodyDiv w:val="1"/>
      <w:marLeft w:val="0"/>
      <w:marRight w:val="0"/>
      <w:marTop w:val="0"/>
      <w:marBottom w:val="0"/>
      <w:divBdr>
        <w:top w:val="none" w:sz="0" w:space="0" w:color="auto"/>
        <w:left w:val="none" w:sz="0" w:space="0" w:color="auto"/>
        <w:bottom w:val="none" w:sz="0" w:space="0" w:color="auto"/>
        <w:right w:val="none" w:sz="0" w:space="0" w:color="auto"/>
      </w:divBdr>
      <w:divsChild>
        <w:div w:id="92164561">
          <w:marLeft w:val="480"/>
          <w:marRight w:val="0"/>
          <w:marTop w:val="0"/>
          <w:marBottom w:val="0"/>
          <w:divBdr>
            <w:top w:val="none" w:sz="0" w:space="0" w:color="auto"/>
            <w:left w:val="none" w:sz="0" w:space="0" w:color="auto"/>
            <w:bottom w:val="none" w:sz="0" w:space="0" w:color="auto"/>
            <w:right w:val="none" w:sz="0" w:space="0" w:color="auto"/>
          </w:divBdr>
        </w:div>
        <w:div w:id="1472594776">
          <w:marLeft w:val="480"/>
          <w:marRight w:val="0"/>
          <w:marTop w:val="0"/>
          <w:marBottom w:val="0"/>
          <w:divBdr>
            <w:top w:val="none" w:sz="0" w:space="0" w:color="auto"/>
            <w:left w:val="none" w:sz="0" w:space="0" w:color="auto"/>
            <w:bottom w:val="none" w:sz="0" w:space="0" w:color="auto"/>
            <w:right w:val="none" w:sz="0" w:space="0" w:color="auto"/>
          </w:divBdr>
        </w:div>
        <w:div w:id="1530679496">
          <w:marLeft w:val="480"/>
          <w:marRight w:val="0"/>
          <w:marTop w:val="0"/>
          <w:marBottom w:val="0"/>
          <w:divBdr>
            <w:top w:val="none" w:sz="0" w:space="0" w:color="auto"/>
            <w:left w:val="none" w:sz="0" w:space="0" w:color="auto"/>
            <w:bottom w:val="none" w:sz="0" w:space="0" w:color="auto"/>
            <w:right w:val="none" w:sz="0" w:space="0" w:color="auto"/>
          </w:divBdr>
        </w:div>
        <w:div w:id="486481334">
          <w:marLeft w:val="480"/>
          <w:marRight w:val="0"/>
          <w:marTop w:val="0"/>
          <w:marBottom w:val="0"/>
          <w:divBdr>
            <w:top w:val="none" w:sz="0" w:space="0" w:color="auto"/>
            <w:left w:val="none" w:sz="0" w:space="0" w:color="auto"/>
            <w:bottom w:val="none" w:sz="0" w:space="0" w:color="auto"/>
            <w:right w:val="none" w:sz="0" w:space="0" w:color="auto"/>
          </w:divBdr>
        </w:div>
        <w:div w:id="1898348247">
          <w:marLeft w:val="480"/>
          <w:marRight w:val="0"/>
          <w:marTop w:val="0"/>
          <w:marBottom w:val="0"/>
          <w:divBdr>
            <w:top w:val="none" w:sz="0" w:space="0" w:color="auto"/>
            <w:left w:val="none" w:sz="0" w:space="0" w:color="auto"/>
            <w:bottom w:val="none" w:sz="0" w:space="0" w:color="auto"/>
            <w:right w:val="none" w:sz="0" w:space="0" w:color="auto"/>
          </w:divBdr>
        </w:div>
        <w:div w:id="483355871">
          <w:marLeft w:val="480"/>
          <w:marRight w:val="0"/>
          <w:marTop w:val="0"/>
          <w:marBottom w:val="0"/>
          <w:divBdr>
            <w:top w:val="none" w:sz="0" w:space="0" w:color="auto"/>
            <w:left w:val="none" w:sz="0" w:space="0" w:color="auto"/>
            <w:bottom w:val="none" w:sz="0" w:space="0" w:color="auto"/>
            <w:right w:val="none" w:sz="0" w:space="0" w:color="auto"/>
          </w:divBdr>
        </w:div>
        <w:div w:id="1327049088">
          <w:marLeft w:val="480"/>
          <w:marRight w:val="0"/>
          <w:marTop w:val="0"/>
          <w:marBottom w:val="0"/>
          <w:divBdr>
            <w:top w:val="none" w:sz="0" w:space="0" w:color="auto"/>
            <w:left w:val="none" w:sz="0" w:space="0" w:color="auto"/>
            <w:bottom w:val="none" w:sz="0" w:space="0" w:color="auto"/>
            <w:right w:val="none" w:sz="0" w:space="0" w:color="auto"/>
          </w:divBdr>
        </w:div>
        <w:div w:id="662468601">
          <w:marLeft w:val="480"/>
          <w:marRight w:val="0"/>
          <w:marTop w:val="0"/>
          <w:marBottom w:val="0"/>
          <w:divBdr>
            <w:top w:val="none" w:sz="0" w:space="0" w:color="auto"/>
            <w:left w:val="none" w:sz="0" w:space="0" w:color="auto"/>
            <w:bottom w:val="none" w:sz="0" w:space="0" w:color="auto"/>
            <w:right w:val="none" w:sz="0" w:space="0" w:color="auto"/>
          </w:divBdr>
        </w:div>
        <w:div w:id="816075365">
          <w:marLeft w:val="480"/>
          <w:marRight w:val="0"/>
          <w:marTop w:val="0"/>
          <w:marBottom w:val="0"/>
          <w:divBdr>
            <w:top w:val="none" w:sz="0" w:space="0" w:color="auto"/>
            <w:left w:val="none" w:sz="0" w:space="0" w:color="auto"/>
            <w:bottom w:val="none" w:sz="0" w:space="0" w:color="auto"/>
            <w:right w:val="none" w:sz="0" w:space="0" w:color="auto"/>
          </w:divBdr>
        </w:div>
        <w:div w:id="404687605">
          <w:marLeft w:val="480"/>
          <w:marRight w:val="0"/>
          <w:marTop w:val="0"/>
          <w:marBottom w:val="0"/>
          <w:divBdr>
            <w:top w:val="none" w:sz="0" w:space="0" w:color="auto"/>
            <w:left w:val="none" w:sz="0" w:space="0" w:color="auto"/>
            <w:bottom w:val="none" w:sz="0" w:space="0" w:color="auto"/>
            <w:right w:val="none" w:sz="0" w:space="0" w:color="auto"/>
          </w:divBdr>
        </w:div>
        <w:div w:id="1818760293">
          <w:marLeft w:val="480"/>
          <w:marRight w:val="0"/>
          <w:marTop w:val="0"/>
          <w:marBottom w:val="0"/>
          <w:divBdr>
            <w:top w:val="none" w:sz="0" w:space="0" w:color="auto"/>
            <w:left w:val="none" w:sz="0" w:space="0" w:color="auto"/>
            <w:bottom w:val="none" w:sz="0" w:space="0" w:color="auto"/>
            <w:right w:val="none" w:sz="0" w:space="0" w:color="auto"/>
          </w:divBdr>
        </w:div>
        <w:div w:id="1666201951">
          <w:marLeft w:val="480"/>
          <w:marRight w:val="0"/>
          <w:marTop w:val="0"/>
          <w:marBottom w:val="0"/>
          <w:divBdr>
            <w:top w:val="none" w:sz="0" w:space="0" w:color="auto"/>
            <w:left w:val="none" w:sz="0" w:space="0" w:color="auto"/>
            <w:bottom w:val="none" w:sz="0" w:space="0" w:color="auto"/>
            <w:right w:val="none" w:sz="0" w:space="0" w:color="auto"/>
          </w:divBdr>
        </w:div>
        <w:div w:id="27489554">
          <w:marLeft w:val="480"/>
          <w:marRight w:val="0"/>
          <w:marTop w:val="0"/>
          <w:marBottom w:val="0"/>
          <w:divBdr>
            <w:top w:val="none" w:sz="0" w:space="0" w:color="auto"/>
            <w:left w:val="none" w:sz="0" w:space="0" w:color="auto"/>
            <w:bottom w:val="none" w:sz="0" w:space="0" w:color="auto"/>
            <w:right w:val="none" w:sz="0" w:space="0" w:color="auto"/>
          </w:divBdr>
        </w:div>
        <w:div w:id="1807972318">
          <w:marLeft w:val="480"/>
          <w:marRight w:val="0"/>
          <w:marTop w:val="0"/>
          <w:marBottom w:val="0"/>
          <w:divBdr>
            <w:top w:val="none" w:sz="0" w:space="0" w:color="auto"/>
            <w:left w:val="none" w:sz="0" w:space="0" w:color="auto"/>
            <w:bottom w:val="none" w:sz="0" w:space="0" w:color="auto"/>
            <w:right w:val="none" w:sz="0" w:space="0" w:color="auto"/>
          </w:divBdr>
        </w:div>
        <w:div w:id="976836402">
          <w:marLeft w:val="480"/>
          <w:marRight w:val="0"/>
          <w:marTop w:val="0"/>
          <w:marBottom w:val="0"/>
          <w:divBdr>
            <w:top w:val="none" w:sz="0" w:space="0" w:color="auto"/>
            <w:left w:val="none" w:sz="0" w:space="0" w:color="auto"/>
            <w:bottom w:val="none" w:sz="0" w:space="0" w:color="auto"/>
            <w:right w:val="none" w:sz="0" w:space="0" w:color="auto"/>
          </w:divBdr>
        </w:div>
        <w:div w:id="983195225">
          <w:marLeft w:val="480"/>
          <w:marRight w:val="0"/>
          <w:marTop w:val="0"/>
          <w:marBottom w:val="0"/>
          <w:divBdr>
            <w:top w:val="none" w:sz="0" w:space="0" w:color="auto"/>
            <w:left w:val="none" w:sz="0" w:space="0" w:color="auto"/>
            <w:bottom w:val="none" w:sz="0" w:space="0" w:color="auto"/>
            <w:right w:val="none" w:sz="0" w:space="0" w:color="auto"/>
          </w:divBdr>
        </w:div>
        <w:div w:id="498430416">
          <w:marLeft w:val="480"/>
          <w:marRight w:val="0"/>
          <w:marTop w:val="0"/>
          <w:marBottom w:val="0"/>
          <w:divBdr>
            <w:top w:val="none" w:sz="0" w:space="0" w:color="auto"/>
            <w:left w:val="none" w:sz="0" w:space="0" w:color="auto"/>
            <w:bottom w:val="none" w:sz="0" w:space="0" w:color="auto"/>
            <w:right w:val="none" w:sz="0" w:space="0" w:color="auto"/>
          </w:divBdr>
        </w:div>
        <w:div w:id="1905676842">
          <w:marLeft w:val="480"/>
          <w:marRight w:val="0"/>
          <w:marTop w:val="0"/>
          <w:marBottom w:val="0"/>
          <w:divBdr>
            <w:top w:val="none" w:sz="0" w:space="0" w:color="auto"/>
            <w:left w:val="none" w:sz="0" w:space="0" w:color="auto"/>
            <w:bottom w:val="none" w:sz="0" w:space="0" w:color="auto"/>
            <w:right w:val="none" w:sz="0" w:space="0" w:color="auto"/>
          </w:divBdr>
        </w:div>
        <w:div w:id="992758013">
          <w:marLeft w:val="480"/>
          <w:marRight w:val="0"/>
          <w:marTop w:val="0"/>
          <w:marBottom w:val="0"/>
          <w:divBdr>
            <w:top w:val="none" w:sz="0" w:space="0" w:color="auto"/>
            <w:left w:val="none" w:sz="0" w:space="0" w:color="auto"/>
            <w:bottom w:val="none" w:sz="0" w:space="0" w:color="auto"/>
            <w:right w:val="none" w:sz="0" w:space="0" w:color="auto"/>
          </w:divBdr>
        </w:div>
        <w:div w:id="668946776">
          <w:marLeft w:val="480"/>
          <w:marRight w:val="0"/>
          <w:marTop w:val="0"/>
          <w:marBottom w:val="0"/>
          <w:divBdr>
            <w:top w:val="none" w:sz="0" w:space="0" w:color="auto"/>
            <w:left w:val="none" w:sz="0" w:space="0" w:color="auto"/>
            <w:bottom w:val="none" w:sz="0" w:space="0" w:color="auto"/>
            <w:right w:val="none" w:sz="0" w:space="0" w:color="auto"/>
          </w:divBdr>
        </w:div>
        <w:div w:id="864170745">
          <w:marLeft w:val="480"/>
          <w:marRight w:val="0"/>
          <w:marTop w:val="0"/>
          <w:marBottom w:val="0"/>
          <w:divBdr>
            <w:top w:val="none" w:sz="0" w:space="0" w:color="auto"/>
            <w:left w:val="none" w:sz="0" w:space="0" w:color="auto"/>
            <w:bottom w:val="none" w:sz="0" w:space="0" w:color="auto"/>
            <w:right w:val="none" w:sz="0" w:space="0" w:color="auto"/>
          </w:divBdr>
        </w:div>
        <w:div w:id="142964454">
          <w:marLeft w:val="480"/>
          <w:marRight w:val="0"/>
          <w:marTop w:val="0"/>
          <w:marBottom w:val="0"/>
          <w:divBdr>
            <w:top w:val="none" w:sz="0" w:space="0" w:color="auto"/>
            <w:left w:val="none" w:sz="0" w:space="0" w:color="auto"/>
            <w:bottom w:val="none" w:sz="0" w:space="0" w:color="auto"/>
            <w:right w:val="none" w:sz="0" w:space="0" w:color="auto"/>
          </w:divBdr>
        </w:div>
        <w:div w:id="94639115">
          <w:marLeft w:val="480"/>
          <w:marRight w:val="0"/>
          <w:marTop w:val="0"/>
          <w:marBottom w:val="0"/>
          <w:divBdr>
            <w:top w:val="none" w:sz="0" w:space="0" w:color="auto"/>
            <w:left w:val="none" w:sz="0" w:space="0" w:color="auto"/>
            <w:bottom w:val="none" w:sz="0" w:space="0" w:color="auto"/>
            <w:right w:val="none" w:sz="0" w:space="0" w:color="auto"/>
          </w:divBdr>
        </w:div>
        <w:div w:id="1723675230">
          <w:marLeft w:val="480"/>
          <w:marRight w:val="0"/>
          <w:marTop w:val="0"/>
          <w:marBottom w:val="0"/>
          <w:divBdr>
            <w:top w:val="none" w:sz="0" w:space="0" w:color="auto"/>
            <w:left w:val="none" w:sz="0" w:space="0" w:color="auto"/>
            <w:bottom w:val="none" w:sz="0" w:space="0" w:color="auto"/>
            <w:right w:val="none" w:sz="0" w:space="0" w:color="auto"/>
          </w:divBdr>
        </w:div>
        <w:div w:id="1707947221">
          <w:marLeft w:val="480"/>
          <w:marRight w:val="0"/>
          <w:marTop w:val="0"/>
          <w:marBottom w:val="0"/>
          <w:divBdr>
            <w:top w:val="none" w:sz="0" w:space="0" w:color="auto"/>
            <w:left w:val="none" w:sz="0" w:space="0" w:color="auto"/>
            <w:bottom w:val="none" w:sz="0" w:space="0" w:color="auto"/>
            <w:right w:val="none" w:sz="0" w:space="0" w:color="auto"/>
          </w:divBdr>
        </w:div>
        <w:div w:id="1761830072">
          <w:marLeft w:val="480"/>
          <w:marRight w:val="0"/>
          <w:marTop w:val="0"/>
          <w:marBottom w:val="0"/>
          <w:divBdr>
            <w:top w:val="none" w:sz="0" w:space="0" w:color="auto"/>
            <w:left w:val="none" w:sz="0" w:space="0" w:color="auto"/>
            <w:bottom w:val="none" w:sz="0" w:space="0" w:color="auto"/>
            <w:right w:val="none" w:sz="0" w:space="0" w:color="auto"/>
          </w:divBdr>
        </w:div>
        <w:div w:id="381565945">
          <w:marLeft w:val="480"/>
          <w:marRight w:val="0"/>
          <w:marTop w:val="0"/>
          <w:marBottom w:val="0"/>
          <w:divBdr>
            <w:top w:val="none" w:sz="0" w:space="0" w:color="auto"/>
            <w:left w:val="none" w:sz="0" w:space="0" w:color="auto"/>
            <w:bottom w:val="none" w:sz="0" w:space="0" w:color="auto"/>
            <w:right w:val="none" w:sz="0" w:space="0" w:color="auto"/>
          </w:divBdr>
        </w:div>
        <w:div w:id="1818182859">
          <w:marLeft w:val="480"/>
          <w:marRight w:val="0"/>
          <w:marTop w:val="0"/>
          <w:marBottom w:val="0"/>
          <w:divBdr>
            <w:top w:val="none" w:sz="0" w:space="0" w:color="auto"/>
            <w:left w:val="none" w:sz="0" w:space="0" w:color="auto"/>
            <w:bottom w:val="none" w:sz="0" w:space="0" w:color="auto"/>
            <w:right w:val="none" w:sz="0" w:space="0" w:color="auto"/>
          </w:divBdr>
        </w:div>
        <w:div w:id="694502990">
          <w:marLeft w:val="480"/>
          <w:marRight w:val="0"/>
          <w:marTop w:val="0"/>
          <w:marBottom w:val="0"/>
          <w:divBdr>
            <w:top w:val="none" w:sz="0" w:space="0" w:color="auto"/>
            <w:left w:val="none" w:sz="0" w:space="0" w:color="auto"/>
            <w:bottom w:val="none" w:sz="0" w:space="0" w:color="auto"/>
            <w:right w:val="none" w:sz="0" w:space="0" w:color="auto"/>
          </w:divBdr>
        </w:div>
        <w:div w:id="1009068105">
          <w:marLeft w:val="480"/>
          <w:marRight w:val="0"/>
          <w:marTop w:val="0"/>
          <w:marBottom w:val="0"/>
          <w:divBdr>
            <w:top w:val="none" w:sz="0" w:space="0" w:color="auto"/>
            <w:left w:val="none" w:sz="0" w:space="0" w:color="auto"/>
            <w:bottom w:val="none" w:sz="0" w:space="0" w:color="auto"/>
            <w:right w:val="none" w:sz="0" w:space="0" w:color="auto"/>
          </w:divBdr>
        </w:div>
        <w:div w:id="418408831">
          <w:marLeft w:val="480"/>
          <w:marRight w:val="0"/>
          <w:marTop w:val="0"/>
          <w:marBottom w:val="0"/>
          <w:divBdr>
            <w:top w:val="none" w:sz="0" w:space="0" w:color="auto"/>
            <w:left w:val="none" w:sz="0" w:space="0" w:color="auto"/>
            <w:bottom w:val="none" w:sz="0" w:space="0" w:color="auto"/>
            <w:right w:val="none" w:sz="0" w:space="0" w:color="auto"/>
          </w:divBdr>
        </w:div>
        <w:div w:id="1171797948">
          <w:marLeft w:val="480"/>
          <w:marRight w:val="0"/>
          <w:marTop w:val="0"/>
          <w:marBottom w:val="0"/>
          <w:divBdr>
            <w:top w:val="none" w:sz="0" w:space="0" w:color="auto"/>
            <w:left w:val="none" w:sz="0" w:space="0" w:color="auto"/>
            <w:bottom w:val="none" w:sz="0" w:space="0" w:color="auto"/>
            <w:right w:val="none" w:sz="0" w:space="0" w:color="auto"/>
          </w:divBdr>
        </w:div>
        <w:div w:id="1226188563">
          <w:marLeft w:val="480"/>
          <w:marRight w:val="0"/>
          <w:marTop w:val="0"/>
          <w:marBottom w:val="0"/>
          <w:divBdr>
            <w:top w:val="none" w:sz="0" w:space="0" w:color="auto"/>
            <w:left w:val="none" w:sz="0" w:space="0" w:color="auto"/>
            <w:bottom w:val="none" w:sz="0" w:space="0" w:color="auto"/>
            <w:right w:val="none" w:sz="0" w:space="0" w:color="auto"/>
          </w:divBdr>
        </w:div>
        <w:div w:id="110712562">
          <w:marLeft w:val="480"/>
          <w:marRight w:val="0"/>
          <w:marTop w:val="0"/>
          <w:marBottom w:val="0"/>
          <w:divBdr>
            <w:top w:val="none" w:sz="0" w:space="0" w:color="auto"/>
            <w:left w:val="none" w:sz="0" w:space="0" w:color="auto"/>
            <w:bottom w:val="none" w:sz="0" w:space="0" w:color="auto"/>
            <w:right w:val="none" w:sz="0" w:space="0" w:color="auto"/>
          </w:divBdr>
        </w:div>
        <w:div w:id="640308857">
          <w:marLeft w:val="480"/>
          <w:marRight w:val="0"/>
          <w:marTop w:val="0"/>
          <w:marBottom w:val="0"/>
          <w:divBdr>
            <w:top w:val="none" w:sz="0" w:space="0" w:color="auto"/>
            <w:left w:val="none" w:sz="0" w:space="0" w:color="auto"/>
            <w:bottom w:val="none" w:sz="0" w:space="0" w:color="auto"/>
            <w:right w:val="none" w:sz="0" w:space="0" w:color="auto"/>
          </w:divBdr>
        </w:div>
        <w:div w:id="306712879">
          <w:marLeft w:val="480"/>
          <w:marRight w:val="0"/>
          <w:marTop w:val="0"/>
          <w:marBottom w:val="0"/>
          <w:divBdr>
            <w:top w:val="none" w:sz="0" w:space="0" w:color="auto"/>
            <w:left w:val="none" w:sz="0" w:space="0" w:color="auto"/>
            <w:bottom w:val="none" w:sz="0" w:space="0" w:color="auto"/>
            <w:right w:val="none" w:sz="0" w:space="0" w:color="auto"/>
          </w:divBdr>
        </w:div>
        <w:div w:id="1139808205">
          <w:marLeft w:val="480"/>
          <w:marRight w:val="0"/>
          <w:marTop w:val="0"/>
          <w:marBottom w:val="0"/>
          <w:divBdr>
            <w:top w:val="none" w:sz="0" w:space="0" w:color="auto"/>
            <w:left w:val="none" w:sz="0" w:space="0" w:color="auto"/>
            <w:bottom w:val="none" w:sz="0" w:space="0" w:color="auto"/>
            <w:right w:val="none" w:sz="0" w:space="0" w:color="auto"/>
          </w:divBdr>
        </w:div>
      </w:divsChild>
    </w:div>
    <w:div w:id="740566776">
      <w:bodyDiv w:val="1"/>
      <w:marLeft w:val="0"/>
      <w:marRight w:val="0"/>
      <w:marTop w:val="0"/>
      <w:marBottom w:val="0"/>
      <w:divBdr>
        <w:top w:val="none" w:sz="0" w:space="0" w:color="auto"/>
        <w:left w:val="none" w:sz="0" w:space="0" w:color="auto"/>
        <w:bottom w:val="none" w:sz="0" w:space="0" w:color="auto"/>
        <w:right w:val="none" w:sz="0" w:space="0" w:color="auto"/>
      </w:divBdr>
    </w:div>
    <w:div w:id="749738431">
      <w:bodyDiv w:val="1"/>
      <w:marLeft w:val="0"/>
      <w:marRight w:val="0"/>
      <w:marTop w:val="0"/>
      <w:marBottom w:val="0"/>
      <w:divBdr>
        <w:top w:val="none" w:sz="0" w:space="0" w:color="auto"/>
        <w:left w:val="none" w:sz="0" w:space="0" w:color="auto"/>
        <w:bottom w:val="none" w:sz="0" w:space="0" w:color="auto"/>
        <w:right w:val="none" w:sz="0" w:space="0" w:color="auto"/>
      </w:divBdr>
    </w:div>
    <w:div w:id="754282205">
      <w:bodyDiv w:val="1"/>
      <w:marLeft w:val="0"/>
      <w:marRight w:val="0"/>
      <w:marTop w:val="0"/>
      <w:marBottom w:val="0"/>
      <w:divBdr>
        <w:top w:val="none" w:sz="0" w:space="0" w:color="auto"/>
        <w:left w:val="none" w:sz="0" w:space="0" w:color="auto"/>
        <w:bottom w:val="none" w:sz="0" w:space="0" w:color="auto"/>
        <w:right w:val="none" w:sz="0" w:space="0" w:color="auto"/>
      </w:divBdr>
    </w:div>
    <w:div w:id="757944605">
      <w:bodyDiv w:val="1"/>
      <w:marLeft w:val="0"/>
      <w:marRight w:val="0"/>
      <w:marTop w:val="0"/>
      <w:marBottom w:val="0"/>
      <w:divBdr>
        <w:top w:val="none" w:sz="0" w:space="0" w:color="auto"/>
        <w:left w:val="none" w:sz="0" w:space="0" w:color="auto"/>
        <w:bottom w:val="none" w:sz="0" w:space="0" w:color="auto"/>
        <w:right w:val="none" w:sz="0" w:space="0" w:color="auto"/>
      </w:divBdr>
    </w:div>
    <w:div w:id="766317174">
      <w:bodyDiv w:val="1"/>
      <w:marLeft w:val="0"/>
      <w:marRight w:val="0"/>
      <w:marTop w:val="0"/>
      <w:marBottom w:val="0"/>
      <w:divBdr>
        <w:top w:val="none" w:sz="0" w:space="0" w:color="auto"/>
        <w:left w:val="none" w:sz="0" w:space="0" w:color="auto"/>
        <w:bottom w:val="none" w:sz="0" w:space="0" w:color="auto"/>
        <w:right w:val="none" w:sz="0" w:space="0" w:color="auto"/>
      </w:divBdr>
    </w:div>
    <w:div w:id="777599306">
      <w:bodyDiv w:val="1"/>
      <w:marLeft w:val="0"/>
      <w:marRight w:val="0"/>
      <w:marTop w:val="0"/>
      <w:marBottom w:val="0"/>
      <w:divBdr>
        <w:top w:val="none" w:sz="0" w:space="0" w:color="auto"/>
        <w:left w:val="none" w:sz="0" w:space="0" w:color="auto"/>
        <w:bottom w:val="none" w:sz="0" w:space="0" w:color="auto"/>
        <w:right w:val="none" w:sz="0" w:space="0" w:color="auto"/>
      </w:divBdr>
    </w:div>
    <w:div w:id="797919580">
      <w:bodyDiv w:val="1"/>
      <w:marLeft w:val="0"/>
      <w:marRight w:val="0"/>
      <w:marTop w:val="0"/>
      <w:marBottom w:val="0"/>
      <w:divBdr>
        <w:top w:val="none" w:sz="0" w:space="0" w:color="auto"/>
        <w:left w:val="none" w:sz="0" w:space="0" w:color="auto"/>
        <w:bottom w:val="none" w:sz="0" w:space="0" w:color="auto"/>
        <w:right w:val="none" w:sz="0" w:space="0" w:color="auto"/>
      </w:divBdr>
    </w:div>
    <w:div w:id="809370883">
      <w:bodyDiv w:val="1"/>
      <w:marLeft w:val="0"/>
      <w:marRight w:val="0"/>
      <w:marTop w:val="0"/>
      <w:marBottom w:val="0"/>
      <w:divBdr>
        <w:top w:val="none" w:sz="0" w:space="0" w:color="auto"/>
        <w:left w:val="none" w:sz="0" w:space="0" w:color="auto"/>
        <w:bottom w:val="none" w:sz="0" w:space="0" w:color="auto"/>
        <w:right w:val="none" w:sz="0" w:space="0" w:color="auto"/>
      </w:divBdr>
    </w:div>
    <w:div w:id="815801833">
      <w:bodyDiv w:val="1"/>
      <w:marLeft w:val="0"/>
      <w:marRight w:val="0"/>
      <w:marTop w:val="0"/>
      <w:marBottom w:val="0"/>
      <w:divBdr>
        <w:top w:val="none" w:sz="0" w:space="0" w:color="auto"/>
        <w:left w:val="none" w:sz="0" w:space="0" w:color="auto"/>
        <w:bottom w:val="none" w:sz="0" w:space="0" w:color="auto"/>
        <w:right w:val="none" w:sz="0" w:space="0" w:color="auto"/>
      </w:divBdr>
    </w:div>
    <w:div w:id="819811756">
      <w:bodyDiv w:val="1"/>
      <w:marLeft w:val="0"/>
      <w:marRight w:val="0"/>
      <w:marTop w:val="0"/>
      <w:marBottom w:val="0"/>
      <w:divBdr>
        <w:top w:val="none" w:sz="0" w:space="0" w:color="auto"/>
        <w:left w:val="none" w:sz="0" w:space="0" w:color="auto"/>
        <w:bottom w:val="none" w:sz="0" w:space="0" w:color="auto"/>
        <w:right w:val="none" w:sz="0" w:space="0" w:color="auto"/>
      </w:divBdr>
    </w:div>
    <w:div w:id="820001171">
      <w:bodyDiv w:val="1"/>
      <w:marLeft w:val="0"/>
      <w:marRight w:val="0"/>
      <w:marTop w:val="0"/>
      <w:marBottom w:val="0"/>
      <w:divBdr>
        <w:top w:val="none" w:sz="0" w:space="0" w:color="auto"/>
        <w:left w:val="none" w:sz="0" w:space="0" w:color="auto"/>
        <w:bottom w:val="none" w:sz="0" w:space="0" w:color="auto"/>
        <w:right w:val="none" w:sz="0" w:space="0" w:color="auto"/>
      </w:divBdr>
    </w:div>
    <w:div w:id="826095771">
      <w:bodyDiv w:val="1"/>
      <w:marLeft w:val="0"/>
      <w:marRight w:val="0"/>
      <w:marTop w:val="0"/>
      <w:marBottom w:val="0"/>
      <w:divBdr>
        <w:top w:val="none" w:sz="0" w:space="0" w:color="auto"/>
        <w:left w:val="none" w:sz="0" w:space="0" w:color="auto"/>
        <w:bottom w:val="none" w:sz="0" w:space="0" w:color="auto"/>
        <w:right w:val="none" w:sz="0" w:space="0" w:color="auto"/>
      </w:divBdr>
    </w:div>
    <w:div w:id="852182417">
      <w:bodyDiv w:val="1"/>
      <w:marLeft w:val="0"/>
      <w:marRight w:val="0"/>
      <w:marTop w:val="0"/>
      <w:marBottom w:val="0"/>
      <w:divBdr>
        <w:top w:val="none" w:sz="0" w:space="0" w:color="auto"/>
        <w:left w:val="none" w:sz="0" w:space="0" w:color="auto"/>
        <w:bottom w:val="none" w:sz="0" w:space="0" w:color="auto"/>
        <w:right w:val="none" w:sz="0" w:space="0" w:color="auto"/>
      </w:divBdr>
    </w:div>
    <w:div w:id="889419337">
      <w:bodyDiv w:val="1"/>
      <w:marLeft w:val="0"/>
      <w:marRight w:val="0"/>
      <w:marTop w:val="0"/>
      <w:marBottom w:val="0"/>
      <w:divBdr>
        <w:top w:val="none" w:sz="0" w:space="0" w:color="auto"/>
        <w:left w:val="none" w:sz="0" w:space="0" w:color="auto"/>
        <w:bottom w:val="none" w:sz="0" w:space="0" w:color="auto"/>
        <w:right w:val="none" w:sz="0" w:space="0" w:color="auto"/>
      </w:divBdr>
    </w:div>
    <w:div w:id="908468022">
      <w:bodyDiv w:val="1"/>
      <w:marLeft w:val="0"/>
      <w:marRight w:val="0"/>
      <w:marTop w:val="0"/>
      <w:marBottom w:val="0"/>
      <w:divBdr>
        <w:top w:val="none" w:sz="0" w:space="0" w:color="auto"/>
        <w:left w:val="none" w:sz="0" w:space="0" w:color="auto"/>
        <w:bottom w:val="none" w:sz="0" w:space="0" w:color="auto"/>
        <w:right w:val="none" w:sz="0" w:space="0" w:color="auto"/>
      </w:divBdr>
    </w:div>
    <w:div w:id="926885966">
      <w:bodyDiv w:val="1"/>
      <w:marLeft w:val="0"/>
      <w:marRight w:val="0"/>
      <w:marTop w:val="0"/>
      <w:marBottom w:val="0"/>
      <w:divBdr>
        <w:top w:val="none" w:sz="0" w:space="0" w:color="auto"/>
        <w:left w:val="none" w:sz="0" w:space="0" w:color="auto"/>
        <w:bottom w:val="none" w:sz="0" w:space="0" w:color="auto"/>
        <w:right w:val="none" w:sz="0" w:space="0" w:color="auto"/>
      </w:divBdr>
    </w:div>
    <w:div w:id="931016395">
      <w:marLeft w:val="0"/>
      <w:marRight w:val="0"/>
      <w:marTop w:val="0"/>
      <w:marBottom w:val="0"/>
      <w:divBdr>
        <w:top w:val="none" w:sz="0" w:space="0" w:color="auto"/>
        <w:left w:val="none" w:sz="0" w:space="0" w:color="auto"/>
        <w:bottom w:val="none" w:sz="0" w:space="0" w:color="auto"/>
        <w:right w:val="none" w:sz="0" w:space="0" w:color="auto"/>
      </w:divBdr>
    </w:div>
    <w:div w:id="931016396">
      <w:marLeft w:val="0"/>
      <w:marRight w:val="0"/>
      <w:marTop w:val="0"/>
      <w:marBottom w:val="0"/>
      <w:divBdr>
        <w:top w:val="none" w:sz="0" w:space="0" w:color="auto"/>
        <w:left w:val="none" w:sz="0" w:space="0" w:color="auto"/>
        <w:bottom w:val="none" w:sz="0" w:space="0" w:color="auto"/>
        <w:right w:val="none" w:sz="0" w:space="0" w:color="auto"/>
      </w:divBdr>
    </w:div>
    <w:div w:id="931016397">
      <w:marLeft w:val="0"/>
      <w:marRight w:val="0"/>
      <w:marTop w:val="0"/>
      <w:marBottom w:val="0"/>
      <w:divBdr>
        <w:top w:val="none" w:sz="0" w:space="0" w:color="auto"/>
        <w:left w:val="none" w:sz="0" w:space="0" w:color="auto"/>
        <w:bottom w:val="none" w:sz="0" w:space="0" w:color="auto"/>
        <w:right w:val="none" w:sz="0" w:space="0" w:color="auto"/>
      </w:divBdr>
    </w:div>
    <w:div w:id="931016398">
      <w:marLeft w:val="0"/>
      <w:marRight w:val="0"/>
      <w:marTop w:val="0"/>
      <w:marBottom w:val="0"/>
      <w:divBdr>
        <w:top w:val="none" w:sz="0" w:space="0" w:color="auto"/>
        <w:left w:val="none" w:sz="0" w:space="0" w:color="auto"/>
        <w:bottom w:val="none" w:sz="0" w:space="0" w:color="auto"/>
        <w:right w:val="none" w:sz="0" w:space="0" w:color="auto"/>
      </w:divBdr>
    </w:div>
    <w:div w:id="942221902">
      <w:bodyDiv w:val="1"/>
      <w:marLeft w:val="0"/>
      <w:marRight w:val="0"/>
      <w:marTop w:val="0"/>
      <w:marBottom w:val="0"/>
      <w:divBdr>
        <w:top w:val="none" w:sz="0" w:space="0" w:color="auto"/>
        <w:left w:val="none" w:sz="0" w:space="0" w:color="auto"/>
        <w:bottom w:val="none" w:sz="0" w:space="0" w:color="auto"/>
        <w:right w:val="none" w:sz="0" w:space="0" w:color="auto"/>
      </w:divBdr>
    </w:div>
    <w:div w:id="947542368">
      <w:bodyDiv w:val="1"/>
      <w:marLeft w:val="0"/>
      <w:marRight w:val="0"/>
      <w:marTop w:val="0"/>
      <w:marBottom w:val="0"/>
      <w:divBdr>
        <w:top w:val="none" w:sz="0" w:space="0" w:color="auto"/>
        <w:left w:val="none" w:sz="0" w:space="0" w:color="auto"/>
        <w:bottom w:val="none" w:sz="0" w:space="0" w:color="auto"/>
        <w:right w:val="none" w:sz="0" w:space="0" w:color="auto"/>
      </w:divBdr>
    </w:div>
    <w:div w:id="955023228">
      <w:bodyDiv w:val="1"/>
      <w:marLeft w:val="0"/>
      <w:marRight w:val="0"/>
      <w:marTop w:val="0"/>
      <w:marBottom w:val="0"/>
      <w:divBdr>
        <w:top w:val="none" w:sz="0" w:space="0" w:color="auto"/>
        <w:left w:val="none" w:sz="0" w:space="0" w:color="auto"/>
        <w:bottom w:val="none" w:sz="0" w:space="0" w:color="auto"/>
        <w:right w:val="none" w:sz="0" w:space="0" w:color="auto"/>
      </w:divBdr>
    </w:div>
    <w:div w:id="966810733">
      <w:bodyDiv w:val="1"/>
      <w:marLeft w:val="0"/>
      <w:marRight w:val="0"/>
      <w:marTop w:val="0"/>
      <w:marBottom w:val="0"/>
      <w:divBdr>
        <w:top w:val="none" w:sz="0" w:space="0" w:color="auto"/>
        <w:left w:val="none" w:sz="0" w:space="0" w:color="auto"/>
        <w:bottom w:val="none" w:sz="0" w:space="0" w:color="auto"/>
        <w:right w:val="none" w:sz="0" w:space="0" w:color="auto"/>
      </w:divBdr>
    </w:div>
    <w:div w:id="971328441">
      <w:bodyDiv w:val="1"/>
      <w:marLeft w:val="0"/>
      <w:marRight w:val="0"/>
      <w:marTop w:val="0"/>
      <w:marBottom w:val="0"/>
      <w:divBdr>
        <w:top w:val="none" w:sz="0" w:space="0" w:color="auto"/>
        <w:left w:val="none" w:sz="0" w:space="0" w:color="auto"/>
        <w:bottom w:val="none" w:sz="0" w:space="0" w:color="auto"/>
        <w:right w:val="none" w:sz="0" w:space="0" w:color="auto"/>
      </w:divBdr>
    </w:div>
    <w:div w:id="999695607">
      <w:bodyDiv w:val="1"/>
      <w:marLeft w:val="0"/>
      <w:marRight w:val="0"/>
      <w:marTop w:val="0"/>
      <w:marBottom w:val="0"/>
      <w:divBdr>
        <w:top w:val="none" w:sz="0" w:space="0" w:color="auto"/>
        <w:left w:val="none" w:sz="0" w:space="0" w:color="auto"/>
        <w:bottom w:val="none" w:sz="0" w:space="0" w:color="auto"/>
        <w:right w:val="none" w:sz="0" w:space="0" w:color="auto"/>
      </w:divBdr>
    </w:div>
    <w:div w:id="1039941569">
      <w:bodyDiv w:val="1"/>
      <w:marLeft w:val="0"/>
      <w:marRight w:val="0"/>
      <w:marTop w:val="0"/>
      <w:marBottom w:val="0"/>
      <w:divBdr>
        <w:top w:val="none" w:sz="0" w:space="0" w:color="auto"/>
        <w:left w:val="none" w:sz="0" w:space="0" w:color="auto"/>
        <w:bottom w:val="none" w:sz="0" w:space="0" w:color="auto"/>
        <w:right w:val="none" w:sz="0" w:space="0" w:color="auto"/>
      </w:divBdr>
    </w:div>
    <w:div w:id="1045065038">
      <w:bodyDiv w:val="1"/>
      <w:marLeft w:val="0"/>
      <w:marRight w:val="0"/>
      <w:marTop w:val="0"/>
      <w:marBottom w:val="0"/>
      <w:divBdr>
        <w:top w:val="none" w:sz="0" w:space="0" w:color="auto"/>
        <w:left w:val="none" w:sz="0" w:space="0" w:color="auto"/>
        <w:bottom w:val="none" w:sz="0" w:space="0" w:color="auto"/>
        <w:right w:val="none" w:sz="0" w:space="0" w:color="auto"/>
      </w:divBdr>
    </w:div>
    <w:div w:id="1051541784">
      <w:bodyDiv w:val="1"/>
      <w:marLeft w:val="0"/>
      <w:marRight w:val="0"/>
      <w:marTop w:val="0"/>
      <w:marBottom w:val="0"/>
      <w:divBdr>
        <w:top w:val="none" w:sz="0" w:space="0" w:color="auto"/>
        <w:left w:val="none" w:sz="0" w:space="0" w:color="auto"/>
        <w:bottom w:val="none" w:sz="0" w:space="0" w:color="auto"/>
        <w:right w:val="none" w:sz="0" w:space="0" w:color="auto"/>
      </w:divBdr>
    </w:div>
    <w:div w:id="1058670338">
      <w:bodyDiv w:val="1"/>
      <w:marLeft w:val="0"/>
      <w:marRight w:val="0"/>
      <w:marTop w:val="0"/>
      <w:marBottom w:val="0"/>
      <w:divBdr>
        <w:top w:val="none" w:sz="0" w:space="0" w:color="auto"/>
        <w:left w:val="none" w:sz="0" w:space="0" w:color="auto"/>
        <w:bottom w:val="none" w:sz="0" w:space="0" w:color="auto"/>
        <w:right w:val="none" w:sz="0" w:space="0" w:color="auto"/>
      </w:divBdr>
    </w:div>
    <w:div w:id="1072237033">
      <w:bodyDiv w:val="1"/>
      <w:marLeft w:val="0"/>
      <w:marRight w:val="0"/>
      <w:marTop w:val="0"/>
      <w:marBottom w:val="0"/>
      <w:divBdr>
        <w:top w:val="none" w:sz="0" w:space="0" w:color="auto"/>
        <w:left w:val="none" w:sz="0" w:space="0" w:color="auto"/>
        <w:bottom w:val="none" w:sz="0" w:space="0" w:color="auto"/>
        <w:right w:val="none" w:sz="0" w:space="0" w:color="auto"/>
      </w:divBdr>
    </w:div>
    <w:div w:id="1077898757">
      <w:bodyDiv w:val="1"/>
      <w:marLeft w:val="0"/>
      <w:marRight w:val="0"/>
      <w:marTop w:val="0"/>
      <w:marBottom w:val="0"/>
      <w:divBdr>
        <w:top w:val="none" w:sz="0" w:space="0" w:color="auto"/>
        <w:left w:val="none" w:sz="0" w:space="0" w:color="auto"/>
        <w:bottom w:val="none" w:sz="0" w:space="0" w:color="auto"/>
        <w:right w:val="none" w:sz="0" w:space="0" w:color="auto"/>
      </w:divBdr>
    </w:div>
    <w:div w:id="1095515821">
      <w:bodyDiv w:val="1"/>
      <w:marLeft w:val="0"/>
      <w:marRight w:val="0"/>
      <w:marTop w:val="0"/>
      <w:marBottom w:val="0"/>
      <w:divBdr>
        <w:top w:val="none" w:sz="0" w:space="0" w:color="auto"/>
        <w:left w:val="none" w:sz="0" w:space="0" w:color="auto"/>
        <w:bottom w:val="none" w:sz="0" w:space="0" w:color="auto"/>
        <w:right w:val="none" w:sz="0" w:space="0" w:color="auto"/>
      </w:divBdr>
    </w:div>
    <w:div w:id="1100494720">
      <w:bodyDiv w:val="1"/>
      <w:marLeft w:val="0"/>
      <w:marRight w:val="0"/>
      <w:marTop w:val="0"/>
      <w:marBottom w:val="0"/>
      <w:divBdr>
        <w:top w:val="none" w:sz="0" w:space="0" w:color="auto"/>
        <w:left w:val="none" w:sz="0" w:space="0" w:color="auto"/>
        <w:bottom w:val="none" w:sz="0" w:space="0" w:color="auto"/>
        <w:right w:val="none" w:sz="0" w:space="0" w:color="auto"/>
      </w:divBdr>
    </w:div>
    <w:div w:id="1104957091">
      <w:bodyDiv w:val="1"/>
      <w:marLeft w:val="0"/>
      <w:marRight w:val="0"/>
      <w:marTop w:val="0"/>
      <w:marBottom w:val="0"/>
      <w:divBdr>
        <w:top w:val="none" w:sz="0" w:space="0" w:color="auto"/>
        <w:left w:val="none" w:sz="0" w:space="0" w:color="auto"/>
        <w:bottom w:val="none" w:sz="0" w:space="0" w:color="auto"/>
        <w:right w:val="none" w:sz="0" w:space="0" w:color="auto"/>
      </w:divBdr>
    </w:div>
    <w:div w:id="1110664945">
      <w:bodyDiv w:val="1"/>
      <w:marLeft w:val="0"/>
      <w:marRight w:val="0"/>
      <w:marTop w:val="0"/>
      <w:marBottom w:val="0"/>
      <w:divBdr>
        <w:top w:val="none" w:sz="0" w:space="0" w:color="auto"/>
        <w:left w:val="none" w:sz="0" w:space="0" w:color="auto"/>
        <w:bottom w:val="none" w:sz="0" w:space="0" w:color="auto"/>
        <w:right w:val="none" w:sz="0" w:space="0" w:color="auto"/>
      </w:divBdr>
    </w:div>
    <w:div w:id="1112170804">
      <w:bodyDiv w:val="1"/>
      <w:marLeft w:val="0"/>
      <w:marRight w:val="0"/>
      <w:marTop w:val="0"/>
      <w:marBottom w:val="0"/>
      <w:divBdr>
        <w:top w:val="none" w:sz="0" w:space="0" w:color="auto"/>
        <w:left w:val="none" w:sz="0" w:space="0" w:color="auto"/>
        <w:bottom w:val="none" w:sz="0" w:space="0" w:color="auto"/>
        <w:right w:val="none" w:sz="0" w:space="0" w:color="auto"/>
      </w:divBdr>
    </w:div>
    <w:div w:id="1117412759">
      <w:bodyDiv w:val="1"/>
      <w:marLeft w:val="0"/>
      <w:marRight w:val="0"/>
      <w:marTop w:val="0"/>
      <w:marBottom w:val="0"/>
      <w:divBdr>
        <w:top w:val="none" w:sz="0" w:space="0" w:color="auto"/>
        <w:left w:val="none" w:sz="0" w:space="0" w:color="auto"/>
        <w:bottom w:val="none" w:sz="0" w:space="0" w:color="auto"/>
        <w:right w:val="none" w:sz="0" w:space="0" w:color="auto"/>
      </w:divBdr>
    </w:div>
    <w:div w:id="1131557662">
      <w:bodyDiv w:val="1"/>
      <w:marLeft w:val="0"/>
      <w:marRight w:val="0"/>
      <w:marTop w:val="0"/>
      <w:marBottom w:val="0"/>
      <w:divBdr>
        <w:top w:val="none" w:sz="0" w:space="0" w:color="auto"/>
        <w:left w:val="none" w:sz="0" w:space="0" w:color="auto"/>
        <w:bottom w:val="none" w:sz="0" w:space="0" w:color="auto"/>
        <w:right w:val="none" w:sz="0" w:space="0" w:color="auto"/>
      </w:divBdr>
    </w:div>
    <w:div w:id="1157182585">
      <w:bodyDiv w:val="1"/>
      <w:marLeft w:val="0"/>
      <w:marRight w:val="0"/>
      <w:marTop w:val="0"/>
      <w:marBottom w:val="0"/>
      <w:divBdr>
        <w:top w:val="none" w:sz="0" w:space="0" w:color="auto"/>
        <w:left w:val="none" w:sz="0" w:space="0" w:color="auto"/>
        <w:bottom w:val="none" w:sz="0" w:space="0" w:color="auto"/>
        <w:right w:val="none" w:sz="0" w:space="0" w:color="auto"/>
      </w:divBdr>
    </w:div>
    <w:div w:id="1166894305">
      <w:bodyDiv w:val="1"/>
      <w:marLeft w:val="0"/>
      <w:marRight w:val="0"/>
      <w:marTop w:val="0"/>
      <w:marBottom w:val="0"/>
      <w:divBdr>
        <w:top w:val="none" w:sz="0" w:space="0" w:color="auto"/>
        <w:left w:val="none" w:sz="0" w:space="0" w:color="auto"/>
        <w:bottom w:val="none" w:sz="0" w:space="0" w:color="auto"/>
        <w:right w:val="none" w:sz="0" w:space="0" w:color="auto"/>
      </w:divBdr>
    </w:div>
    <w:div w:id="1183011957">
      <w:bodyDiv w:val="1"/>
      <w:marLeft w:val="0"/>
      <w:marRight w:val="0"/>
      <w:marTop w:val="0"/>
      <w:marBottom w:val="0"/>
      <w:divBdr>
        <w:top w:val="none" w:sz="0" w:space="0" w:color="auto"/>
        <w:left w:val="none" w:sz="0" w:space="0" w:color="auto"/>
        <w:bottom w:val="none" w:sz="0" w:space="0" w:color="auto"/>
        <w:right w:val="none" w:sz="0" w:space="0" w:color="auto"/>
      </w:divBdr>
    </w:div>
    <w:div w:id="1183321652">
      <w:bodyDiv w:val="1"/>
      <w:marLeft w:val="0"/>
      <w:marRight w:val="0"/>
      <w:marTop w:val="0"/>
      <w:marBottom w:val="0"/>
      <w:divBdr>
        <w:top w:val="none" w:sz="0" w:space="0" w:color="auto"/>
        <w:left w:val="none" w:sz="0" w:space="0" w:color="auto"/>
        <w:bottom w:val="none" w:sz="0" w:space="0" w:color="auto"/>
        <w:right w:val="none" w:sz="0" w:space="0" w:color="auto"/>
      </w:divBdr>
    </w:div>
    <w:div w:id="1198927201">
      <w:bodyDiv w:val="1"/>
      <w:marLeft w:val="0"/>
      <w:marRight w:val="0"/>
      <w:marTop w:val="0"/>
      <w:marBottom w:val="0"/>
      <w:divBdr>
        <w:top w:val="none" w:sz="0" w:space="0" w:color="auto"/>
        <w:left w:val="none" w:sz="0" w:space="0" w:color="auto"/>
        <w:bottom w:val="none" w:sz="0" w:space="0" w:color="auto"/>
        <w:right w:val="none" w:sz="0" w:space="0" w:color="auto"/>
      </w:divBdr>
    </w:div>
    <w:div w:id="1200043747">
      <w:bodyDiv w:val="1"/>
      <w:marLeft w:val="0"/>
      <w:marRight w:val="0"/>
      <w:marTop w:val="0"/>
      <w:marBottom w:val="0"/>
      <w:divBdr>
        <w:top w:val="none" w:sz="0" w:space="0" w:color="auto"/>
        <w:left w:val="none" w:sz="0" w:space="0" w:color="auto"/>
        <w:bottom w:val="none" w:sz="0" w:space="0" w:color="auto"/>
        <w:right w:val="none" w:sz="0" w:space="0" w:color="auto"/>
      </w:divBdr>
    </w:div>
    <w:div w:id="1202474045">
      <w:bodyDiv w:val="1"/>
      <w:marLeft w:val="0"/>
      <w:marRight w:val="0"/>
      <w:marTop w:val="0"/>
      <w:marBottom w:val="0"/>
      <w:divBdr>
        <w:top w:val="none" w:sz="0" w:space="0" w:color="auto"/>
        <w:left w:val="none" w:sz="0" w:space="0" w:color="auto"/>
        <w:bottom w:val="none" w:sz="0" w:space="0" w:color="auto"/>
        <w:right w:val="none" w:sz="0" w:space="0" w:color="auto"/>
      </w:divBdr>
    </w:div>
    <w:div w:id="1214926769">
      <w:bodyDiv w:val="1"/>
      <w:marLeft w:val="0"/>
      <w:marRight w:val="0"/>
      <w:marTop w:val="0"/>
      <w:marBottom w:val="0"/>
      <w:divBdr>
        <w:top w:val="none" w:sz="0" w:space="0" w:color="auto"/>
        <w:left w:val="none" w:sz="0" w:space="0" w:color="auto"/>
        <w:bottom w:val="none" w:sz="0" w:space="0" w:color="auto"/>
        <w:right w:val="none" w:sz="0" w:space="0" w:color="auto"/>
      </w:divBdr>
    </w:div>
    <w:div w:id="1227839572">
      <w:bodyDiv w:val="1"/>
      <w:marLeft w:val="0"/>
      <w:marRight w:val="0"/>
      <w:marTop w:val="0"/>
      <w:marBottom w:val="0"/>
      <w:divBdr>
        <w:top w:val="none" w:sz="0" w:space="0" w:color="auto"/>
        <w:left w:val="none" w:sz="0" w:space="0" w:color="auto"/>
        <w:bottom w:val="none" w:sz="0" w:space="0" w:color="auto"/>
        <w:right w:val="none" w:sz="0" w:space="0" w:color="auto"/>
      </w:divBdr>
    </w:div>
    <w:div w:id="1228492679">
      <w:bodyDiv w:val="1"/>
      <w:marLeft w:val="0"/>
      <w:marRight w:val="0"/>
      <w:marTop w:val="0"/>
      <w:marBottom w:val="0"/>
      <w:divBdr>
        <w:top w:val="none" w:sz="0" w:space="0" w:color="auto"/>
        <w:left w:val="none" w:sz="0" w:space="0" w:color="auto"/>
        <w:bottom w:val="none" w:sz="0" w:space="0" w:color="auto"/>
        <w:right w:val="none" w:sz="0" w:space="0" w:color="auto"/>
      </w:divBdr>
    </w:div>
    <w:div w:id="1244074327">
      <w:bodyDiv w:val="1"/>
      <w:marLeft w:val="0"/>
      <w:marRight w:val="0"/>
      <w:marTop w:val="0"/>
      <w:marBottom w:val="0"/>
      <w:divBdr>
        <w:top w:val="none" w:sz="0" w:space="0" w:color="auto"/>
        <w:left w:val="none" w:sz="0" w:space="0" w:color="auto"/>
        <w:bottom w:val="none" w:sz="0" w:space="0" w:color="auto"/>
        <w:right w:val="none" w:sz="0" w:space="0" w:color="auto"/>
      </w:divBdr>
    </w:div>
    <w:div w:id="1262955098">
      <w:bodyDiv w:val="1"/>
      <w:marLeft w:val="0"/>
      <w:marRight w:val="0"/>
      <w:marTop w:val="0"/>
      <w:marBottom w:val="0"/>
      <w:divBdr>
        <w:top w:val="none" w:sz="0" w:space="0" w:color="auto"/>
        <w:left w:val="none" w:sz="0" w:space="0" w:color="auto"/>
        <w:bottom w:val="none" w:sz="0" w:space="0" w:color="auto"/>
        <w:right w:val="none" w:sz="0" w:space="0" w:color="auto"/>
      </w:divBdr>
    </w:div>
    <w:div w:id="1280840424">
      <w:bodyDiv w:val="1"/>
      <w:marLeft w:val="0"/>
      <w:marRight w:val="0"/>
      <w:marTop w:val="0"/>
      <w:marBottom w:val="0"/>
      <w:divBdr>
        <w:top w:val="none" w:sz="0" w:space="0" w:color="auto"/>
        <w:left w:val="none" w:sz="0" w:space="0" w:color="auto"/>
        <w:bottom w:val="none" w:sz="0" w:space="0" w:color="auto"/>
        <w:right w:val="none" w:sz="0" w:space="0" w:color="auto"/>
      </w:divBdr>
    </w:div>
    <w:div w:id="1289051091">
      <w:bodyDiv w:val="1"/>
      <w:marLeft w:val="0"/>
      <w:marRight w:val="0"/>
      <w:marTop w:val="0"/>
      <w:marBottom w:val="0"/>
      <w:divBdr>
        <w:top w:val="none" w:sz="0" w:space="0" w:color="auto"/>
        <w:left w:val="none" w:sz="0" w:space="0" w:color="auto"/>
        <w:bottom w:val="none" w:sz="0" w:space="0" w:color="auto"/>
        <w:right w:val="none" w:sz="0" w:space="0" w:color="auto"/>
      </w:divBdr>
    </w:div>
    <w:div w:id="1302610731">
      <w:bodyDiv w:val="1"/>
      <w:marLeft w:val="0"/>
      <w:marRight w:val="0"/>
      <w:marTop w:val="0"/>
      <w:marBottom w:val="0"/>
      <w:divBdr>
        <w:top w:val="none" w:sz="0" w:space="0" w:color="auto"/>
        <w:left w:val="none" w:sz="0" w:space="0" w:color="auto"/>
        <w:bottom w:val="none" w:sz="0" w:space="0" w:color="auto"/>
        <w:right w:val="none" w:sz="0" w:space="0" w:color="auto"/>
      </w:divBdr>
    </w:div>
    <w:div w:id="1318149225">
      <w:bodyDiv w:val="1"/>
      <w:marLeft w:val="0"/>
      <w:marRight w:val="0"/>
      <w:marTop w:val="0"/>
      <w:marBottom w:val="0"/>
      <w:divBdr>
        <w:top w:val="none" w:sz="0" w:space="0" w:color="auto"/>
        <w:left w:val="none" w:sz="0" w:space="0" w:color="auto"/>
        <w:bottom w:val="none" w:sz="0" w:space="0" w:color="auto"/>
        <w:right w:val="none" w:sz="0" w:space="0" w:color="auto"/>
      </w:divBdr>
    </w:div>
    <w:div w:id="1318613885">
      <w:bodyDiv w:val="1"/>
      <w:marLeft w:val="0"/>
      <w:marRight w:val="0"/>
      <w:marTop w:val="0"/>
      <w:marBottom w:val="0"/>
      <w:divBdr>
        <w:top w:val="none" w:sz="0" w:space="0" w:color="auto"/>
        <w:left w:val="none" w:sz="0" w:space="0" w:color="auto"/>
        <w:bottom w:val="none" w:sz="0" w:space="0" w:color="auto"/>
        <w:right w:val="none" w:sz="0" w:space="0" w:color="auto"/>
      </w:divBdr>
    </w:div>
    <w:div w:id="1344281341">
      <w:bodyDiv w:val="1"/>
      <w:marLeft w:val="0"/>
      <w:marRight w:val="0"/>
      <w:marTop w:val="0"/>
      <w:marBottom w:val="0"/>
      <w:divBdr>
        <w:top w:val="none" w:sz="0" w:space="0" w:color="auto"/>
        <w:left w:val="none" w:sz="0" w:space="0" w:color="auto"/>
        <w:bottom w:val="none" w:sz="0" w:space="0" w:color="auto"/>
        <w:right w:val="none" w:sz="0" w:space="0" w:color="auto"/>
      </w:divBdr>
    </w:div>
    <w:div w:id="1348288531">
      <w:bodyDiv w:val="1"/>
      <w:marLeft w:val="0"/>
      <w:marRight w:val="0"/>
      <w:marTop w:val="0"/>
      <w:marBottom w:val="0"/>
      <w:divBdr>
        <w:top w:val="none" w:sz="0" w:space="0" w:color="auto"/>
        <w:left w:val="none" w:sz="0" w:space="0" w:color="auto"/>
        <w:bottom w:val="none" w:sz="0" w:space="0" w:color="auto"/>
        <w:right w:val="none" w:sz="0" w:space="0" w:color="auto"/>
      </w:divBdr>
    </w:div>
    <w:div w:id="1353605642">
      <w:bodyDiv w:val="1"/>
      <w:marLeft w:val="0"/>
      <w:marRight w:val="0"/>
      <w:marTop w:val="0"/>
      <w:marBottom w:val="0"/>
      <w:divBdr>
        <w:top w:val="none" w:sz="0" w:space="0" w:color="auto"/>
        <w:left w:val="none" w:sz="0" w:space="0" w:color="auto"/>
        <w:bottom w:val="none" w:sz="0" w:space="0" w:color="auto"/>
        <w:right w:val="none" w:sz="0" w:space="0" w:color="auto"/>
      </w:divBdr>
    </w:div>
    <w:div w:id="1357120950">
      <w:bodyDiv w:val="1"/>
      <w:marLeft w:val="0"/>
      <w:marRight w:val="0"/>
      <w:marTop w:val="0"/>
      <w:marBottom w:val="0"/>
      <w:divBdr>
        <w:top w:val="none" w:sz="0" w:space="0" w:color="auto"/>
        <w:left w:val="none" w:sz="0" w:space="0" w:color="auto"/>
        <w:bottom w:val="none" w:sz="0" w:space="0" w:color="auto"/>
        <w:right w:val="none" w:sz="0" w:space="0" w:color="auto"/>
      </w:divBdr>
    </w:div>
    <w:div w:id="1372925702">
      <w:bodyDiv w:val="1"/>
      <w:marLeft w:val="0"/>
      <w:marRight w:val="0"/>
      <w:marTop w:val="0"/>
      <w:marBottom w:val="0"/>
      <w:divBdr>
        <w:top w:val="none" w:sz="0" w:space="0" w:color="auto"/>
        <w:left w:val="none" w:sz="0" w:space="0" w:color="auto"/>
        <w:bottom w:val="none" w:sz="0" w:space="0" w:color="auto"/>
        <w:right w:val="none" w:sz="0" w:space="0" w:color="auto"/>
      </w:divBdr>
    </w:div>
    <w:div w:id="1374387797">
      <w:bodyDiv w:val="1"/>
      <w:marLeft w:val="0"/>
      <w:marRight w:val="0"/>
      <w:marTop w:val="0"/>
      <w:marBottom w:val="0"/>
      <w:divBdr>
        <w:top w:val="none" w:sz="0" w:space="0" w:color="auto"/>
        <w:left w:val="none" w:sz="0" w:space="0" w:color="auto"/>
        <w:bottom w:val="none" w:sz="0" w:space="0" w:color="auto"/>
        <w:right w:val="none" w:sz="0" w:space="0" w:color="auto"/>
      </w:divBdr>
    </w:div>
    <w:div w:id="1374814432">
      <w:bodyDiv w:val="1"/>
      <w:marLeft w:val="0"/>
      <w:marRight w:val="0"/>
      <w:marTop w:val="0"/>
      <w:marBottom w:val="0"/>
      <w:divBdr>
        <w:top w:val="none" w:sz="0" w:space="0" w:color="auto"/>
        <w:left w:val="none" w:sz="0" w:space="0" w:color="auto"/>
        <w:bottom w:val="none" w:sz="0" w:space="0" w:color="auto"/>
        <w:right w:val="none" w:sz="0" w:space="0" w:color="auto"/>
      </w:divBdr>
    </w:div>
    <w:div w:id="1386175606">
      <w:bodyDiv w:val="1"/>
      <w:marLeft w:val="0"/>
      <w:marRight w:val="0"/>
      <w:marTop w:val="0"/>
      <w:marBottom w:val="0"/>
      <w:divBdr>
        <w:top w:val="none" w:sz="0" w:space="0" w:color="auto"/>
        <w:left w:val="none" w:sz="0" w:space="0" w:color="auto"/>
        <w:bottom w:val="none" w:sz="0" w:space="0" w:color="auto"/>
        <w:right w:val="none" w:sz="0" w:space="0" w:color="auto"/>
      </w:divBdr>
    </w:div>
    <w:div w:id="1394425452">
      <w:bodyDiv w:val="1"/>
      <w:marLeft w:val="0"/>
      <w:marRight w:val="0"/>
      <w:marTop w:val="0"/>
      <w:marBottom w:val="0"/>
      <w:divBdr>
        <w:top w:val="none" w:sz="0" w:space="0" w:color="auto"/>
        <w:left w:val="none" w:sz="0" w:space="0" w:color="auto"/>
        <w:bottom w:val="none" w:sz="0" w:space="0" w:color="auto"/>
        <w:right w:val="none" w:sz="0" w:space="0" w:color="auto"/>
      </w:divBdr>
    </w:div>
    <w:div w:id="1394542017">
      <w:bodyDiv w:val="1"/>
      <w:marLeft w:val="0"/>
      <w:marRight w:val="0"/>
      <w:marTop w:val="0"/>
      <w:marBottom w:val="0"/>
      <w:divBdr>
        <w:top w:val="none" w:sz="0" w:space="0" w:color="auto"/>
        <w:left w:val="none" w:sz="0" w:space="0" w:color="auto"/>
        <w:bottom w:val="none" w:sz="0" w:space="0" w:color="auto"/>
        <w:right w:val="none" w:sz="0" w:space="0" w:color="auto"/>
      </w:divBdr>
    </w:div>
    <w:div w:id="1397511035">
      <w:bodyDiv w:val="1"/>
      <w:marLeft w:val="0"/>
      <w:marRight w:val="0"/>
      <w:marTop w:val="0"/>
      <w:marBottom w:val="0"/>
      <w:divBdr>
        <w:top w:val="none" w:sz="0" w:space="0" w:color="auto"/>
        <w:left w:val="none" w:sz="0" w:space="0" w:color="auto"/>
        <w:bottom w:val="none" w:sz="0" w:space="0" w:color="auto"/>
        <w:right w:val="none" w:sz="0" w:space="0" w:color="auto"/>
      </w:divBdr>
    </w:div>
    <w:div w:id="1397586257">
      <w:bodyDiv w:val="1"/>
      <w:marLeft w:val="0"/>
      <w:marRight w:val="0"/>
      <w:marTop w:val="0"/>
      <w:marBottom w:val="0"/>
      <w:divBdr>
        <w:top w:val="none" w:sz="0" w:space="0" w:color="auto"/>
        <w:left w:val="none" w:sz="0" w:space="0" w:color="auto"/>
        <w:bottom w:val="none" w:sz="0" w:space="0" w:color="auto"/>
        <w:right w:val="none" w:sz="0" w:space="0" w:color="auto"/>
      </w:divBdr>
    </w:div>
    <w:div w:id="1400328613">
      <w:bodyDiv w:val="1"/>
      <w:marLeft w:val="0"/>
      <w:marRight w:val="0"/>
      <w:marTop w:val="0"/>
      <w:marBottom w:val="0"/>
      <w:divBdr>
        <w:top w:val="none" w:sz="0" w:space="0" w:color="auto"/>
        <w:left w:val="none" w:sz="0" w:space="0" w:color="auto"/>
        <w:bottom w:val="none" w:sz="0" w:space="0" w:color="auto"/>
        <w:right w:val="none" w:sz="0" w:space="0" w:color="auto"/>
      </w:divBdr>
    </w:div>
    <w:div w:id="1405176179">
      <w:bodyDiv w:val="1"/>
      <w:marLeft w:val="0"/>
      <w:marRight w:val="0"/>
      <w:marTop w:val="0"/>
      <w:marBottom w:val="0"/>
      <w:divBdr>
        <w:top w:val="none" w:sz="0" w:space="0" w:color="auto"/>
        <w:left w:val="none" w:sz="0" w:space="0" w:color="auto"/>
        <w:bottom w:val="none" w:sz="0" w:space="0" w:color="auto"/>
        <w:right w:val="none" w:sz="0" w:space="0" w:color="auto"/>
      </w:divBdr>
    </w:div>
    <w:div w:id="1405765216">
      <w:bodyDiv w:val="1"/>
      <w:marLeft w:val="0"/>
      <w:marRight w:val="0"/>
      <w:marTop w:val="0"/>
      <w:marBottom w:val="0"/>
      <w:divBdr>
        <w:top w:val="none" w:sz="0" w:space="0" w:color="auto"/>
        <w:left w:val="none" w:sz="0" w:space="0" w:color="auto"/>
        <w:bottom w:val="none" w:sz="0" w:space="0" w:color="auto"/>
        <w:right w:val="none" w:sz="0" w:space="0" w:color="auto"/>
      </w:divBdr>
      <w:divsChild>
        <w:div w:id="1519274733">
          <w:marLeft w:val="480"/>
          <w:marRight w:val="0"/>
          <w:marTop w:val="0"/>
          <w:marBottom w:val="0"/>
          <w:divBdr>
            <w:top w:val="none" w:sz="0" w:space="0" w:color="auto"/>
            <w:left w:val="none" w:sz="0" w:space="0" w:color="auto"/>
            <w:bottom w:val="none" w:sz="0" w:space="0" w:color="auto"/>
            <w:right w:val="none" w:sz="0" w:space="0" w:color="auto"/>
          </w:divBdr>
        </w:div>
        <w:div w:id="355890023">
          <w:marLeft w:val="480"/>
          <w:marRight w:val="0"/>
          <w:marTop w:val="0"/>
          <w:marBottom w:val="0"/>
          <w:divBdr>
            <w:top w:val="none" w:sz="0" w:space="0" w:color="auto"/>
            <w:left w:val="none" w:sz="0" w:space="0" w:color="auto"/>
            <w:bottom w:val="none" w:sz="0" w:space="0" w:color="auto"/>
            <w:right w:val="none" w:sz="0" w:space="0" w:color="auto"/>
          </w:divBdr>
        </w:div>
        <w:div w:id="1429930447">
          <w:marLeft w:val="480"/>
          <w:marRight w:val="0"/>
          <w:marTop w:val="0"/>
          <w:marBottom w:val="0"/>
          <w:divBdr>
            <w:top w:val="none" w:sz="0" w:space="0" w:color="auto"/>
            <w:left w:val="none" w:sz="0" w:space="0" w:color="auto"/>
            <w:bottom w:val="none" w:sz="0" w:space="0" w:color="auto"/>
            <w:right w:val="none" w:sz="0" w:space="0" w:color="auto"/>
          </w:divBdr>
        </w:div>
        <w:div w:id="1953432855">
          <w:marLeft w:val="480"/>
          <w:marRight w:val="0"/>
          <w:marTop w:val="0"/>
          <w:marBottom w:val="0"/>
          <w:divBdr>
            <w:top w:val="none" w:sz="0" w:space="0" w:color="auto"/>
            <w:left w:val="none" w:sz="0" w:space="0" w:color="auto"/>
            <w:bottom w:val="none" w:sz="0" w:space="0" w:color="auto"/>
            <w:right w:val="none" w:sz="0" w:space="0" w:color="auto"/>
          </w:divBdr>
        </w:div>
        <w:div w:id="1392381910">
          <w:marLeft w:val="480"/>
          <w:marRight w:val="0"/>
          <w:marTop w:val="0"/>
          <w:marBottom w:val="0"/>
          <w:divBdr>
            <w:top w:val="none" w:sz="0" w:space="0" w:color="auto"/>
            <w:left w:val="none" w:sz="0" w:space="0" w:color="auto"/>
            <w:bottom w:val="none" w:sz="0" w:space="0" w:color="auto"/>
            <w:right w:val="none" w:sz="0" w:space="0" w:color="auto"/>
          </w:divBdr>
        </w:div>
        <w:div w:id="69009571">
          <w:marLeft w:val="480"/>
          <w:marRight w:val="0"/>
          <w:marTop w:val="0"/>
          <w:marBottom w:val="0"/>
          <w:divBdr>
            <w:top w:val="none" w:sz="0" w:space="0" w:color="auto"/>
            <w:left w:val="none" w:sz="0" w:space="0" w:color="auto"/>
            <w:bottom w:val="none" w:sz="0" w:space="0" w:color="auto"/>
            <w:right w:val="none" w:sz="0" w:space="0" w:color="auto"/>
          </w:divBdr>
        </w:div>
        <w:div w:id="1731804545">
          <w:marLeft w:val="480"/>
          <w:marRight w:val="0"/>
          <w:marTop w:val="0"/>
          <w:marBottom w:val="0"/>
          <w:divBdr>
            <w:top w:val="none" w:sz="0" w:space="0" w:color="auto"/>
            <w:left w:val="none" w:sz="0" w:space="0" w:color="auto"/>
            <w:bottom w:val="none" w:sz="0" w:space="0" w:color="auto"/>
            <w:right w:val="none" w:sz="0" w:space="0" w:color="auto"/>
          </w:divBdr>
        </w:div>
        <w:div w:id="285503328">
          <w:marLeft w:val="480"/>
          <w:marRight w:val="0"/>
          <w:marTop w:val="0"/>
          <w:marBottom w:val="0"/>
          <w:divBdr>
            <w:top w:val="none" w:sz="0" w:space="0" w:color="auto"/>
            <w:left w:val="none" w:sz="0" w:space="0" w:color="auto"/>
            <w:bottom w:val="none" w:sz="0" w:space="0" w:color="auto"/>
            <w:right w:val="none" w:sz="0" w:space="0" w:color="auto"/>
          </w:divBdr>
        </w:div>
        <w:div w:id="1728530106">
          <w:marLeft w:val="480"/>
          <w:marRight w:val="0"/>
          <w:marTop w:val="0"/>
          <w:marBottom w:val="0"/>
          <w:divBdr>
            <w:top w:val="none" w:sz="0" w:space="0" w:color="auto"/>
            <w:left w:val="none" w:sz="0" w:space="0" w:color="auto"/>
            <w:bottom w:val="none" w:sz="0" w:space="0" w:color="auto"/>
            <w:right w:val="none" w:sz="0" w:space="0" w:color="auto"/>
          </w:divBdr>
        </w:div>
        <w:div w:id="1730030877">
          <w:marLeft w:val="480"/>
          <w:marRight w:val="0"/>
          <w:marTop w:val="0"/>
          <w:marBottom w:val="0"/>
          <w:divBdr>
            <w:top w:val="none" w:sz="0" w:space="0" w:color="auto"/>
            <w:left w:val="none" w:sz="0" w:space="0" w:color="auto"/>
            <w:bottom w:val="none" w:sz="0" w:space="0" w:color="auto"/>
            <w:right w:val="none" w:sz="0" w:space="0" w:color="auto"/>
          </w:divBdr>
        </w:div>
        <w:div w:id="923881019">
          <w:marLeft w:val="480"/>
          <w:marRight w:val="0"/>
          <w:marTop w:val="0"/>
          <w:marBottom w:val="0"/>
          <w:divBdr>
            <w:top w:val="none" w:sz="0" w:space="0" w:color="auto"/>
            <w:left w:val="none" w:sz="0" w:space="0" w:color="auto"/>
            <w:bottom w:val="none" w:sz="0" w:space="0" w:color="auto"/>
            <w:right w:val="none" w:sz="0" w:space="0" w:color="auto"/>
          </w:divBdr>
        </w:div>
        <w:div w:id="1226529719">
          <w:marLeft w:val="480"/>
          <w:marRight w:val="0"/>
          <w:marTop w:val="0"/>
          <w:marBottom w:val="0"/>
          <w:divBdr>
            <w:top w:val="none" w:sz="0" w:space="0" w:color="auto"/>
            <w:left w:val="none" w:sz="0" w:space="0" w:color="auto"/>
            <w:bottom w:val="none" w:sz="0" w:space="0" w:color="auto"/>
            <w:right w:val="none" w:sz="0" w:space="0" w:color="auto"/>
          </w:divBdr>
        </w:div>
        <w:div w:id="797263209">
          <w:marLeft w:val="480"/>
          <w:marRight w:val="0"/>
          <w:marTop w:val="0"/>
          <w:marBottom w:val="0"/>
          <w:divBdr>
            <w:top w:val="none" w:sz="0" w:space="0" w:color="auto"/>
            <w:left w:val="none" w:sz="0" w:space="0" w:color="auto"/>
            <w:bottom w:val="none" w:sz="0" w:space="0" w:color="auto"/>
            <w:right w:val="none" w:sz="0" w:space="0" w:color="auto"/>
          </w:divBdr>
        </w:div>
        <w:div w:id="1715422907">
          <w:marLeft w:val="480"/>
          <w:marRight w:val="0"/>
          <w:marTop w:val="0"/>
          <w:marBottom w:val="0"/>
          <w:divBdr>
            <w:top w:val="none" w:sz="0" w:space="0" w:color="auto"/>
            <w:left w:val="none" w:sz="0" w:space="0" w:color="auto"/>
            <w:bottom w:val="none" w:sz="0" w:space="0" w:color="auto"/>
            <w:right w:val="none" w:sz="0" w:space="0" w:color="auto"/>
          </w:divBdr>
        </w:div>
        <w:div w:id="247663571">
          <w:marLeft w:val="480"/>
          <w:marRight w:val="0"/>
          <w:marTop w:val="0"/>
          <w:marBottom w:val="0"/>
          <w:divBdr>
            <w:top w:val="none" w:sz="0" w:space="0" w:color="auto"/>
            <w:left w:val="none" w:sz="0" w:space="0" w:color="auto"/>
            <w:bottom w:val="none" w:sz="0" w:space="0" w:color="auto"/>
            <w:right w:val="none" w:sz="0" w:space="0" w:color="auto"/>
          </w:divBdr>
        </w:div>
        <w:div w:id="528420232">
          <w:marLeft w:val="480"/>
          <w:marRight w:val="0"/>
          <w:marTop w:val="0"/>
          <w:marBottom w:val="0"/>
          <w:divBdr>
            <w:top w:val="none" w:sz="0" w:space="0" w:color="auto"/>
            <w:left w:val="none" w:sz="0" w:space="0" w:color="auto"/>
            <w:bottom w:val="none" w:sz="0" w:space="0" w:color="auto"/>
            <w:right w:val="none" w:sz="0" w:space="0" w:color="auto"/>
          </w:divBdr>
        </w:div>
        <w:div w:id="456409392">
          <w:marLeft w:val="480"/>
          <w:marRight w:val="0"/>
          <w:marTop w:val="0"/>
          <w:marBottom w:val="0"/>
          <w:divBdr>
            <w:top w:val="none" w:sz="0" w:space="0" w:color="auto"/>
            <w:left w:val="none" w:sz="0" w:space="0" w:color="auto"/>
            <w:bottom w:val="none" w:sz="0" w:space="0" w:color="auto"/>
            <w:right w:val="none" w:sz="0" w:space="0" w:color="auto"/>
          </w:divBdr>
        </w:div>
        <w:div w:id="1674143175">
          <w:marLeft w:val="480"/>
          <w:marRight w:val="0"/>
          <w:marTop w:val="0"/>
          <w:marBottom w:val="0"/>
          <w:divBdr>
            <w:top w:val="none" w:sz="0" w:space="0" w:color="auto"/>
            <w:left w:val="none" w:sz="0" w:space="0" w:color="auto"/>
            <w:bottom w:val="none" w:sz="0" w:space="0" w:color="auto"/>
            <w:right w:val="none" w:sz="0" w:space="0" w:color="auto"/>
          </w:divBdr>
        </w:div>
        <w:div w:id="714811614">
          <w:marLeft w:val="480"/>
          <w:marRight w:val="0"/>
          <w:marTop w:val="0"/>
          <w:marBottom w:val="0"/>
          <w:divBdr>
            <w:top w:val="none" w:sz="0" w:space="0" w:color="auto"/>
            <w:left w:val="none" w:sz="0" w:space="0" w:color="auto"/>
            <w:bottom w:val="none" w:sz="0" w:space="0" w:color="auto"/>
            <w:right w:val="none" w:sz="0" w:space="0" w:color="auto"/>
          </w:divBdr>
        </w:div>
        <w:div w:id="1611621019">
          <w:marLeft w:val="480"/>
          <w:marRight w:val="0"/>
          <w:marTop w:val="0"/>
          <w:marBottom w:val="0"/>
          <w:divBdr>
            <w:top w:val="none" w:sz="0" w:space="0" w:color="auto"/>
            <w:left w:val="none" w:sz="0" w:space="0" w:color="auto"/>
            <w:bottom w:val="none" w:sz="0" w:space="0" w:color="auto"/>
            <w:right w:val="none" w:sz="0" w:space="0" w:color="auto"/>
          </w:divBdr>
        </w:div>
        <w:div w:id="29887769">
          <w:marLeft w:val="480"/>
          <w:marRight w:val="0"/>
          <w:marTop w:val="0"/>
          <w:marBottom w:val="0"/>
          <w:divBdr>
            <w:top w:val="none" w:sz="0" w:space="0" w:color="auto"/>
            <w:left w:val="none" w:sz="0" w:space="0" w:color="auto"/>
            <w:bottom w:val="none" w:sz="0" w:space="0" w:color="auto"/>
            <w:right w:val="none" w:sz="0" w:space="0" w:color="auto"/>
          </w:divBdr>
        </w:div>
        <w:div w:id="267352730">
          <w:marLeft w:val="480"/>
          <w:marRight w:val="0"/>
          <w:marTop w:val="0"/>
          <w:marBottom w:val="0"/>
          <w:divBdr>
            <w:top w:val="none" w:sz="0" w:space="0" w:color="auto"/>
            <w:left w:val="none" w:sz="0" w:space="0" w:color="auto"/>
            <w:bottom w:val="none" w:sz="0" w:space="0" w:color="auto"/>
            <w:right w:val="none" w:sz="0" w:space="0" w:color="auto"/>
          </w:divBdr>
        </w:div>
        <w:div w:id="126362385">
          <w:marLeft w:val="480"/>
          <w:marRight w:val="0"/>
          <w:marTop w:val="0"/>
          <w:marBottom w:val="0"/>
          <w:divBdr>
            <w:top w:val="none" w:sz="0" w:space="0" w:color="auto"/>
            <w:left w:val="none" w:sz="0" w:space="0" w:color="auto"/>
            <w:bottom w:val="none" w:sz="0" w:space="0" w:color="auto"/>
            <w:right w:val="none" w:sz="0" w:space="0" w:color="auto"/>
          </w:divBdr>
        </w:div>
        <w:div w:id="1399475064">
          <w:marLeft w:val="480"/>
          <w:marRight w:val="0"/>
          <w:marTop w:val="0"/>
          <w:marBottom w:val="0"/>
          <w:divBdr>
            <w:top w:val="none" w:sz="0" w:space="0" w:color="auto"/>
            <w:left w:val="none" w:sz="0" w:space="0" w:color="auto"/>
            <w:bottom w:val="none" w:sz="0" w:space="0" w:color="auto"/>
            <w:right w:val="none" w:sz="0" w:space="0" w:color="auto"/>
          </w:divBdr>
        </w:div>
        <w:div w:id="1624923803">
          <w:marLeft w:val="480"/>
          <w:marRight w:val="0"/>
          <w:marTop w:val="0"/>
          <w:marBottom w:val="0"/>
          <w:divBdr>
            <w:top w:val="none" w:sz="0" w:space="0" w:color="auto"/>
            <w:left w:val="none" w:sz="0" w:space="0" w:color="auto"/>
            <w:bottom w:val="none" w:sz="0" w:space="0" w:color="auto"/>
            <w:right w:val="none" w:sz="0" w:space="0" w:color="auto"/>
          </w:divBdr>
        </w:div>
        <w:div w:id="1954819522">
          <w:marLeft w:val="480"/>
          <w:marRight w:val="0"/>
          <w:marTop w:val="0"/>
          <w:marBottom w:val="0"/>
          <w:divBdr>
            <w:top w:val="none" w:sz="0" w:space="0" w:color="auto"/>
            <w:left w:val="none" w:sz="0" w:space="0" w:color="auto"/>
            <w:bottom w:val="none" w:sz="0" w:space="0" w:color="auto"/>
            <w:right w:val="none" w:sz="0" w:space="0" w:color="auto"/>
          </w:divBdr>
        </w:div>
        <w:div w:id="230577235">
          <w:marLeft w:val="480"/>
          <w:marRight w:val="0"/>
          <w:marTop w:val="0"/>
          <w:marBottom w:val="0"/>
          <w:divBdr>
            <w:top w:val="none" w:sz="0" w:space="0" w:color="auto"/>
            <w:left w:val="none" w:sz="0" w:space="0" w:color="auto"/>
            <w:bottom w:val="none" w:sz="0" w:space="0" w:color="auto"/>
            <w:right w:val="none" w:sz="0" w:space="0" w:color="auto"/>
          </w:divBdr>
        </w:div>
        <w:div w:id="495271512">
          <w:marLeft w:val="480"/>
          <w:marRight w:val="0"/>
          <w:marTop w:val="0"/>
          <w:marBottom w:val="0"/>
          <w:divBdr>
            <w:top w:val="none" w:sz="0" w:space="0" w:color="auto"/>
            <w:left w:val="none" w:sz="0" w:space="0" w:color="auto"/>
            <w:bottom w:val="none" w:sz="0" w:space="0" w:color="auto"/>
            <w:right w:val="none" w:sz="0" w:space="0" w:color="auto"/>
          </w:divBdr>
        </w:div>
        <w:div w:id="1109205865">
          <w:marLeft w:val="480"/>
          <w:marRight w:val="0"/>
          <w:marTop w:val="0"/>
          <w:marBottom w:val="0"/>
          <w:divBdr>
            <w:top w:val="none" w:sz="0" w:space="0" w:color="auto"/>
            <w:left w:val="none" w:sz="0" w:space="0" w:color="auto"/>
            <w:bottom w:val="none" w:sz="0" w:space="0" w:color="auto"/>
            <w:right w:val="none" w:sz="0" w:space="0" w:color="auto"/>
          </w:divBdr>
        </w:div>
        <w:div w:id="295650761">
          <w:marLeft w:val="480"/>
          <w:marRight w:val="0"/>
          <w:marTop w:val="0"/>
          <w:marBottom w:val="0"/>
          <w:divBdr>
            <w:top w:val="none" w:sz="0" w:space="0" w:color="auto"/>
            <w:left w:val="none" w:sz="0" w:space="0" w:color="auto"/>
            <w:bottom w:val="none" w:sz="0" w:space="0" w:color="auto"/>
            <w:right w:val="none" w:sz="0" w:space="0" w:color="auto"/>
          </w:divBdr>
        </w:div>
        <w:div w:id="1437406870">
          <w:marLeft w:val="480"/>
          <w:marRight w:val="0"/>
          <w:marTop w:val="0"/>
          <w:marBottom w:val="0"/>
          <w:divBdr>
            <w:top w:val="none" w:sz="0" w:space="0" w:color="auto"/>
            <w:left w:val="none" w:sz="0" w:space="0" w:color="auto"/>
            <w:bottom w:val="none" w:sz="0" w:space="0" w:color="auto"/>
            <w:right w:val="none" w:sz="0" w:space="0" w:color="auto"/>
          </w:divBdr>
        </w:div>
        <w:div w:id="2140687853">
          <w:marLeft w:val="480"/>
          <w:marRight w:val="0"/>
          <w:marTop w:val="0"/>
          <w:marBottom w:val="0"/>
          <w:divBdr>
            <w:top w:val="none" w:sz="0" w:space="0" w:color="auto"/>
            <w:left w:val="none" w:sz="0" w:space="0" w:color="auto"/>
            <w:bottom w:val="none" w:sz="0" w:space="0" w:color="auto"/>
            <w:right w:val="none" w:sz="0" w:space="0" w:color="auto"/>
          </w:divBdr>
        </w:div>
        <w:div w:id="245580006">
          <w:marLeft w:val="480"/>
          <w:marRight w:val="0"/>
          <w:marTop w:val="0"/>
          <w:marBottom w:val="0"/>
          <w:divBdr>
            <w:top w:val="none" w:sz="0" w:space="0" w:color="auto"/>
            <w:left w:val="none" w:sz="0" w:space="0" w:color="auto"/>
            <w:bottom w:val="none" w:sz="0" w:space="0" w:color="auto"/>
            <w:right w:val="none" w:sz="0" w:space="0" w:color="auto"/>
          </w:divBdr>
        </w:div>
        <w:div w:id="1613171453">
          <w:marLeft w:val="480"/>
          <w:marRight w:val="0"/>
          <w:marTop w:val="0"/>
          <w:marBottom w:val="0"/>
          <w:divBdr>
            <w:top w:val="none" w:sz="0" w:space="0" w:color="auto"/>
            <w:left w:val="none" w:sz="0" w:space="0" w:color="auto"/>
            <w:bottom w:val="none" w:sz="0" w:space="0" w:color="auto"/>
            <w:right w:val="none" w:sz="0" w:space="0" w:color="auto"/>
          </w:divBdr>
        </w:div>
        <w:div w:id="397486098">
          <w:marLeft w:val="480"/>
          <w:marRight w:val="0"/>
          <w:marTop w:val="0"/>
          <w:marBottom w:val="0"/>
          <w:divBdr>
            <w:top w:val="none" w:sz="0" w:space="0" w:color="auto"/>
            <w:left w:val="none" w:sz="0" w:space="0" w:color="auto"/>
            <w:bottom w:val="none" w:sz="0" w:space="0" w:color="auto"/>
            <w:right w:val="none" w:sz="0" w:space="0" w:color="auto"/>
          </w:divBdr>
        </w:div>
        <w:div w:id="1153831962">
          <w:marLeft w:val="480"/>
          <w:marRight w:val="0"/>
          <w:marTop w:val="0"/>
          <w:marBottom w:val="0"/>
          <w:divBdr>
            <w:top w:val="none" w:sz="0" w:space="0" w:color="auto"/>
            <w:left w:val="none" w:sz="0" w:space="0" w:color="auto"/>
            <w:bottom w:val="none" w:sz="0" w:space="0" w:color="auto"/>
            <w:right w:val="none" w:sz="0" w:space="0" w:color="auto"/>
          </w:divBdr>
        </w:div>
        <w:div w:id="919096748">
          <w:marLeft w:val="480"/>
          <w:marRight w:val="0"/>
          <w:marTop w:val="0"/>
          <w:marBottom w:val="0"/>
          <w:divBdr>
            <w:top w:val="none" w:sz="0" w:space="0" w:color="auto"/>
            <w:left w:val="none" w:sz="0" w:space="0" w:color="auto"/>
            <w:bottom w:val="none" w:sz="0" w:space="0" w:color="auto"/>
            <w:right w:val="none" w:sz="0" w:space="0" w:color="auto"/>
          </w:divBdr>
        </w:div>
      </w:divsChild>
    </w:div>
    <w:div w:id="1410542280">
      <w:bodyDiv w:val="1"/>
      <w:marLeft w:val="0"/>
      <w:marRight w:val="0"/>
      <w:marTop w:val="0"/>
      <w:marBottom w:val="0"/>
      <w:divBdr>
        <w:top w:val="none" w:sz="0" w:space="0" w:color="auto"/>
        <w:left w:val="none" w:sz="0" w:space="0" w:color="auto"/>
        <w:bottom w:val="none" w:sz="0" w:space="0" w:color="auto"/>
        <w:right w:val="none" w:sz="0" w:space="0" w:color="auto"/>
      </w:divBdr>
    </w:div>
    <w:div w:id="1412579934">
      <w:bodyDiv w:val="1"/>
      <w:marLeft w:val="0"/>
      <w:marRight w:val="0"/>
      <w:marTop w:val="0"/>
      <w:marBottom w:val="0"/>
      <w:divBdr>
        <w:top w:val="none" w:sz="0" w:space="0" w:color="auto"/>
        <w:left w:val="none" w:sz="0" w:space="0" w:color="auto"/>
        <w:bottom w:val="none" w:sz="0" w:space="0" w:color="auto"/>
        <w:right w:val="none" w:sz="0" w:space="0" w:color="auto"/>
      </w:divBdr>
    </w:div>
    <w:div w:id="1433429141">
      <w:bodyDiv w:val="1"/>
      <w:marLeft w:val="0"/>
      <w:marRight w:val="0"/>
      <w:marTop w:val="0"/>
      <w:marBottom w:val="0"/>
      <w:divBdr>
        <w:top w:val="none" w:sz="0" w:space="0" w:color="auto"/>
        <w:left w:val="none" w:sz="0" w:space="0" w:color="auto"/>
        <w:bottom w:val="none" w:sz="0" w:space="0" w:color="auto"/>
        <w:right w:val="none" w:sz="0" w:space="0" w:color="auto"/>
      </w:divBdr>
    </w:div>
    <w:div w:id="1442916050">
      <w:bodyDiv w:val="1"/>
      <w:marLeft w:val="0"/>
      <w:marRight w:val="0"/>
      <w:marTop w:val="0"/>
      <w:marBottom w:val="0"/>
      <w:divBdr>
        <w:top w:val="none" w:sz="0" w:space="0" w:color="auto"/>
        <w:left w:val="none" w:sz="0" w:space="0" w:color="auto"/>
        <w:bottom w:val="none" w:sz="0" w:space="0" w:color="auto"/>
        <w:right w:val="none" w:sz="0" w:space="0" w:color="auto"/>
      </w:divBdr>
      <w:divsChild>
        <w:div w:id="739328834">
          <w:marLeft w:val="480"/>
          <w:marRight w:val="0"/>
          <w:marTop w:val="0"/>
          <w:marBottom w:val="0"/>
          <w:divBdr>
            <w:top w:val="none" w:sz="0" w:space="0" w:color="auto"/>
            <w:left w:val="none" w:sz="0" w:space="0" w:color="auto"/>
            <w:bottom w:val="none" w:sz="0" w:space="0" w:color="auto"/>
            <w:right w:val="none" w:sz="0" w:space="0" w:color="auto"/>
          </w:divBdr>
        </w:div>
        <w:div w:id="1737051553">
          <w:marLeft w:val="480"/>
          <w:marRight w:val="0"/>
          <w:marTop w:val="0"/>
          <w:marBottom w:val="0"/>
          <w:divBdr>
            <w:top w:val="none" w:sz="0" w:space="0" w:color="auto"/>
            <w:left w:val="none" w:sz="0" w:space="0" w:color="auto"/>
            <w:bottom w:val="none" w:sz="0" w:space="0" w:color="auto"/>
            <w:right w:val="none" w:sz="0" w:space="0" w:color="auto"/>
          </w:divBdr>
        </w:div>
        <w:div w:id="1174883565">
          <w:marLeft w:val="480"/>
          <w:marRight w:val="0"/>
          <w:marTop w:val="0"/>
          <w:marBottom w:val="0"/>
          <w:divBdr>
            <w:top w:val="none" w:sz="0" w:space="0" w:color="auto"/>
            <w:left w:val="none" w:sz="0" w:space="0" w:color="auto"/>
            <w:bottom w:val="none" w:sz="0" w:space="0" w:color="auto"/>
            <w:right w:val="none" w:sz="0" w:space="0" w:color="auto"/>
          </w:divBdr>
        </w:div>
        <w:div w:id="1132211712">
          <w:marLeft w:val="480"/>
          <w:marRight w:val="0"/>
          <w:marTop w:val="0"/>
          <w:marBottom w:val="0"/>
          <w:divBdr>
            <w:top w:val="none" w:sz="0" w:space="0" w:color="auto"/>
            <w:left w:val="none" w:sz="0" w:space="0" w:color="auto"/>
            <w:bottom w:val="none" w:sz="0" w:space="0" w:color="auto"/>
            <w:right w:val="none" w:sz="0" w:space="0" w:color="auto"/>
          </w:divBdr>
        </w:div>
        <w:div w:id="1175460797">
          <w:marLeft w:val="480"/>
          <w:marRight w:val="0"/>
          <w:marTop w:val="0"/>
          <w:marBottom w:val="0"/>
          <w:divBdr>
            <w:top w:val="none" w:sz="0" w:space="0" w:color="auto"/>
            <w:left w:val="none" w:sz="0" w:space="0" w:color="auto"/>
            <w:bottom w:val="none" w:sz="0" w:space="0" w:color="auto"/>
            <w:right w:val="none" w:sz="0" w:space="0" w:color="auto"/>
          </w:divBdr>
        </w:div>
        <w:div w:id="821431097">
          <w:marLeft w:val="480"/>
          <w:marRight w:val="0"/>
          <w:marTop w:val="0"/>
          <w:marBottom w:val="0"/>
          <w:divBdr>
            <w:top w:val="none" w:sz="0" w:space="0" w:color="auto"/>
            <w:left w:val="none" w:sz="0" w:space="0" w:color="auto"/>
            <w:bottom w:val="none" w:sz="0" w:space="0" w:color="auto"/>
            <w:right w:val="none" w:sz="0" w:space="0" w:color="auto"/>
          </w:divBdr>
        </w:div>
        <w:div w:id="272980909">
          <w:marLeft w:val="480"/>
          <w:marRight w:val="0"/>
          <w:marTop w:val="0"/>
          <w:marBottom w:val="0"/>
          <w:divBdr>
            <w:top w:val="none" w:sz="0" w:space="0" w:color="auto"/>
            <w:left w:val="none" w:sz="0" w:space="0" w:color="auto"/>
            <w:bottom w:val="none" w:sz="0" w:space="0" w:color="auto"/>
            <w:right w:val="none" w:sz="0" w:space="0" w:color="auto"/>
          </w:divBdr>
        </w:div>
        <w:div w:id="823932633">
          <w:marLeft w:val="480"/>
          <w:marRight w:val="0"/>
          <w:marTop w:val="0"/>
          <w:marBottom w:val="0"/>
          <w:divBdr>
            <w:top w:val="none" w:sz="0" w:space="0" w:color="auto"/>
            <w:left w:val="none" w:sz="0" w:space="0" w:color="auto"/>
            <w:bottom w:val="none" w:sz="0" w:space="0" w:color="auto"/>
            <w:right w:val="none" w:sz="0" w:space="0" w:color="auto"/>
          </w:divBdr>
        </w:div>
        <w:div w:id="1051997832">
          <w:marLeft w:val="480"/>
          <w:marRight w:val="0"/>
          <w:marTop w:val="0"/>
          <w:marBottom w:val="0"/>
          <w:divBdr>
            <w:top w:val="none" w:sz="0" w:space="0" w:color="auto"/>
            <w:left w:val="none" w:sz="0" w:space="0" w:color="auto"/>
            <w:bottom w:val="none" w:sz="0" w:space="0" w:color="auto"/>
            <w:right w:val="none" w:sz="0" w:space="0" w:color="auto"/>
          </w:divBdr>
        </w:div>
        <w:div w:id="292711493">
          <w:marLeft w:val="480"/>
          <w:marRight w:val="0"/>
          <w:marTop w:val="0"/>
          <w:marBottom w:val="0"/>
          <w:divBdr>
            <w:top w:val="none" w:sz="0" w:space="0" w:color="auto"/>
            <w:left w:val="none" w:sz="0" w:space="0" w:color="auto"/>
            <w:bottom w:val="none" w:sz="0" w:space="0" w:color="auto"/>
            <w:right w:val="none" w:sz="0" w:space="0" w:color="auto"/>
          </w:divBdr>
        </w:div>
        <w:div w:id="1058747173">
          <w:marLeft w:val="480"/>
          <w:marRight w:val="0"/>
          <w:marTop w:val="0"/>
          <w:marBottom w:val="0"/>
          <w:divBdr>
            <w:top w:val="none" w:sz="0" w:space="0" w:color="auto"/>
            <w:left w:val="none" w:sz="0" w:space="0" w:color="auto"/>
            <w:bottom w:val="none" w:sz="0" w:space="0" w:color="auto"/>
            <w:right w:val="none" w:sz="0" w:space="0" w:color="auto"/>
          </w:divBdr>
        </w:div>
        <w:div w:id="619604713">
          <w:marLeft w:val="480"/>
          <w:marRight w:val="0"/>
          <w:marTop w:val="0"/>
          <w:marBottom w:val="0"/>
          <w:divBdr>
            <w:top w:val="none" w:sz="0" w:space="0" w:color="auto"/>
            <w:left w:val="none" w:sz="0" w:space="0" w:color="auto"/>
            <w:bottom w:val="none" w:sz="0" w:space="0" w:color="auto"/>
            <w:right w:val="none" w:sz="0" w:space="0" w:color="auto"/>
          </w:divBdr>
        </w:div>
        <w:div w:id="345833698">
          <w:marLeft w:val="480"/>
          <w:marRight w:val="0"/>
          <w:marTop w:val="0"/>
          <w:marBottom w:val="0"/>
          <w:divBdr>
            <w:top w:val="none" w:sz="0" w:space="0" w:color="auto"/>
            <w:left w:val="none" w:sz="0" w:space="0" w:color="auto"/>
            <w:bottom w:val="none" w:sz="0" w:space="0" w:color="auto"/>
            <w:right w:val="none" w:sz="0" w:space="0" w:color="auto"/>
          </w:divBdr>
        </w:div>
        <w:div w:id="1656568147">
          <w:marLeft w:val="480"/>
          <w:marRight w:val="0"/>
          <w:marTop w:val="0"/>
          <w:marBottom w:val="0"/>
          <w:divBdr>
            <w:top w:val="none" w:sz="0" w:space="0" w:color="auto"/>
            <w:left w:val="none" w:sz="0" w:space="0" w:color="auto"/>
            <w:bottom w:val="none" w:sz="0" w:space="0" w:color="auto"/>
            <w:right w:val="none" w:sz="0" w:space="0" w:color="auto"/>
          </w:divBdr>
        </w:div>
        <w:div w:id="927079993">
          <w:marLeft w:val="480"/>
          <w:marRight w:val="0"/>
          <w:marTop w:val="0"/>
          <w:marBottom w:val="0"/>
          <w:divBdr>
            <w:top w:val="none" w:sz="0" w:space="0" w:color="auto"/>
            <w:left w:val="none" w:sz="0" w:space="0" w:color="auto"/>
            <w:bottom w:val="none" w:sz="0" w:space="0" w:color="auto"/>
            <w:right w:val="none" w:sz="0" w:space="0" w:color="auto"/>
          </w:divBdr>
        </w:div>
        <w:div w:id="45185773">
          <w:marLeft w:val="480"/>
          <w:marRight w:val="0"/>
          <w:marTop w:val="0"/>
          <w:marBottom w:val="0"/>
          <w:divBdr>
            <w:top w:val="none" w:sz="0" w:space="0" w:color="auto"/>
            <w:left w:val="none" w:sz="0" w:space="0" w:color="auto"/>
            <w:bottom w:val="none" w:sz="0" w:space="0" w:color="auto"/>
            <w:right w:val="none" w:sz="0" w:space="0" w:color="auto"/>
          </w:divBdr>
        </w:div>
        <w:div w:id="2044597005">
          <w:marLeft w:val="480"/>
          <w:marRight w:val="0"/>
          <w:marTop w:val="0"/>
          <w:marBottom w:val="0"/>
          <w:divBdr>
            <w:top w:val="none" w:sz="0" w:space="0" w:color="auto"/>
            <w:left w:val="none" w:sz="0" w:space="0" w:color="auto"/>
            <w:bottom w:val="none" w:sz="0" w:space="0" w:color="auto"/>
            <w:right w:val="none" w:sz="0" w:space="0" w:color="auto"/>
          </w:divBdr>
        </w:div>
        <w:div w:id="1460957989">
          <w:marLeft w:val="480"/>
          <w:marRight w:val="0"/>
          <w:marTop w:val="0"/>
          <w:marBottom w:val="0"/>
          <w:divBdr>
            <w:top w:val="none" w:sz="0" w:space="0" w:color="auto"/>
            <w:left w:val="none" w:sz="0" w:space="0" w:color="auto"/>
            <w:bottom w:val="none" w:sz="0" w:space="0" w:color="auto"/>
            <w:right w:val="none" w:sz="0" w:space="0" w:color="auto"/>
          </w:divBdr>
        </w:div>
        <w:div w:id="2060586735">
          <w:marLeft w:val="480"/>
          <w:marRight w:val="0"/>
          <w:marTop w:val="0"/>
          <w:marBottom w:val="0"/>
          <w:divBdr>
            <w:top w:val="none" w:sz="0" w:space="0" w:color="auto"/>
            <w:left w:val="none" w:sz="0" w:space="0" w:color="auto"/>
            <w:bottom w:val="none" w:sz="0" w:space="0" w:color="auto"/>
            <w:right w:val="none" w:sz="0" w:space="0" w:color="auto"/>
          </w:divBdr>
        </w:div>
        <w:div w:id="2111848792">
          <w:marLeft w:val="480"/>
          <w:marRight w:val="0"/>
          <w:marTop w:val="0"/>
          <w:marBottom w:val="0"/>
          <w:divBdr>
            <w:top w:val="none" w:sz="0" w:space="0" w:color="auto"/>
            <w:left w:val="none" w:sz="0" w:space="0" w:color="auto"/>
            <w:bottom w:val="none" w:sz="0" w:space="0" w:color="auto"/>
            <w:right w:val="none" w:sz="0" w:space="0" w:color="auto"/>
          </w:divBdr>
        </w:div>
        <w:div w:id="1942106543">
          <w:marLeft w:val="480"/>
          <w:marRight w:val="0"/>
          <w:marTop w:val="0"/>
          <w:marBottom w:val="0"/>
          <w:divBdr>
            <w:top w:val="none" w:sz="0" w:space="0" w:color="auto"/>
            <w:left w:val="none" w:sz="0" w:space="0" w:color="auto"/>
            <w:bottom w:val="none" w:sz="0" w:space="0" w:color="auto"/>
            <w:right w:val="none" w:sz="0" w:space="0" w:color="auto"/>
          </w:divBdr>
        </w:div>
        <w:div w:id="722096623">
          <w:marLeft w:val="480"/>
          <w:marRight w:val="0"/>
          <w:marTop w:val="0"/>
          <w:marBottom w:val="0"/>
          <w:divBdr>
            <w:top w:val="none" w:sz="0" w:space="0" w:color="auto"/>
            <w:left w:val="none" w:sz="0" w:space="0" w:color="auto"/>
            <w:bottom w:val="none" w:sz="0" w:space="0" w:color="auto"/>
            <w:right w:val="none" w:sz="0" w:space="0" w:color="auto"/>
          </w:divBdr>
        </w:div>
        <w:div w:id="1731148775">
          <w:marLeft w:val="480"/>
          <w:marRight w:val="0"/>
          <w:marTop w:val="0"/>
          <w:marBottom w:val="0"/>
          <w:divBdr>
            <w:top w:val="none" w:sz="0" w:space="0" w:color="auto"/>
            <w:left w:val="none" w:sz="0" w:space="0" w:color="auto"/>
            <w:bottom w:val="none" w:sz="0" w:space="0" w:color="auto"/>
            <w:right w:val="none" w:sz="0" w:space="0" w:color="auto"/>
          </w:divBdr>
        </w:div>
        <w:div w:id="424348407">
          <w:marLeft w:val="480"/>
          <w:marRight w:val="0"/>
          <w:marTop w:val="0"/>
          <w:marBottom w:val="0"/>
          <w:divBdr>
            <w:top w:val="none" w:sz="0" w:space="0" w:color="auto"/>
            <w:left w:val="none" w:sz="0" w:space="0" w:color="auto"/>
            <w:bottom w:val="none" w:sz="0" w:space="0" w:color="auto"/>
            <w:right w:val="none" w:sz="0" w:space="0" w:color="auto"/>
          </w:divBdr>
        </w:div>
        <w:div w:id="985470408">
          <w:marLeft w:val="480"/>
          <w:marRight w:val="0"/>
          <w:marTop w:val="0"/>
          <w:marBottom w:val="0"/>
          <w:divBdr>
            <w:top w:val="none" w:sz="0" w:space="0" w:color="auto"/>
            <w:left w:val="none" w:sz="0" w:space="0" w:color="auto"/>
            <w:bottom w:val="none" w:sz="0" w:space="0" w:color="auto"/>
            <w:right w:val="none" w:sz="0" w:space="0" w:color="auto"/>
          </w:divBdr>
        </w:div>
        <w:div w:id="552622269">
          <w:marLeft w:val="480"/>
          <w:marRight w:val="0"/>
          <w:marTop w:val="0"/>
          <w:marBottom w:val="0"/>
          <w:divBdr>
            <w:top w:val="none" w:sz="0" w:space="0" w:color="auto"/>
            <w:left w:val="none" w:sz="0" w:space="0" w:color="auto"/>
            <w:bottom w:val="none" w:sz="0" w:space="0" w:color="auto"/>
            <w:right w:val="none" w:sz="0" w:space="0" w:color="auto"/>
          </w:divBdr>
        </w:div>
        <w:div w:id="2120174669">
          <w:marLeft w:val="480"/>
          <w:marRight w:val="0"/>
          <w:marTop w:val="0"/>
          <w:marBottom w:val="0"/>
          <w:divBdr>
            <w:top w:val="none" w:sz="0" w:space="0" w:color="auto"/>
            <w:left w:val="none" w:sz="0" w:space="0" w:color="auto"/>
            <w:bottom w:val="none" w:sz="0" w:space="0" w:color="auto"/>
            <w:right w:val="none" w:sz="0" w:space="0" w:color="auto"/>
          </w:divBdr>
        </w:div>
        <w:div w:id="1445880883">
          <w:marLeft w:val="480"/>
          <w:marRight w:val="0"/>
          <w:marTop w:val="0"/>
          <w:marBottom w:val="0"/>
          <w:divBdr>
            <w:top w:val="none" w:sz="0" w:space="0" w:color="auto"/>
            <w:left w:val="none" w:sz="0" w:space="0" w:color="auto"/>
            <w:bottom w:val="none" w:sz="0" w:space="0" w:color="auto"/>
            <w:right w:val="none" w:sz="0" w:space="0" w:color="auto"/>
          </w:divBdr>
        </w:div>
        <w:div w:id="259531204">
          <w:marLeft w:val="480"/>
          <w:marRight w:val="0"/>
          <w:marTop w:val="0"/>
          <w:marBottom w:val="0"/>
          <w:divBdr>
            <w:top w:val="none" w:sz="0" w:space="0" w:color="auto"/>
            <w:left w:val="none" w:sz="0" w:space="0" w:color="auto"/>
            <w:bottom w:val="none" w:sz="0" w:space="0" w:color="auto"/>
            <w:right w:val="none" w:sz="0" w:space="0" w:color="auto"/>
          </w:divBdr>
        </w:div>
        <w:div w:id="2016574215">
          <w:marLeft w:val="480"/>
          <w:marRight w:val="0"/>
          <w:marTop w:val="0"/>
          <w:marBottom w:val="0"/>
          <w:divBdr>
            <w:top w:val="none" w:sz="0" w:space="0" w:color="auto"/>
            <w:left w:val="none" w:sz="0" w:space="0" w:color="auto"/>
            <w:bottom w:val="none" w:sz="0" w:space="0" w:color="auto"/>
            <w:right w:val="none" w:sz="0" w:space="0" w:color="auto"/>
          </w:divBdr>
        </w:div>
        <w:div w:id="1984970532">
          <w:marLeft w:val="480"/>
          <w:marRight w:val="0"/>
          <w:marTop w:val="0"/>
          <w:marBottom w:val="0"/>
          <w:divBdr>
            <w:top w:val="none" w:sz="0" w:space="0" w:color="auto"/>
            <w:left w:val="none" w:sz="0" w:space="0" w:color="auto"/>
            <w:bottom w:val="none" w:sz="0" w:space="0" w:color="auto"/>
            <w:right w:val="none" w:sz="0" w:space="0" w:color="auto"/>
          </w:divBdr>
        </w:div>
        <w:div w:id="1821114422">
          <w:marLeft w:val="480"/>
          <w:marRight w:val="0"/>
          <w:marTop w:val="0"/>
          <w:marBottom w:val="0"/>
          <w:divBdr>
            <w:top w:val="none" w:sz="0" w:space="0" w:color="auto"/>
            <w:left w:val="none" w:sz="0" w:space="0" w:color="auto"/>
            <w:bottom w:val="none" w:sz="0" w:space="0" w:color="auto"/>
            <w:right w:val="none" w:sz="0" w:space="0" w:color="auto"/>
          </w:divBdr>
        </w:div>
        <w:div w:id="306322231">
          <w:marLeft w:val="480"/>
          <w:marRight w:val="0"/>
          <w:marTop w:val="0"/>
          <w:marBottom w:val="0"/>
          <w:divBdr>
            <w:top w:val="none" w:sz="0" w:space="0" w:color="auto"/>
            <w:left w:val="none" w:sz="0" w:space="0" w:color="auto"/>
            <w:bottom w:val="none" w:sz="0" w:space="0" w:color="auto"/>
            <w:right w:val="none" w:sz="0" w:space="0" w:color="auto"/>
          </w:divBdr>
        </w:div>
        <w:div w:id="592935225">
          <w:marLeft w:val="480"/>
          <w:marRight w:val="0"/>
          <w:marTop w:val="0"/>
          <w:marBottom w:val="0"/>
          <w:divBdr>
            <w:top w:val="none" w:sz="0" w:space="0" w:color="auto"/>
            <w:left w:val="none" w:sz="0" w:space="0" w:color="auto"/>
            <w:bottom w:val="none" w:sz="0" w:space="0" w:color="auto"/>
            <w:right w:val="none" w:sz="0" w:space="0" w:color="auto"/>
          </w:divBdr>
        </w:div>
        <w:div w:id="921452178">
          <w:marLeft w:val="480"/>
          <w:marRight w:val="0"/>
          <w:marTop w:val="0"/>
          <w:marBottom w:val="0"/>
          <w:divBdr>
            <w:top w:val="none" w:sz="0" w:space="0" w:color="auto"/>
            <w:left w:val="none" w:sz="0" w:space="0" w:color="auto"/>
            <w:bottom w:val="none" w:sz="0" w:space="0" w:color="auto"/>
            <w:right w:val="none" w:sz="0" w:space="0" w:color="auto"/>
          </w:divBdr>
        </w:div>
        <w:div w:id="2035570256">
          <w:marLeft w:val="480"/>
          <w:marRight w:val="0"/>
          <w:marTop w:val="0"/>
          <w:marBottom w:val="0"/>
          <w:divBdr>
            <w:top w:val="none" w:sz="0" w:space="0" w:color="auto"/>
            <w:left w:val="none" w:sz="0" w:space="0" w:color="auto"/>
            <w:bottom w:val="none" w:sz="0" w:space="0" w:color="auto"/>
            <w:right w:val="none" w:sz="0" w:space="0" w:color="auto"/>
          </w:divBdr>
        </w:div>
      </w:divsChild>
    </w:div>
    <w:div w:id="1448306059">
      <w:bodyDiv w:val="1"/>
      <w:marLeft w:val="0"/>
      <w:marRight w:val="0"/>
      <w:marTop w:val="0"/>
      <w:marBottom w:val="0"/>
      <w:divBdr>
        <w:top w:val="none" w:sz="0" w:space="0" w:color="auto"/>
        <w:left w:val="none" w:sz="0" w:space="0" w:color="auto"/>
        <w:bottom w:val="none" w:sz="0" w:space="0" w:color="auto"/>
        <w:right w:val="none" w:sz="0" w:space="0" w:color="auto"/>
      </w:divBdr>
      <w:divsChild>
        <w:div w:id="799883148">
          <w:marLeft w:val="480"/>
          <w:marRight w:val="0"/>
          <w:marTop w:val="0"/>
          <w:marBottom w:val="0"/>
          <w:divBdr>
            <w:top w:val="none" w:sz="0" w:space="0" w:color="auto"/>
            <w:left w:val="none" w:sz="0" w:space="0" w:color="auto"/>
            <w:bottom w:val="none" w:sz="0" w:space="0" w:color="auto"/>
            <w:right w:val="none" w:sz="0" w:space="0" w:color="auto"/>
          </w:divBdr>
        </w:div>
        <w:div w:id="1774937477">
          <w:marLeft w:val="480"/>
          <w:marRight w:val="0"/>
          <w:marTop w:val="0"/>
          <w:marBottom w:val="0"/>
          <w:divBdr>
            <w:top w:val="none" w:sz="0" w:space="0" w:color="auto"/>
            <w:left w:val="none" w:sz="0" w:space="0" w:color="auto"/>
            <w:bottom w:val="none" w:sz="0" w:space="0" w:color="auto"/>
            <w:right w:val="none" w:sz="0" w:space="0" w:color="auto"/>
          </w:divBdr>
        </w:div>
        <w:div w:id="1457143717">
          <w:marLeft w:val="480"/>
          <w:marRight w:val="0"/>
          <w:marTop w:val="0"/>
          <w:marBottom w:val="0"/>
          <w:divBdr>
            <w:top w:val="none" w:sz="0" w:space="0" w:color="auto"/>
            <w:left w:val="none" w:sz="0" w:space="0" w:color="auto"/>
            <w:bottom w:val="none" w:sz="0" w:space="0" w:color="auto"/>
            <w:right w:val="none" w:sz="0" w:space="0" w:color="auto"/>
          </w:divBdr>
        </w:div>
        <w:div w:id="847721676">
          <w:marLeft w:val="480"/>
          <w:marRight w:val="0"/>
          <w:marTop w:val="0"/>
          <w:marBottom w:val="0"/>
          <w:divBdr>
            <w:top w:val="none" w:sz="0" w:space="0" w:color="auto"/>
            <w:left w:val="none" w:sz="0" w:space="0" w:color="auto"/>
            <w:bottom w:val="none" w:sz="0" w:space="0" w:color="auto"/>
            <w:right w:val="none" w:sz="0" w:space="0" w:color="auto"/>
          </w:divBdr>
        </w:div>
        <w:div w:id="2135588032">
          <w:marLeft w:val="480"/>
          <w:marRight w:val="0"/>
          <w:marTop w:val="0"/>
          <w:marBottom w:val="0"/>
          <w:divBdr>
            <w:top w:val="none" w:sz="0" w:space="0" w:color="auto"/>
            <w:left w:val="none" w:sz="0" w:space="0" w:color="auto"/>
            <w:bottom w:val="none" w:sz="0" w:space="0" w:color="auto"/>
            <w:right w:val="none" w:sz="0" w:space="0" w:color="auto"/>
          </w:divBdr>
        </w:div>
        <w:div w:id="80109560">
          <w:marLeft w:val="480"/>
          <w:marRight w:val="0"/>
          <w:marTop w:val="0"/>
          <w:marBottom w:val="0"/>
          <w:divBdr>
            <w:top w:val="none" w:sz="0" w:space="0" w:color="auto"/>
            <w:left w:val="none" w:sz="0" w:space="0" w:color="auto"/>
            <w:bottom w:val="none" w:sz="0" w:space="0" w:color="auto"/>
            <w:right w:val="none" w:sz="0" w:space="0" w:color="auto"/>
          </w:divBdr>
        </w:div>
        <w:div w:id="1542278095">
          <w:marLeft w:val="480"/>
          <w:marRight w:val="0"/>
          <w:marTop w:val="0"/>
          <w:marBottom w:val="0"/>
          <w:divBdr>
            <w:top w:val="none" w:sz="0" w:space="0" w:color="auto"/>
            <w:left w:val="none" w:sz="0" w:space="0" w:color="auto"/>
            <w:bottom w:val="none" w:sz="0" w:space="0" w:color="auto"/>
            <w:right w:val="none" w:sz="0" w:space="0" w:color="auto"/>
          </w:divBdr>
        </w:div>
        <w:div w:id="1574242004">
          <w:marLeft w:val="480"/>
          <w:marRight w:val="0"/>
          <w:marTop w:val="0"/>
          <w:marBottom w:val="0"/>
          <w:divBdr>
            <w:top w:val="none" w:sz="0" w:space="0" w:color="auto"/>
            <w:left w:val="none" w:sz="0" w:space="0" w:color="auto"/>
            <w:bottom w:val="none" w:sz="0" w:space="0" w:color="auto"/>
            <w:right w:val="none" w:sz="0" w:space="0" w:color="auto"/>
          </w:divBdr>
        </w:div>
        <w:div w:id="2082095230">
          <w:marLeft w:val="480"/>
          <w:marRight w:val="0"/>
          <w:marTop w:val="0"/>
          <w:marBottom w:val="0"/>
          <w:divBdr>
            <w:top w:val="none" w:sz="0" w:space="0" w:color="auto"/>
            <w:left w:val="none" w:sz="0" w:space="0" w:color="auto"/>
            <w:bottom w:val="none" w:sz="0" w:space="0" w:color="auto"/>
            <w:right w:val="none" w:sz="0" w:space="0" w:color="auto"/>
          </w:divBdr>
        </w:div>
        <w:div w:id="860168739">
          <w:marLeft w:val="480"/>
          <w:marRight w:val="0"/>
          <w:marTop w:val="0"/>
          <w:marBottom w:val="0"/>
          <w:divBdr>
            <w:top w:val="none" w:sz="0" w:space="0" w:color="auto"/>
            <w:left w:val="none" w:sz="0" w:space="0" w:color="auto"/>
            <w:bottom w:val="none" w:sz="0" w:space="0" w:color="auto"/>
            <w:right w:val="none" w:sz="0" w:space="0" w:color="auto"/>
          </w:divBdr>
        </w:div>
        <w:div w:id="740953738">
          <w:marLeft w:val="480"/>
          <w:marRight w:val="0"/>
          <w:marTop w:val="0"/>
          <w:marBottom w:val="0"/>
          <w:divBdr>
            <w:top w:val="none" w:sz="0" w:space="0" w:color="auto"/>
            <w:left w:val="none" w:sz="0" w:space="0" w:color="auto"/>
            <w:bottom w:val="none" w:sz="0" w:space="0" w:color="auto"/>
            <w:right w:val="none" w:sz="0" w:space="0" w:color="auto"/>
          </w:divBdr>
        </w:div>
        <w:div w:id="1217083053">
          <w:marLeft w:val="480"/>
          <w:marRight w:val="0"/>
          <w:marTop w:val="0"/>
          <w:marBottom w:val="0"/>
          <w:divBdr>
            <w:top w:val="none" w:sz="0" w:space="0" w:color="auto"/>
            <w:left w:val="none" w:sz="0" w:space="0" w:color="auto"/>
            <w:bottom w:val="none" w:sz="0" w:space="0" w:color="auto"/>
            <w:right w:val="none" w:sz="0" w:space="0" w:color="auto"/>
          </w:divBdr>
        </w:div>
        <w:div w:id="527183063">
          <w:marLeft w:val="480"/>
          <w:marRight w:val="0"/>
          <w:marTop w:val="0"/>
          <w:marBottom w:val="0"/>
          <w:divBdr>
            <w:top w:val="none" w:sz="0" w:space="0" w:color="auto"/>
            <w:left w:val="none" w:sz="0" w:space="0" w:color="auto"/>
            <w:bottom w:val="none" w:sz="0" w:space="0" w:color="auto"/>
            <w:right w:val="none" w:sz="0" w:space="0" w:color="auto"/>
          </w:divBdr>
        </w:div>
        <w:div w:id="937642070">
          <w:marLeft w:val="480"/>
          <w:marRight w:val="0"/>
          <w:marTop w:val="0"/>
          <w:marBottom w:val="0"/>
          <w:divBdr>
            <w:top w:val="none" w:sz="0" w:space="0" w:color="auto"/>
            <w:left w:val="none" w:sz="0" w:space="0" w:color="auto"/>
            <w:bottom w:val="none" w:sz="0" w:space="0" w:color="auto"/>
            <w:right w:val="none" w:sz="0" w:space="0" w:color="auto"/>
          </w:divBdr>
        </w:div>
        <w:div w:id="999886544">
          <w:marLeft w:val="480"/>
          <w:marRight w:val="0"/>
          <w:marTop w:val="0"/>
          <w:marBottom w:val="0"/>
          <w:divBdr>
            <w:top w:val="none" w:sz="0" w:space="0" w:color="auto"/>
            <w:left w:val="none" w:sz="0" w:space="0" w:color="auto"/>
            <w:bottom w:val="none" w:sz="0" w:space="0" w:color="auto"/>
            <w:right w:val="none" w:sz="0" w:space="0" w:color="auto"/>
          </w:divBdr>
        </w:div>
        <w:div w:id="1548297590">
          <w:marLeft w:val="480"/>
          <w:marRight w:val="0"/>
          <w:marTop w:val="0"/>
          <w:marBottom w:val="0"/>
          <w:divBdr>
            <w:top w:val="none" w:sz="0" w:space="0" w:color="auto"/>
            <w:left w:val="none" w:sz="0" w:space="0" w:color="auto"/>
            <w:bottom w:val="none" w:sz="0" w:space="0" w:color="auto"/>
            <w:right w:val="none" w:sz="0" w:space="0" w:color="auto"/>
          </w:divBdr>
        </w:div>
        <w:div w:id="1169760034">
          <w:marLeft w:val="480"/>
          <w:marRight w:val="0"/>
          <w:marTop w:val="0"/>
          <w:marBottom w:val="0"/>
          <w:divBdr>
            <w:top w:val="none" w:sz="0" w:space="0" w:color="auto"/>
            <w:left w:val="none" w:sz="0" w:space="0" w:color="auto"/>
            <w:bottom w:val="none" w:sz="0" w:space="0" w:color="auto"/>
            <w:right w:val="none" w:sz="0" w:space="0" w:color="auto"/>
          </w:divBdr>
        </w:div>
        <w:div w:id="1604148076">
          <w:marLeft w:val="480"/>
          <w:marRight w:val="0"/>
          <w:marTop w:val="0"/>
          <w:marBottom w:val="0"/>
          <w:divBdr>
            <w:top w:val="none" w:sz="0" w:space="0" w:color="auto"/>
            <w:left w:val="none" w:sz="0" w:space="0" w:color="auto"/>
            <w:bottom w:val="none" w:sz="0" w:space="0" w:color="auto"/>
            <w:right w:val="none" w:sz="0" w:space="0" w:color="auto"/>
          </w:divBdr>
        </w:div>
        <w:div w:id="1417436835">
          <w:marLeft w:val="480"/>
          <w:marRight w:val="0"/>
          <w:marTop w:val="0"/>
          <w:marBottom w:val="0"/>
          <w:divBdr>
            <w:top w:val="none" w:sz="0" w:space="0" w:color="auto"/>
            <w:left w:val="none" w:sz="0" w:space="0" w:color="auto"/>
            <w:bottom w:val="none" w:sz="0" w:space="0" w:color="auto"/>
            <w:right w:val="none" w:sz="0" w:space="0" w:color="auto"/>
          </w:divBdr>
        </w:div>
        <w:div w:id="742222535">
          <w:marLeft w:val="480"/>
          <w:marRight w:val="0"/>
          <w:marTop w:val="0"/>
          <w:marBottom w:val="0"/>
          <w:divBdr>
            <w:top w:val="none" w:sz="0" w:space="0" w:color="auto"/>
            <w:left w:val="none" w:sz="0" w:space="0" w:color="auto"/>
            <w:bottom w:val="none" w:sz="0" w:space="0" w:color="auto"/>
            <w:right w:val="none" w:sz="0" w:space="0" w:color="auto"/>
          </w:divBdr>
        </w:div>
        <w:div w:id="1877234462">
          <w:marLeft w:val="480"/>
          <w:marRight w:val="0"/>
          <w:marTop w:val="0"/>
          <w:marBottom w:val="0"/>
          <w:divBdr>
            <w:top w:val="none" w:sz="0" w:space="0" w:color="auto"/>
            <w:left w:val="none" w:sz="0" w:space="0" w:color="auto"/>
            <w:bottom w:val="none" w:sz="0" w:space="0" w:color="auto"/>
            <w:right w:val="none" w:sz="0" w:space="0" w:color="auto"/>
          </w:divBdr>
        </w:div>
        <w:div w:id="995454298">
          <w:marLeft w:val="480"/>
          <w:marRight w:val="0"/>
          <w:marTop w:val="0"/>
          <w:marBottom w:val="0"/>
          <w:divBdr>
            <w:top w:val="none" w:sz="0" w:space="0" w:color="auto"/>
            <w:left w:val="none" w:sz="0" w:space="0" w:color="auto"/>
            <w:bottom w:val="none" w:sz="0" w:space="0" w:color="auto"/>
            <w:right w:val="none" w:sz="0" w:space="0" w:color="auto"/>
          </w:divBdr>
        </w:div>
        <w:div w:id="1052969110">
          <w:marLeft w:val="480"/>
          <w:marRight w:val="0"/>
          <w:marTop w:val="0"/>
          <w:marBottom w:val="0"/>
          <w:divBdr>
            <w:top w:val="none" w:sz="0" w:space="0" w:color="auto"/>
            <w:left w:val="none" w:sz="0" w:space="0" w:color="auto"/>
            <w:bottom w:val="none" w:sz="0" w:space="0" w:color="auto"/>
            <w:right w:val="none" w:sz="0" w:space="0" w:color="auto"/>
          </w:divBdr>
        </w:div>
        <w:div w:id="2036147790">
          <w:marLeft w:val="480"/>
          <w:marRight w:val="0"/>
          <w:marTop w:val="0"/>
          <w:marBottom w:val="0"/>
          <w:divBdr>
            <w:top w:val="none" w:sz="0" w:space="0" w:color="auto"/>
            <w:left w:val="none" w:sz="0" w:space="0" w:color="auto"/>
            <w:bottom w:val="none" w:sz="0" w:space="0" w:color="auto"/>
            <w:right w:val="none" w:sz="0" w:space="0" w:color="auto"/>
          </w:divBdr>
        </w:div>
        <w:div w:id="472329743">
          <w:marLeft w:val="480"/>
          <w:marRight w:val="0"/>
          <w:marTop w:val="0"/>
          <w:marBottom w:val="0"/>
          <w:divBdr>
            <w:top w:val="none" w:sz="0" w:space="0" w:color="auto"/>
            <w:left w:val="none" w:sz="0" w:space="0" w:color="auto"/>
            <w:bottom w:val="none" w:sz="0" w:space="0" w:color="auto"/>
            <w:right w:val="none" w:sz="0" w:space="0" w:color="auto"/>
          </w:divBdr>
        </w:div>
        <w:div w:id="238559309">
          <w:marLeft w:val="480"/>
          <w:marRight w:val="0"/>
          <w:marTop w:val="0"/>
          <w:marBottom w:val="0"/>
          <w:divBdr>
            <w:top w:val="none" w:sz="0" w:space="0" w:color="auto"/>
            <w:left w:val="none" w:sz="0" w:space="0" w:color="auto"/>
            <w:bottom w:val="none" w:sz="0" w:space="0" w:color="auto"/>
            <w:right w:val="none" w:sz="0" w:space="0" w:color="auto"/>
          </w:divBdr>
        </w:div>
        <w:div w:id="1063679875">
          <w:marLeft w:val="480"/>
          <w:marRight w:val="0"/>
          <w:marTop w:val="0"/>
          <w:marBottom w:val="0"/>
          <w:divBdr>
            <w:top w:val="none" w:sz="0" w:space="0" w:color="auto"/>
            <w:left w:val="none" w:sz="0" w:space="0" w:color="auto"/>
            <w:bottom w:val="none" w:sz="0" w:space="0" w:color="auto"/>
            <w:right w:val="none" w:sz="0" w:space="0" w:color="auto"/>
          </w:divBdr>
        </w:div>
        <w:div w:id="96755982">
          <w:marLeft w:val="480"/>
          <w:marRight w:val="0"/>
          <w:marTop w:val="0"/>
          <w:marBottom w:val="0"/>
          <w:divBdr>
            <w:top w:val="none" w:sz="0" w:space="0" w:color="auto"/>
            <w:left w:val="none" w:sz="0" w:space="0" w:color="auto"/>
            <w:bottom w:val="none" w:sz="0" w:space="0" w:color="auto"/>
            <w:right w:val="none" w:sz="0" w:space="0" w:color="auto"/>
          </w:divBdr>
        </w:div>
        <w:div w:id="190339459">
          <w:marLeft w:val="480"/>
          <w:marRight w:val="0"/>
          <w:marTop w:val="0"/>
          <w:marBottom w:val="0"/>
          <w:divBdr>
            <w:top w:val="none" w:sz="0" w:space="0" w:color="auto"/>
            <w:left w:val="none" w:sz="0" w:space="0" w:color="auto"/>
            <w:bottom w:val="none" w:sz="0" w:space="0" w:color="auto"/>
            <w:right w:val="none" w:sz="0" w:space="0" w:color="auto"/>
          </w:divBdr>
        </w:div>
        <w:div w:id="674499748">
          <w:marLeft w:val="480"/>
          <w:marRight w:val="0"/>
          <w:marTop w:val="0"/>
          <w:marBottom w:val="0"/>
          <w:divBdr>
            <w:top w:val="none" w:sz="0" w:space="0" w:color="auto"/>
            <w:left w:val="none" w:sz="0" w:space="0" w:color="auto"/>
            <w:bottom w:val="none" w:sz="0" w:space="0" w:color="auto"/>
            <w:right w:val="none" w:sz="0" w:space="0" w:color="auto"/>
          </w:divBdr>
        </w:div>
        <w:div w:id="183323348">
          <w:marLeft w:val="480"/>
          <w:marRight w:val="0"/>
          <w:marTop w:val="0"/>
          <w:marBottom w:val="0"/>
          <w:divBdr>
            <w:top w:val="none" w:sz="0" w:space="0" w:color="auto"/>
            <w:left w:val="none" w:sz="0" w:space="0" w:color="auto"/>
            <w:bottom w:val="none" w:sz="0" w:space="0" w:color="auto"/>
            <w:right w:val="none" w:sz="0" w:space="0" w:color="auto"/>
          </w:divBdr>
        </w:div>
        <w:div w:id="1029064278">
          <w:marLeft w:val="480"/>
          <w:marRight w:val="0"/>
          <w:marTop w:val="0"/>
          <w:marBottom w:val="0"/>
          <w:divBdr>
            <w:top w:val="none" w:sz="0" w:space="0" w:color="auto"/>
            <w:left w:val="none" w:sz="0" w:space="0" w:color="auto"/>
            <w:bottom w:val="none" w:sz="0" w:space="0" w:color="auto"/>
            <w:right w:val="none" w:sz="0" w:space="0" w:color="auto"/>
          </w:divBdr>
        </w:div>
        <w:div w:id="1830638389">
          <w:marLeft w:val="480"/>
          <w:marRight w:val="0"/>
          <w:marTop w:val="0"/>
          <w:marBottom w:val="0"/>
          <w:divBdr>
            <w:top w:val="none" w:sz="0" w:space="0" w:color="auto"/>
            <w:left w:val="none" w:sz="0" w:space="0" w:color="auto"/>
            <w:bottom w:val="none" w:sz="0" w:space="0" w:color="auto"/>
            <w:right w:val="none" w:sz="0" w:space="0" w:color="auto"/>
          </w:divBdr>
        </w:div>
        <w:div w:id="1086925192">
          <w:marLeft w:val="480"/>
          <w:marRight w:val="0"/>
          <w:marTop w:val="0"/>
          <w:marBottom w:val="0"/>
          <w:divBdr>
            <w:top w:val="none" w:sz="0" w:space="0" w:color="auto"/>
            <w:left w:val="none" w:sz="0" w:space="0" w:color="auto"/>
            <w:bottom w:val="none" w:sz="0" w:space="0" w:color="auto"/>
            <w:right w:val="none" w:sz="0" w:space="0" w:color="auto"/>
          </w:divBdr>
        </w:div>
        <w:div w:id="1678578380">
          <w:marLeft w:val="480"/>
          <w:marRight w:val="0"/>
          <w:marTop w:val="0"/>
          <w:marBottom w:val="0"/>
          <w:divBdr>
            <w:top w:val="none" w:sz="0" w:space="0" w:color="auto"/>
            <w:left w:val="none" w:sz="0" w:space="0" w:color="auto"/>
            <w:bottom w:val="none" w:sz="0" w:space="0" w:color="auto"/>
            <w:right w:val="none" w:sz="0" w:space="0" w:color="auto"/>
          </w:divBdr>
        </w:div>
        <w:div w:id="987436256">
          <w:marLeft w:val="480"/>
          <w:marRight w:val="0"/>
          <w:marTop w:val="0"/>
          <w:marBottom w:val="0"/>
          <w:divBdr>
            <w:top w:val="none" w:sz="0" w:space="0" w:color="auto"/>
            <w:left w:val="none" w:sz="0" w:space="0" w:color="auto"/>
            <w:bottom w:val="none" w:sz="0" w:space="0" w:color="auto"/>
            <w:right w:val="none" w:sz="0" w:space="0" w:color="auto"/>
          </w:divBdr>
        </w:div>
      </w:divsChild>
    </w:div>
    <w:div w:id="1453209032">
      <w:bodyDiv w:val="1"/>
      <w:marLeft w:val="0"/>
      <w:marRight w:val="0"/>
      <w:marTop w:val="0"/>
      <w:marBottom w:val="0"/>
      <w:divBdr>
        <w:top w:val="none" w:sz="0" w:space="0" w:color="auto"/>
        <w:left w:val="none" w:sz="0" w:space="0" w:color="auto"/>
        <w:bottom w:val="none" w:sz="0" w:space="0" w:color="auto"/>
        <w:right w:val="none" w:sz="0" w:space="0" w:color="auto"/>
      </w:divBdr>
    </w:div>
    <w:div w:id="1456481180">
      <w:bodyDiv w:val="1"/>
      <w:marLeft w:val="0"/>
      <w:marRight w:val="0"/>
      <w:marTop w:val="0"/>
      <w:marBottom w:val="0"/>
      <w:divBdr>
        <w:top w:val="none" w:sz="0" w:space="0" w:color="auto"/>
        <w:left w:val="none" w:sz="0" w:space="0" w:color="auto"/>
        <w:bottom w:val="none" w:sz="0" w:space="0" w:color="auto"/>
        <w:right w:val="none" w:sz="0" w:space="0" w:color="auto"/>
      </w:divBdr>
    </w:div>
    <w:div w:id="1468278115">
      <w:bodyDiv w:val="1"/>
      <w:marLeft w:val="0"/>
      <w:marRight w:val="0"/>
      <w:marTop w:val="0"/>
      <w:marBottom w:val="0"/>
      <w:divBdr>
        <w:top w:val="none" w:sz="0" w:space="0" w:color="auto"/>
        <w:left w:val="none" w:sz="0" w:space="0" w:color="auto"/>
        <w:bottom w:val="none" w:sz="0" w:space="0" w:color="auto"/>
        <w:right w:val="none" w:sz="0" w:space="0" w:color="auto"/>
      </w:divBdr>
    </w:div>
    <w:div w:id="1492600784">
      <w:bodyDiv w:val="1"/>
      <w:marLeft w:val="0"/>
      <w:marRight w:val="0"/>
      <w:marTop w:val="0"/>
      <w:marBottom w:val="0"/>
      <w:divBdr>
        <w:top w:val="none" w:sz="0" w:space="0" w:color="auto"/>
        <w:left w:val="none" w:sz="0" w:space="0" w:color="auto"/>
        <w:bottom w:val="none" w:sz="0" w:space="0" w:color="auto"/>
        <w:right w:val="none" w:sz="0" w:space="0" w:color="auto"/>
      </w:divBdr>
    </w:div>
    <w:div w:id="1492986683">
      <w:bodyDiv w:val="1"/>
      <w:marLeft w:val="0"/>
      <w:marRight w:val="0"/>
      <w:marTop w:val="0"/>
      <w:marBottom w:val="0"/>
      <w:divBdr>
        <w:top w:val="none" w:sz="0" w:space="0" w:color="auto"/>
        <w:left w:val="none" w:sz="0" w:space="0" w:color="auto"/>
        <w:bottom w:val="none" w:sz="0" w:space="0" w:color="auto"/>
        <w:right w:val="none" w:sz="0" w:space="0" w:color="auto"/>
      </w:divBdr>
    </w:div>
    <w:div w:id="1494756866">
      <w:bodyDiv w:val="1"/>
      <w:marLeft w:val="0"/>
      <w:marRight w:val="0"/>
      <w:marTop w:val="0"/>
      <w:marBottom w:val="0"/>
      <w:divBdr>
        <w:top w:val="none" w:sz="0" w:space="0" w:color="auto"/>
        <w:left w:val="none" w:sz="0" w:space="0" w:color="auto"/>
        <w:bottom w:val="none" w:sz="0" w:space="0" w:color="auto"/>
        <w:right w:val="none" w:sz="0" w:space="0" w:color="auto"/>
      </w:divBdr>
    </w:div>
    <w:div w:id="1495953499">
      <w:bodyDiv w:val="1"/>
      <w:marLeft w:val="0"/>
      <w:marRight w:val="0"/>
      <w:marTop w:val="0"/>
      <w:marBottom w:val="0"/>
      <w:divBdr>
        <w:top w:val="none" w:sz="0" w:space="0" w:color="auto"/>
        <w:left w:val="none" w:sz="0" w:space="0" w:color="auto"/>
        <w:bottom w:val="none" w:sz="0" w:space="0" w:color="auto"/>
        <w:right w:val="none" w:sz="0" w:space="0" w:color="auto"/>
      </w:divBdr>
    </w:div>
    <w:div w:id="1510679446">
      <w:bodyDiv w:val="1"/>
      <w:marLeft w:val="0"/>
      <w:marRight w:val="0"/>
      <w:marTop w:val="0"/>
      <w:marBottom w:val="0"/>
      <w:divBdr>
        <w:top w:val="none" w:sz="0" w:space="0" w:color="auto"/>
        <w:left w:val="none" w:sz="0" w:space="0" w:color="auto"/>
        <w:bottom w:val="none" w:sz="0" w:space="0" w:color="auto"/>
        <w:right w:val="none" w:sz="0" w:space="0" w:color="auto"/>
      </w:divBdr>
    </w:div>
    <w:div w:id="1526023130">
      <w:bodyDiv w:val="1"/>
      <w:marLeft w:val="0"/>
      <w:marRight w:val="0"/>
      <w:marTop w:val="0"/>
      <w:marBottom w:val="0"/>
      <w:divBdr>
        <w:top w:val="none" w:sz="0" w:space="0" w:color="auto"/>
        <w:left w:val="none" w:sz="0" w:space="0" w:color="auto"/>
        <w:bottom w:val="none" w:sz="0" w:space="0" w:color="auto"/>
        <w:right w:val="none" w:sz="0" w:space="0" w:color="auto"/>
      </w:divBdr>
    </w:div>
    <w:div w:id="1532037048">
      <w:bodyDiv w:val="1"/>
      <w:marLeft w:val="0"/>
      <w:marRight w:val="0"/>
      <w:marTop w:val="0"/>
      <w:marBottom w:val="0"/>
      <w:divBdr>
        <w:top w:val="none" w:sz="0" w:space="0" w:color="auto"/>
        <w:left w:val="none" w:sz="0" w:space="0" w:color="auto"/>
        <w:bottom w:val="none" w:sz="0" w:space="0" w:color="auto"/>
        <w:right w:val="none" w:sz="0" w:space="0" w:color="auto"/>
      </w:divBdr>
    </w:div>
    <w:div w:id="1532180338">
      <w:bodyDiv w:val="1"/>
      <w:marLeft w:val="0"/>
      <w:marRight w:val="0"/>
      <w:marTop w:val="0"/>
      <w:marBottom w:val="0"/>
      <w:divBdr>
        <w:top w:val="none" w:sz="0" w:space="0" w:color="auto"/>
        <w:left w:val="none" w:sz="0" w:space="0" w:color="auto"/>
        <w:bottom w:val="none" w:sz="0" w:space="0" w:color="auto"/>
        <w:right w:val="none" w:sz="0" w:space="0" w:color="auto"/>
      </w:divBdr>
    </w:div>
    <w:div w:id="1546794107">
      <w:bodyDiv w:val="1"/>
      <w:marLeft w:val="0"/>
      <w:marRight w:val="0"/>
      <w:marTop w:val="0"/>
      <w:marBottom w:val="0"/>
      <w:divBdr>
        <w:top w:val="none" w:sz="0" w:space="0" w:color="auto"/>
        <w:left w:val="none" w:sz="0" w:space="0" w:color="auto"/>
        <w:bottom w:val="none" w:sz="0" w:space="0" w:color="auto"/>
        <w:right w:val="none" w:sz="0" w:space="0" w:color="auto"/>
      </w:divBdr>
    </w:div>
    <w:div w:id="1557818829">
      <w:bodyDiv w:val="1"/>
      <w:marLeft w:val="0"/>
      <w:marRight w:val="0"/>
      <w:marTop w:val="0"/>
      <w:marBottom w:val="0"/>
      <w:divBdr>
        <w:top w:val="none" w:sz="0" w:space="0" w:color="auto"/>
        <w:left w:val="none" w:sz="0" w:space="0" w:color="auto"/>
        <w:bottom w:val="none" w:sz="0" w:space="0" w:color="auto"/>
        <w:right w:val="none" w:sz="0" w:space="0" w:color="auto"/>
      </w:divBdr>
    </w:div>
    <w:div w:id="1562672478">
      <w:bodyDiv w:val="1"/>
      <w:marLeft w:val="0"/>
      <w:marRight w:val="0"/>
      <w:marTop w:val="0"/>
      <w:marBottom w:val="0"/>
      <w:divBdr>
        <w:top w:val="none" w:sz="0" w:space="0" w:color="auto"/>
        <w:left w:val="none" w:sz="0" w:space="0" w:color="auto"/>
        <w:bottom w:val="none" w:sz="0" w:space="0" w:color="auto"/>
        <w:right w:val="none" w:sz="0" w:space="0" w:color="auto"/>
      </w:divBdr>
    </w:div>
    <w:div w:id="1564676942">
      <w:bodyDiv w:val="1"/>
      <w:marLeft w:val="0"/>
      <w:marRight w:val="0"/>
      <w:marTop w:val="0"/>
      <w:marBottom w:val="0"/>
      <w:divBdr>
        <w:top w:val="none" w:sz="0" w:space="0" w:color="auto"/>
        <w:left w:val="none" w:sz="0" w:space="0" w:color="auto"/>
        <w:bottom w:val="none" w:sz="0" w:space="0" w:color="auto"/>
        <w:right w:val="none" w:sz="0" w:space="0" w:color="auto"/>
      </w:divBdr>
    </w:div>
    <w:div w:id="1565529952">
      <w:bodyDiv w:val="1"/>
      <w:marLeft w:val="0"/>
      <w:marRight w:val="0"/>
      <w:marTop w:val="0"/>
      <w:marBottom w:val="0"/>
      <w:divBdr>
        <w:top w:val="none" w:sz="0" w:space="0" w:color="auto"/>
        <w:left w:val="none" w:sz="0" w:space="0" w:color="auto"/>
        <w:bottom w:val="none" w:sz="0" w:space="0" w:color="auto"/>
        <w:right w:val="none" w:sz="0" w:space="0" w:color="auto"/>
      </w:divBdr>
    </w:div>
    <w:div w:id="1574850277">
      <w:bodyDiv w:val="1"/>
      <w:marLeft w:val="0"/>
      <w:marRight w:val="0"/>
      <w:marTop w:val="0"/>
      <w:marBottom w:val="0"/>
      <w:divBdr>
        <w:top w:val="none" w:sz="0" w:space="0" w:color="auto"/>
        <w:left w:val="none" w:sz="0" w:space="0" w:color="auto"/>
        <w:bottom w:val="none" w:sz="0" w:space="0" w:color="auto"/>
        <w:right w:val="none" w:sz="0" w:space="0" w:color="auto"/>
      </w:divBdr>
    </w:div>
    <w:div w:id="1580401143">
      <w:bodyDiv w:val="1"/>
      <w:marLeft w:val="0"/>
      <w:marRight w:val="0"/>
      <w:marTop w:val="0"/>
      <w:marBottom w:val="0"/>
      <w:divBdr>
        <w:top w:val="none" w:sz="0" w:space="0" w:color="auto"/>
        <w:left w:val="none" w:sz="0" w:space="0" w:color="auto"/>
        <w:bottom w:val="none" w:sz="0" w:space="0" w:color="auto"/>
        <w:right w:val="none" w:sz="0" w:space="0" w:color="auto"/>
      </w:divBdr>
    </w:div>
    <w:div w:id="1585720494">
      <w:bodyDiv w:val="1"/>
      <w:marLeft w:val="0"/>
      <w:marRight w:val="0"/>
      <w:marTop w:val="0"/>
      <w:marBottom w:val="0"/>
      <w:divBdr>
        <w:top w:val="none" w:sz="0" w:space="0" w:color="auto"/>
        <w:left w:val="none" w:sz="0" w:space="0" w:color="auto"/>
        <w:bottom w:val="none" w:sz="0" w:space="0" w:color="auto"/>
        <w:right w:val="none" w:sz="0" w:space="0" w:color="auto"/>
      </w:divBdr>
    </w:div>
    <w:div w:id="1597129389">
      <w:bodyDiv w:val="1"/>
      <w:marLeft w:val="0"/>
      <w:marRight w:val="0"/>
      <w:marTop w:val="0"/>
      <w:marBottom w:val="0"/>
      <w:divBdr>
        <w:top w:val="none" w:sz="0" w:space="0" w:color="auto"/>
        <w:left w:val="none" w:sz="0" w:space="0" w:color="auto"/>
        <w:bottom w:val="none" w:sz="0" w:space="0" w:color="auto"/>
        <w:right w:val="none" w:sz="0" w:space="0" w:color="auto"/>
      </w:divBdr>
    </w:div>
    <w:div w:id="1625426604">
      <w:bodyDiv w:val="1"/>
      <w:marLeft w:val="0"/>
      <w:marRight w:val="0"/>
      <w:marTop w:val="0"/>
      <w:marBottom w:val="0"/>
      <w:divBdr>
        <w:top w:val="none" w:sz="0" w:space="0" w:color="auto"/>
        <w:left w:val="none" w:sz="0" w:space="0" w:color="auto"/>
        <w:bottom w:val="none" w:sz="0" w:space="0" w:color="auto"/>
        <w:right w:val="none" w:sz="0" w:space="0" w:color="auto"/>
      </w:divBdr>
    </w:div>
    <w:div w:id="1636524876">
      <w:bodyDiv w:val="1"/>
      <w:marLeft w:val="0"/>
      <w:marRight w:val="0"/>
      <w:marTop w:val="0"/>
      <w:marBottom w:val="0"/>
      <w:divBdr>
        <w:top w:val="none" w:sz="0" w:space="0" w:color="auto"/>
        <w:left w:val="none" w:sz="0" w:space="0" w:color="auto"/>
        <w:bottom w:val="none" w:sz="0" w:space="0" w:color="auto"/>
        <w:right w:val="none" w:sz="0" w:space="0" w:color="auto"/>
      </w:divBdr>
    </w:div>
    <w:div w:id="1637494610">
      <w:bodyDiv w:val="1"/>
      <w:marLeft w:val="0"/>
      <w:marRight w:val="0"/>
      <w:marTop w:val="0"/>
      <w:marBottom w:val="0"/>
      <w:divBdr>
        <w:top w:val="none" w:sz="0" w:space="0" w:color="auto"/>
        <w:left w:val="none" w:sz="0" w:space="0" w:color="auto"/>
        <w:bottom w:val="none" w:sz="0" w:space="0" w:color="auto"/>
        <w:right w:val="none" w:sz="0" w:space="0" w:color="auto"/>
      </w:divBdr>
      <w:divsChild>
        <w:div w:id="1845198736">
          <w:marLeft w:val="480"/>
          <w:marRight w:val="0"/>
          <w:marTop w:val="0"/>
          <w:marBottom w:val="0"/>
          <w:divBdr>
            <w:top w:val="none" w:sz="0" w:space="0" w:color="auto"/>
            <w:left w:val="none" w:sz="0" w:space="0" w:color="auto"/>
            <w:bottom w:val="none" w:sz="0" w:space="0" w:color="auto"/>
            <w:right w:val="none" w:sz="0" w:space="0" w:color="auto"/>
          </w:divBdr>
        </w:div>
        <w:div w:id="1693453200">
          <w:marLeft w:val="480"/>
          <w:marRight w:val="0"/>
          <w:marTop w:val="0"/>
          <w:marBottom w:val="0"/>
          <w:divBdr>
            <w:top w:val="none" w:sz="0" w:space="0" w:color="auto"/>
            <w:left w:val="none" w:sz="0" w:space="0" w:color="auto"/>
            <w:bottom w:val="none" w:sz="0" w:space="0" w:color="auto"/>
            <w:right w:val="none" w:sz="0" w:space="0" w:color="auto"/>
          </w:divBdr>
        </w:div>
        <w:div w:id="665978613">
          <w:marLeft w:val="480"/>
          <w:marRight w:val="0"/>
          <w:marTop w:val="0"/>
          <w:marBottom w:val="0"/>
          <w:divBdr>
            <w:top w:val="none" w:sz="0" w:space="0" w:color="auto"/>
            <w:left w:val="none" w:sz="0" w:space="0" w:color="auto"/>
            <w:bottom w:val="none" w:sz="0" w:space="0" w:color="auto"/>
            <w:right w:val="none" w:sz="0" w:space="0" w:color="auto"/>
          </w:divBdr>
        </w:div>
        <w:div w:id="1569922449">
          <w:marLeft w:val="480"/>
          <w:marRight w:val="0"/>
          <w:marTop w:val="0"/>
          <w:marBottom w:val="0"/>
          <w:divBdr>
            <w:top w:val="none" w:sz="0" w:space="0" w:color="auto"/>
            <w:left w:val="none" w:sz="0" w:space="0" w:color="auto"/>
            <w:bottom w:val="none" w:sz="0" w:space="0" w:color="auto"/>
            <w:right w:val="none" w:sz="0" w:space="0" w:color="auto"/>
          </w:divBdr>
        </w:div>
        <w:div w:id="1327829964">
          <w:marLeft w:val="480"/>
          <w:marRight w:val="0"/>
          <w:marTop w:val="0"/>
          <w:marBottom w:val="0"/>
          <w:divBdr>
            <w:top w:val="none" w:sz="0" w:space="0" w:color="auto"/>
            <w:left w:val="none" w:sz="0" w:space="0" w:color="auto"/>
            <w:bottom w:val="none" w:sz="0" w:space="0" w:color="auto"/>
            <w:right w:val="none" w:sz="0" w:space="0" w:color="auto"/>
          </w:divBdr>
        </w:div>
        <w:div w:id="87240809">
          <w:marLeft w:val="480"/>
          <w:marRight w:val="0"/>
          <w:marTop w:val="0"/>
          <w:marBottom w:val="0"/>
          <w:divBdr>
            <w:top w:val="none" w:sz="0" w:space="0" w:color="auto"/>
            <w:left w:val="none" w:sz="0" w:space="0" w:color="auto"/>
            <w:bottom w:val="none" w:sz="0" w:space="0" w:color="auto"/>
            <w:right w:val="none" w:sz="0" w:space="0" w:color="auto"/>
          </w:divBdr>
        </w:div>
        <w:div w:id="1270234586">
          <w:marLeft w:val="480"/>
          <w:marRight w:val="0"/>
          <w:marTop w:val="0"/>
          <w:marBottom w:val="0"/>
          <w:divBdr>
            <w:top w:val="none" w:sz="0" w:space="0" w:color="auto"/>
            <w:left w:val="none" w:sz="0" w:space="0" w:color="auto"/>
            <w:bottom w:val="none" w:sz="0" w:space="0" w:color="auto"/>
            <w:right w:val="none" w:sz="0" w:space="0" w:color="auto"/>
          </w:divBdr>
        </w:div>
        <w:div w:id="1964000634">
          <w:marLeft w:val="480"/>
          <w:marRight w:val="0"/>
          <w:marTop w:val="0"/>
          <w:marBottom w:val="0"/>
          <w:divBdr>
            <w:top w:val="none" w:sz="0" w:space="0" w:color="auto"/>
            <w:left w:val="none" w:sz="0" w:space="0" w:color="auto"/>
            <w:bottom w:val="none" w:sz="0" w:space="0" w:color="auto"/>
            <w:right w:val="none" w:sz="0" w:space="0" w:color="auto"/>
          </w:divBdr>
        </w:div>
        <w:div w:id="87313938">
          <w:marLeft w:val="480"/>
          <w:marRight w:val="0"/>
          <w:marTop w:val="0"/>
          <w:marBottom w:val="0"/>
          <w:divBdr>
            <w:top w:val="none" w:sz="0" w:space="0" w:color="auto"/>
            <w:left w:val="none" w:sz="0" w:space="0" w:color="auto"/>
            <w:bottom w:val="none" w:sz="0" w:space="0" w:color="auto"/>
            <w:right w:val="none" w:sz="0" w:space="0" w:color="auto"/>
          </w:divBdr>
        </w:div>
        <w:div w:id="441651656">
          <w:marLeft w:val="480"/>
          <w:marRight w:val="0"/>
          <w:marTop w:val="0"/>
          <w:marBottom w:val="0"/>
          <w:divBdr>
            <w:top w:val="none" w:sz="0" w:space="0" w:color="auto"/>
            <w:left w:val="none" w:sz="0" w:space="0" w:color="auto"/>
            <w:bottom w:val="none" w:sz="0" w:space="0" w:color="auto"/>
            <w:right w:val="none" w:sz="0" w:space="0" w:color="auto"/>
          </w:divBdr>
        </w:div>
        <w:div w:id="1084258700">
          <w:marLeft w:val="480"/>
          <w:marRight w:val="0"/>
          <w:marTop w:val="0"/>
          <w:marBottom w:val="0"/>
          <w:divBdr>
            <w:top w:val="none" w:sz="0" w:space="0" w:color="auto"/>
            <w:left w:val="none" w:sz="0" w:space="0" w:color="auto"/>
            <w:bottom w:val="none" w:sz="0" w:space="0" w:color="auto"/>
            <w:right w:val="none" w:sz="0" w:space="0" w:color="auto"/>
          </w:divBdr>
        </w:div>
        <w:div w:id="326137186">
          <w:marLeft w:val="480"/>
          <w:marRight w:val="0"/>
          <w:marTop w:val="0"/>
          <w:marBottom w:val="0"/>
          <w:divBdr>
            <w:top w:val="none" w:sz="0" w:space="0" w:color="auto"/>
            <w:left w:val="none" w:sz="0" w:space="0" w:color="auto"/>
            <w:bottom w:val="none" w:sz="0" w:space="0" w:color="auto"/>
            <w:right w:val="none" w:sz="0" w:space="0" w:color="auto"/>
          </w:divBdr>
        </w:div>
        <w:div w:id="1653214976">
          <w:marLeft w:val="480"/>
          <w:marRight w:val="0"/>
          <w:marTop w:val="0"/>
          <w:marBottom w:val="0"/>
          <w:divBdr>
            <w:top w:val="none" w:sz="0" w:space="0" w:color="auto"/>
            <w:left w:val="none" w:sz="0" w:space="0" w:color="auto"/>
            <w:bottom w:val="none" w:sz="0" w:space="0" w:color="auto"/>
            <w:right w:val="none" w:sz="0" w:space="0" w:color="auto"/>
          </w:divBdr>
        </w:div>
        <w:div w:id="177812820">
          <w:marLeft w:val="480"/>
          <w:marRight w:val="0"/>
          <w:marTop w:val="0"/>
          <w:marBottom w:val="0"/>
          <w:divBdr>
            <w:top w:val="none" w:sz="0" w:space="0" w:color="auto"/>
            <w:left w:val="none" w:sz="0" w:space="0" w:color="auto"/>
            <w:bottom w:val="none" w:sz="0" w:space="0" w:color="auto"/>
            <w:right w:val="none" w:sz="0" w:space="0" w:color="auto"/>
          </w:divBdr>
        </w:div>
        <w:div w:id="1623805772">
          <w:marLeft w:val="480"/>
          <w:marRight w:val="0"/>
          <w:marTop w:val="0"/>
          <w:marBottom w:val="0"/>
          <w:divBdr>
            <w:top w:val="none" w:sz="0" w:space="0" w:color="auto"/>
            <w:left w:val="none" w:sz="0" w:space="0" w:color="auto"/>
            <w:bottom w:val="none" w:sz="0" w:space="0" w:color="auto"/>
            <w:right w:val="none" w:sz="0" w:space="0" w:color="auto"/>
          </w:divBdr>
        </w:div>
        <w:div w:id="1041517599">
          <w:marLeft w:val="480"/>
          <w:marRight w:val="0"/>
          <w:marTop w:val="0"/>
          <w:marBottom w:val="0"/>
          <w:divBdr>
            <w:top w:val="none" w:sz="0" w:space="0" w:color="auto"/>
            <w:left w:val="none" w:sz="0" w:space="0" w:color="auto"/>
            <w:bottom w:val="none" w:sz="0" w:space="0" w:color="auto"/>
            <w:right w:val="none" w:sz="0" w:space="0" w:color="auto"/>
          </w:divBdr>
        </w:div>
        <w:div w:id="1438016182">
          <w:marLeft w:val="480"/>
          <w:marRight w:val="0"/>
          <w:marTop w:val="0"/>
          <w:marBottom w:val="0"/>
          <w:divBdr>
            <w:top w:val="none" w:sz="0" w:space="0" w:color="auto"/>
            <w:left w:val="none" w:sz="0" w:space="0" w:color="auto"/>
            <w:bottom w:val="none" w:sz="0" w:space="0" w:color="auto"/>
            <w:right w:val="none" w:sz="0" w:space="0" w:color="auto"/>
          </w:divBdr>
        </w:div>
        <w:div w:id="2037924404">
          <w:marLeft w:val="480"/>
          <w:marRight w:val="0"/>
          <w:marTop w:val="0"/>
          <w:marBottom w:val="0"/>
          <w:divBdr>
            <w:top w:val="none" w:sz="0" w:space="0" w:color="auto"/>
            <w:left w:val="none" w:sz="0" w:space="0" w:color="auto"/>
            <w:bottom w:val="none" w:sz="0" w:space="0" w:color="auto"/>
            <w:right w:val="none" w:sz="0" w:space="0" w:color="auto"/>
          </w:divBdr>
        </w:div>
        <w:div w:id="1346517228">
          <w:marLeft w:val="480"/>
          <w:marRight w:val="0"/>
          <w:marTop w:val="0"/>
          <w:marBottom w:val="0"/>
          <w:divBdr>
            <w:top w:val="none" w:sz="0" w:space="0" w:color="auto"/>
            <w:left w:val="none" w:sz="0" w:space="0" w:color="auto"/>
            <w:bottom w:val="none" w:sz="0" w:space="0" w:color="auto"/>
            <w:right w:val="none" w:sz="0" w:space="0" w:color="auto"/>
          </w:divBdr>
        </w:div>
        <w:div w:id="1258253120">
          <w:marLeft w:val="480"/>
          <w:marRight w:val="0"/>
          <w:marTop w:val="0"/>
          <w:marBottom w:val="0"/>
          <w:divBdr>
            <w:top w:val="none" w:sz="0" w:space="0" w:color="auto"/>
            <w:left w:val="none" w:sz="0" w:space="0" w:color="auto"/>
            <w:bottom w:val="none" w:sz="0" w:space="0" w:color="auto"/>
            <w:right w:val="none" w:sz="0" w:space="0" w:color="auto"/>
          </w:divBdr>
        </w:div>
        <w:div w:id="314799480">
          <w:marLeft w:val="480"/>
          <w:marRight w:val="0"/>
          <w:marTop w:val="0"/>
          <w:marBottom w:val="0"/>
          <w:divBdr>
            <w:top w:val="none" w:sz="0" w:space="0" w:color="auto"/>
            <w:left w:val="none" w:sz="0" w:space="0" w:color="auto"/>
            <w:bottom w:val="none" w:sz="0" w:space="0" w:color="auto"/>
            <w:right w:val="none" w:sz="0" w:space="0" w:color="auto"/>
          </w:divBdr>
        </w:div>
        <w:div w:id="898639466">
          <w:marLeft w:val="480"/>
          <w:marRight w:val="0"/>
          <w:marTop w:val="0"/>
          <w:marBottom w:val="0"/>
          <w:divBdr>
            <w:top w:val="none" w:sz="0" w:space="0" w:color="auto"/>
            <w:left w:val="none" w:sz="0" w:space="0" w:color="auto"/>
            <w:bottom w:val="none" w:sz="0" w:space="0" w:color="auto"/>
            <w:right w:val="none" w:sz="0" w:space="0" w:color="auto"/>
          </w:divBdr>
        </w:div>
        <w:div w:id="1047527676">
          <w:marLeft w:val="480"/>
          <w:marRight w:val="0"/>
          <w:marTop w:val="0"/>
          <w:marBottom w:val="0"/>
          <w:divBdr>
            <w:top w:val="none" w:sz="0" w:space="0" w:color="auto"/>
            <w:left w:val="none" w:sz="0" w:space="0" w:color="auto"/>
            <w:bottom w:val="none" w:sz="0" w:space="0" w:color="auto"/>
            <w:right w:val="none" w:sz="0" w:space="0" w:color="auto"/>
          </w:divBdr>
        </w:div>
        <w:div w:id="1464929036">
          <w:marLeft w:val="480"/>
          <w:marRight w:val="0"/>
          <w:marTop w:val="0"/>
          <w:marBottom w:val="0"/>
          <w:divBdr>
            <w:top w:val="none" w:sz="0" w:space="0" w:color="auto"/>
            <w:left w:val="none" w:sz="0" w:space="0" w:color="auto"/>
            <w:bottom w:val="none" w:sz="0" w:space="0" w:color="auto"/>
            <w:right w:val="none" w:sz="0" w:space="0" w:color="auto"/>
          </w:divBdr>
        </w:div>
        <w:div w:id="1726445339">
          <w:marLeft w:val="480"/>
          <w:marRight w:val="0"/>
          <w:marTop w:val="0"/>
          <w:marBottom w:val="0"/>
          <w:divBdr>
            <w:top w:val="none" w:sz="0" w:space="0" w:color="auto"/>
            <w:left w:val="none" w:sz="0" w:space="0" w:color="auto"/>
            <w:bottom w:val="none" w:sz="0" w:space="0" w:color="auto"/>
            <w:right w:val="none" w:sz="0" w:space="0" w:color="auto"/>
          </w:divBdr>
        </w:div>
        <w:div w:id="1623607155">
          <w:marLeft w:val="480"/>
          <w:marRight w:val="0"/>
          <w:marTop w:val="0"/>
          <w:marBottom w:val="0"/>
          <w:divBdr>
            <w:top w:val="none" w:sz="0" w:space="0" w:color="auto"/>
            <w:left w:val="none" w:sz="0" w:space="0" w:color="auto"/>
            <w:bottom w:val="none" w:sz="0" w:space="0" w:color="auto"/>
            <w:right w:val="none" w:sz="0" w:space="0" w:color="auto"/>
          </w:divBdr>
        </w:div>
        <w:div w:id="393165124">
          <w:marLeft w:val="480"/>
          <w:marRight w:val="0"/>
          <w:marTop w:val="0"/>
          <w:marBottom w:val="0"/>
          <w:divBdr>
            <w:top w:val="none" w:sz="0" w:space="0" w:color="auto"/>
            <w:left w:val="none" w:sz="0" w:space="0" w:color="auto"/>
            <w:bottom w:val="none" w:sz="0" w:space="0" w:color="auto"/>
            <w:right w:val="none" w:sz="0" w:space="0" w:color="auto"/>
          </w:divBdr>
        </w:div>
        <w:div w:id="2083873433">
          <w:marLeft w:val="480"/>
          <w:marRight w:val="0"/>
          <w:marTop w:val="0"/>
          <w:marBottom w:val="0"/>
          <w:divBdr>
            <w:top w:val="none" w:sz="0" w:space="0" w:color="auto"/>
            <w:left w:val="none" w:sz="0" w:space="0" w:color="auto"/>
            <w:bottom w:val="none" w:sz="0" w:space="0" w:color="auto"/>
            <w:right w:val="none" w:sz="0" w:space="0" w:color="auto"/>
          </w:divBdr>
        </w:div>
        <w:div w:id="551384483">
          <w:marLeft w:val="480"/>
          <w:marRight w:val="0"/>
          <w:marTop w:val="0"/>
          <w:marBottom w:val="0"/>
          <w:divBdr>
            <w:top w:val="none" w:sz="0" w:space="0" w:color="auto"/>
            <w:left w:val="none" w:sz="0" w:space="0" w:color="auto"/>
            <w:bottom w:val="none" w:sz="0" w:space="0" w:color="auto"/>
            <w:right w:val="none" w:sz="0" w:space="0" w:color="auto"/>
          </w:divBdr>
        </w:div>
        <w:div w:id="454953345">
          <w:marLeft w:val="480"/>
          <w:marRight w:val="0"/>
          <w:marTop w:val="0"/>
          <w:marBottom w:val="0"/>
          <w:divBdr>
            <w:top w:val="none" w:sz="0" w:space="0" w:color="auto"/>
            <w:left w:val="none" w:sz="0" w:space="0" w:color="auto"/>
            <w:bottom w:val="none" w:sz="0" w:space="0" w:color="auto"/>
            <w:right w:val="none" w:sz="0" w:space="0" w:color="auto"/>
          </w:divBdr>
        </w:div>
        <w:div w:id="469401387">
          <w:marLeft w:val="480"/>
          <w:marRight w:val="0"/>
          <w:marTop w:val="0"/>
          <w:marBottom w:val="0"/>
          <w:divBdr>
            <w:top w:val="none" w:sz="0" w:space="0" w:color="auto"/>
            <w:left w:val="none" w:sz="0" w:space="0" w:color="auto"/>
            <w:bottom w:val="none" w:sz="0" w:space="0" w:color="auto"/>
            <w:right w:val="none" w:sz="0" w:space="0" w:color="auto"/>
          </w:divBdr>
        </w:div>
        <w:div w:id="882714003">
          <w:marLeft w:val="480"/>
          <w:marRight w:val="0"/>
          <w:marTop w:val="0"/>
          <w:marBottom w:val="0"/>
          <w:divBdr>
            <w:top w:val="none" w:sz="0" w:space="0" w:color="auto"/>
            <w:left w:val="none" w:sz="0" w:space="0" w:color="auto"/>
            <w:bottom w:val="none" w:sz="0" w:space="0" w:color="auto"/>
            <w:right w:val="none" w:sz="0" w:space="0" w:color="auto"/>
          </w:divBdr>
        </w:div>
        <w:div w:id="124978312">
          <w:marLeft w:val="480"/>
          <w:marRight w:val="0"/>
          <w:marTop w:val="0"/>
          <w:marBottom w:val="0"/>
          <w:divBdr>
            <w:top w:val="none" w:sz="0" w:space="0" w:color="auto"/>
            <w:left w:val="none" w:sz="0" w:space="0" w:color="auto"/>
            <w:bottom w:val="none" w:sz="0" w:space="0" w:color="auto"/>
            <w:right w:val="none" w:sz="0" w:space="0" w:color="auto"/>
          </w:divBdr>
        </w:div>
        <w:div w:id="1667975481">
          <w:marLeft w:val="480"/>
          <w:marRight w:val="0"/>
          <w:marTop w:val="0"/>
          <w:marBottom w:val="0"/>
          <w:divBdr>
            <w:top w:val="none" w:sz="0" w:space="0" w:color="auto"/>
            <w:left w:val="none" w:sz="0" w:space="0" w:color="auto"/>
            <w:bottom w:val="none" w:sz="0" w:space="0" w:color="auto"/>
            <w:right w:val="none" w:sz="0" w:space="0" w:color="auto"/>
          </w:divBdr>
        </w:div>
        <w:div w:id="895631828">
          <w:marLeft w:val="480"/>
          <w:marRight w:val="0"/>
          <w:marTop w:val="0"/>
          <w:marBottom w:val="0"/>
          <w:divBdr>
            <w:top w:val="none" w:sz="0" w:space="0" w:color="auto"/>
            <w:left w:val="none" w:sz="0" w:space="0" w:color="auto"/>
            <w:bottom w:val="none" w:sz="0" w:space="0" w:color="auto"/>
            <w:right w:val="none" w:sz="0" w:space="0" w:color="auto"/>
          </w:divBdr>
        </w:div>
        <w:div w:id="1836416805">
          <w:marLeft w:val="480"/>
          <w:marRight w:val="0"/>
          <w:marTop w:val="0"/>
          <w:marBottom w:val="0"/>
          <w:divBdr>
            <w:top w:val="none" w:sz="0" w:space="0" w:color="auto"/>
            <w:left w:val="none" w:sz="0" w:space="0" w:color="auto"/>
            <w:bottom w:val="none" w:sz="0" w:space="0" w:color="auto"/>
            <w:right w:val="none" w:sz="0" w:space="0" w:color="auto"/>
          </w:divBdr>
        </w:div>
        <w:div w:id="1599218890">
          <w:marLeft w:val="480"/>
          <w:marRight w:val="0"/>
          <w:marTop w:val="0"/>
          <w:marBottom w:val="0"/>
          <w:divBdr>
            <w:top w:val="none" w:sz="0" w:space="0" w:color="auto"/>
            <w:left w:val="none" w:sz="0" w:space="0" w:color="auto"/>
            <w:bottom w:val="none" w:sz="0" w:space="0" w:color="auto"/>
            <w:right w:val="none" w:sz="0" w:space="0" w:color="auto"/>
          </w:divBdr>
        </w:div>
      </w:divsChild>
    </w:div>
    <w:div w:id="1696148426">
      <w:bodyDiv w:val="1"/>
      <w:marLeft w:val="0"/>
      <w:marRight w:val="0"/>
      <w:marTop w:val="0"/>
      <w:marBottom w:val="0"/>
      <w:divBdr>
        <w:top w:val="none" w:sz="0" w:space="0" w:color="auto"/>
        <w:left w:val="none" w:sz="0" w:space="0" w:color="auto"/>
        <w:bottom w:val="none" w:sz="0" w:space="0" w:color="auto"/>
        <w:right w:val="none" w:sz="0" w:space="0" w:color="auto"/>
      </w:divBdr>
      <w:divsChild>
        <w:div w:id="891503943">
          <w:marLeft w:val="480"/>
          <w:marRight w:val="0"/>
          <w:marTop w:val="0"/>
          <w:marBottom w:val="0"/>
          <w:divBdr>
            <w:top w:val="none" w:sz="0" w:space="0" w:color="auto"/>
            <w:left w:val="none" w:sz="0" w:space="0" w:color="auto"/>
            <w:bottom w:val="none" w:sz="0" w:space="0" w:color="auto"/>
            <w:right w:val="none" w:sz="0" w:space="0" w:color="auto"/>
          </w:divBdr>
        </w:div>
        <w:div w:id="1135105265">
          <w:marLeft w:val="480"/>
          <w:marRight w:val="0"/>
          <w:marTop w:val="0"/>
          <w:marBottom w:val="0"/>
          <w:divBdr>
            <w:top w:val="none" w:sz="0" w:space="0" w:color="auto"/>
            <w:left w:val="none" w:sz="0" w:space="0" w:color="auto"/>
            <w:bottom w:val="none" w:sz="0" w:space="0" w:color="auto"/>
            <w:right w:val="none" w:sz="0" w:space="0" w:color="auto"/>
          </w:divBdr>
        </w:div>
        <w:div w:id="1126123783">
          <w:marLeft w:val="480"/>
          <w:marRight w:val="0"/>
          <w:marTop w:val="0"/>
          <w:marBottom w:val="0"/>
          <w:divBdr>
            <w:top w:val="none" w:sz="0" w:space="0" w:color="auto"/>
            <w:left w:val="none" w:sz="0" w:space="0" w:color="auto"/>
            <w:bottom w:val="none" w:sz="0" w:space="0" w:color="auto"/>
            <w:right w:val="none" w:sz="0" w:space="0" w:color="auto"/>
          </w:divBdr>
        </w:div>
        <w:div w:id="950821593">
          <w:marLeft w:val="480"/>
          <w:marRight w:val="0"/>
          <w:marTop w:val="0"/>
          <w:marBottom w:val="0"/>
          <w:divBdr>
            <w:top w:val="none" w:sz="0" w:space="0" w:color="auto"/>
            <w:left w:val="none" w:sz="0" w:space="0" w:color="auto"/>
            <w:bottom w:val="none" w:sz="0" w:space="0" w:color="auto"/>
            <w:right w:val="none" w:sz="0" w:space="0" w:color="auto"/>
          </w:divBdr>
        </w:div>
        <w:div w:id="1197355295">
          <w:marLeft w:val="480"/>
          <w:marRight w:val="0"/>
          <w:marTop w:val="0"/>
          <w:marBottom w:val="0"/>
          <w:divBdr>
            <w:top w:val="none" w:sz="0" w:space="0" w:color="auto"/>
            <w:left w:val="none" w:sz="0" w:space="0" w:color="auto"/>
            <w:bottom w:val="none" w:sz="0" w:space="0" w:color="auto"/>
            <w:right w:val="none" w:sz="0" w:space="0" w:color="auto"/>
          </w:divBdr>
        </w:div>
        <w:div w:id="365567019">
          <w:marLeft w:val="480"/>
          <w:marRight w:val="0"/>
          <w:marTop w:val="0"/>
          <w:marBottom w:val="0"/>
          <w:divBdr>
            <w:top w:val="none" w:sz="0" w:space="0" w:color="auto"/>
            <w:left w:val="none" w:sz="0" w:space="0" w:color="auto"/>
            <w:bottom w:val="none" w:sz="0" w:space="0" w:color="auto"/>
            <w:right w:val="none" w:sz="0" w:space="0" w:color="auto"/>
          </w:divBdr>
        </w:div>
        <w:div w:id="870460154">
          <w:marLeft w:val="480"/>
          <w:marRight w:val="0"/>
          <w:marTop w:val="0"/>
          <w:marBottom w:val="0"/>
          <w:divBdr>
            <w:top w:val="none" w:sz="0" w:space="0" w:color="auto"/>
            <w:left w:val="none" w:sz="0" w:space="0" w:color="auto"/>
            <w:bottom w:val="none" w:sz="0" w:space="0" w:color="auto"/>
            <w:right w:val="none" w:sz="0" w:space="0" w:color="auto"/>
          </w:divBdr>
        </w:div>
        <w:div w:id="1009024941">
          <w:marLeft w:val="480"/>
          <w:marRight w:val="0"/>
          <w:marTop w:val="0"/>
          <w:marBottom w:val="0"/>
          <w:divBdr>
            <w:top w:val="none" w:sz="0" w:space="0" w:color="auto"/>
            <w:left w:val="none" w:sz="0" w:space="0" w:color="auto"/>
            <w:bottom w:val="none" w:sz="0" w:space="0" w:color="auto"/>
            <w:right w:val="none" w:sz="0" w:space="0" w:color="auto"/>
          </w:divBdr>
        </w:div>
        <w:div w:id="777795124">
          <w:marLeft w:val="480"/>
          <w:marRight w:val="0"/>
          <w:marTop w:val="0"/>
          <w:marBottom w:val="0"/>
          <w:divBdr>
            <w:top w:val="none" w:sz="0" w:space="0" w:color="auto"/>
            <w:left w:val="none" w:sz="0" w:space="0" w:color="auto"/>
            <w:bottom w:val="none" w:sz="0" w:space="0" w:color="auto"/>
            <w:right w:val="none" w:sz="0" w:space="0" w:color="auto"/>
          </w:divBdr>
        </w:div>
        <w:div w:id="232813030">
          <w:marLeft w:val="480"/>
          <w:marRight w:val="0"/>
          <w:marTop w:val="0"/>
          <w:marBottom w:val="0"/>
          <w:divBdr>
            <w:top w:val="none" w:sz="0" w:space="0" w:color="auto"/>
            <w:left w:val="none" w:sz="0" w:space="0" w:color="auto"/>
            <w:bottom w:val="none" w:sz="0" w:space="0" w:color="auto"/>
            <w:right w:val="none" w:sz="0" w:space="0" w:color="auto"/>
          </w:divBdr>
        </w:div>
        <w:div w:id="833103426">
          <w:marLeft w:val="480"/>
          <w:marRight w:val="0"/>
          <w:marTop w:val="0"/>
          <w:marBottom w:val="0"/>
          <w:divBdr>
            <w:top w:val="none" w:sz="0" w:space="0" w:color="auto"/>
            <w:left w:val="none" w:sz="0" w:space="0" w:color="auto"/>
            <w:bottom w:val="none" w:sz="0" w:space="0" w:color="auto"/>
            <w:right w:val="none" w:sz="0" w:space="0" w:color="auto"/>
          </w:divBdr>
        </w:div>
        <w:div w:id="900214277">
          <w:marLeft w:val="480"/>
          <w:marRight w:val="0"/>
          <w:marTop w:val="0"/>
          <w:marBottom w:val="0"/>
          <w:divBdr>
            <w:top w:val="none" w:sz="0" w:space="0" w:color="auto"/>
            <w:left w:val="none" w:sz="0" w:space="0" w:color="auto"/>
            <w:bottom w:val="none" w:sz="0" w:space="0" w:color="auto"/>
            <w:right w:val="none" w:sz="0" w:space="0" w:color="auto"/>
          </w:divBdr>
        </w:div>
        <w:div w:id="93788841">
          <w:marLeft w:val="480"/>
          <w:marRight w:val="0"/>
          <w:marTop w:val="0"/>
          <w:marBottom w:val="0"/>
          <w:divBdr>
            <w:top w:val="none" w:sz="0" w:space="0" w:color="auto"/>
            <w:left w:val="none" w:sz="0" w:space="0" w:color="auto"/>
            <w:bottom w:val="none" w:sz="0" w:space="0" w:color="auto"/>
            <w:right w:val="none" w:sz="0" w:space="0" w:color="auto"/>
          </w:divBdr>
        </w:div>
        <w:div w:id="1500586048">
          <w:marLeft w:val="480"/>
          <w:marRight w:val="0"/>
          <w:marTop w:val="0"/>
          <w:marBottom w:val="0"/>
          <w:divBdr>
            <w:top w:val="none" w:sz="0" w:space="0" w:color="auto"/>
            <w:left w:val="none" w:sz="0" w:space="0" w:color="auto"/>
            <w:bottom w:val="none" w:sz="0" w:space="0" w:color="auto"/>
            <w:right w:val="none" w:sz="0" w:space="0" w:color="auto"/>
          </w:divBdr>
        </w:div>
        <w:div w:id="1391269529">
          <w:marLeft w:val="480"/>
          <w:marRight w:val="0"/>
          <w:marTop w:val="0"/>
          <w:marBottom w:val="0"/>
          <w:divBdr>
            <w:top w:val="none" w:sz="0" w:space="0" w:color="auto"/>
            <w:left w:val="none" w:sz="0" w:space="0" w:color="auto"/>
            <w:bottom w:val="none" w:sz="0" w:space="0" w:color="auto"/>
            <w:right w:val="none" w:sz="0" w:space="0" w:color="auto"/>
          </w:divBdr>
        </w:div>
        <w:div w:id="2119597825">
          <w:marLeft w:val="480"/>
          <w:marRight w:val="0"/>
          <w:marTop w:val="0"/>
          <w:marBottom w:val="0"/>
          <w:divBdr>
            <w:top w:val="none" w:sz="0" w:space="0" w:color="auto"/>
            <w:left w:val="none" w:sz="0" w:space="0" w:color="auto"/>
            <w:bottom w:val="none" w:sz="0" w:space="0" w:color="auto"/>
            <w:right w:val="none" w:sz="0" w:space="0" w:color="auto"/>
          </w:divBdr>
        </w:div>
        <w:div w:id="1755736139">
          <w:marLeft w:val="480"/>
          <w:marRight w:val="0"/>
          <w:marTop w:val="0"/>
          <w:marBottom w:val="0"/>
          <w:divBdr>
            <w:top w:val="none" w:sz="0" w:space="0" w:color="auto"/>
            <w:left w:val="none" w:sz="0" w:space="0" w:color="auto"/>
            <w:bottom w:val="none" w:sz="0" w:space="0" w:color="auto"/>
            <w:right w:val="none" w:sz="0" w:space="0" w:color="auto"/>
          </w:divBdr>
        </w:div>
        <w:div w:id="1006707867">
          <w:marLeft w:val="480"/>
          <w:marRight w:val="0"/>
          <w:marTop w:val="0"/>
          <w:marBottom w:val="0"/>
          <w:divBdr>
            <w:top w:val="none" w:sz="0" w:space="0" w:color="auto"/>
            <w:left w:val="none" w:sz="0" w:space="0" w:color="auto"/>
            <w:bottom w:val="none" w:sz="0" w:space="0" w:color="auto"/>
            <w:right w:val="none" w:sz="0" w:space="0" w:color="auto"/>
          </w:divBdr>
        </w:div>
        <w:div w:id="1741636303">
          <w:marLeft w:val="480"/>
          <w:marRight w:val="0"/>
          <w:marTop w:val="0"/>
          <w:marBottom w:val="0"/>
          <w:divBdr>
            <w:top w:val="none" w:sz="0" w:space="0" w:color="auto"/>
            <w:left w:val="none" w:sz="0" w:space="0" w:color="auto"/>
            <w:bottom w:val="none" w:sz="0" w:space="0" w:color="auto"/>
            <w:right w:val="none" w:sz="0" w:space="0" w:color="auto"/>
          </w:divBdr>
        </w:div>
        <w:div w:id="413626588">
          <w:marLeft w:val="480"/>
          <w:marRight w:val="0"/>
          <w:marTop w:val="0"/>
          <w:marBottom w:val="0"/>
          <w:divBdr>
            <w:top w:val="none" w:sz="0" w:space="0" w:color="auto"/>
            <w:left w:val="none" w:sz="0" w:space="0" w:color="auto"/>
            <w:bottom w:val="none" w:sz="0" w:space="0" w:color="auto"/>
            <w:right w:val="none" w:sz="0" w:space="0" w:color="auto"/>
          </w:divBdr>
        </w:div>
        <w:div w:id="1689133300">
          <w:marLeft w:val="480"/>
          <w:marRight w:val="0"/>
          <w:marTop w:val="0"/>
          <w:marBottom w:val="0"/>
          <w:divBdr>
            <w:top w:val="none" w:sz="0" w:space="0" w:color="auto"/>
            <w:left w:val="none" w:sz="0" w:space="0" w:color="auto"/>
            <w:bottom w:val="none" w:sz="0" w:space="0" w:color="auto"/>
            <w:right w:val="none" w:sz="0" w:space="0" w:color="auto"/>
          </w:divBdr>
        </w:div>
        <w:div w:id="1105151475">
          <w:marLeft w:val="480"/>
          <w:marRight w:val="0"/>
          <w:marTop w:val="0"/>
          <w:marBottom w:val="0"/>
          <w:divBdr>
            <w:top w:val="none" w:sz="0" w:space="0" w:color="auto"/>
            <w:left w:val="none" w:sz="0" w:space="0" w:color="auto"/>
            <w:bottom w:val="none" w:sz="0" w:space="0" w:color="auto"/>
            <w:right w:val="none" w:sz="0" w:space="0" w:color="auto"/>
          </w:divBdr>
        </w:div>
        <w:div w:id="259071006">
          <w:marLeft w:val="480"/>
          <w:marRight w:val="0"/>
          <w:marTop w:val="0"/>
          <w:marBottom w:val="0"/>
          <w:divBdr>
            <w:top w:val="none" w:sz="0" w:space="0" w:color="auto"/>
            <w:left w:val="none" w:sz="0" w:space="0" w:color="auto"/>
            <w:bottom w:val="none" w:sz="0" w:space="0" w:color="auto"/>
            <w:right w:val="none" w:sz="0" w:space="0" w:color="auto"/>
          </w:divBdr>
        </w:div>
        <w:div w:id="866060883">
          <w:marLeft w:val="480"/>
          <w:marRight w:val="0"/>
          <w:marTop w:val="0"/>
          <w:marBottom w:val="0"/>
          <w:divBdr>
            <w:top w:val="none" w:sz="0" w:space="0" w:color="auto"/>
            <w:left w:val="none" w:sz="0" w:space="0" w:color="auto"/>
            <w:bottom w:val="none" w:sz="0" w:space="0" w:color="auto"/>
            <w:right w:val="none" w:sz="0" w:space="0" w:color="auto"/>
          </w:divBdr>
        </w:div>
        <w:div w:id="233904785">
          <w:marLeft w:val="480"/>
          <w:marRight w:val="0"/>
          <w:marTop w:val="0"/>
          <w:marBottom w:val="0"/>
          <w:divBdr>
            <w:top w:val="none" w:sz="0" w:space="0" w:color="auto"/>
            <w:left w:val="none" w:sz="0" w:space="0" w:color="auto"/>
            <w:bottom w:val="none" w:sz="0" w:space="0" w:color="auto"/>
            <w:right w:val="none" w:sz="0" w:space="0" w:color="auto"/>
          </w:divBdr>
        </w:div>
        <w:div w:id="1065185758">
          <w:marLeft w:val="480"/>
          <w:marRight w:val="0"/>
          <w:marTop w:val="0"/>
          <w:marBottom w:val="0"/>
          <w:divBdr>
            <w:top w:val="none" w:sz="0" w:space="0" w:color="auto"/>
            <w:left w:val="none" w:sz="0" w:space="0" w:color="auto"/>
            <w:bottom w:val="none" w:sz="0" w:space="0" w:color="auto"/>
            <w:right w:val="none" w:sz="0" w:space="0" w:color="auto"/>
          </w:divBdr>
        </w:div>
        <w:div w:id="206572009">
          <w:marLeft w:val="480"/>
          <w:marRight w:val="0"/>
          <w:marTop w:val="0"/>
          <w:marBottom w:val="0"/>
          <w:divBdr>
            <w:top w:val="none" w:sz="0" w:space="0" w:color="auto"/>
            <w:left w:val="none" w:sz="0" w:space="0" w:color="auto"/>
            <w:bottom w:val="none" w:sz="0" w:space="0" w:color="auto"/>
            <w:right w:val="none" w:sz="0" w:space="0" w:color="auto"/>
          </w:divBdr>
        </w:div>
        <w:div w:id="948853813">
          <w:marLeft w:val="480"/>
          <w:marRight w:val="0"/>
          <w:marTop w:val="0"/>
          <w:marBottom w:val="0"/>
          <w:divBdr>
            <w:top w:val="none" w:sz="0" w:space="0" w:color="auto"/>
            <w:left w:val="none" w:sz="0" w:space="0" w:color="auto"/>
            <w:bottom w:val="none" w:sz="0" w:space="0" w:color="auto"/>
            <w:right w:val="none" w:sz="0" w:space="0" w:color="auto"/>
          </w:divBdr>
        </w:div>
        <w:div w:id="1857303627">
          <w:marLeft w:val="480"/>
          <w:marRight w:val="0"/>
          <w:marTop w:val="0"/>
          <w:marBottom w:val="0"/>
          <w:divBdr>
            <w:top w:val="none" w:sz="0" w:space="0" w:color="auto"/>
            <w:left w:val="none" w:sz="0" w:space="0" w:color="auto"/>
            <w:bottom w:val="none" w:sz="0" w:space="0" w:color="auto"/>
            <w:right w:val="none" w:sz="0" w:space="0" w:color="auto"/>
          </w:divBdr>
        </w:div>
        <w:div w:id="1076826434">
          <w:marLeft w:val="480"/>
          <w:marRight w:val="0"/>
          <w:marTop w:val="0"/>
          <w:marBottom w:val="0"/>
          <w:divBdr>
            <w:top w:val="none" w:sz="0" w:space="0" w:color="auto"/>
            <w:left w:val="none" w:sz="0" w:space="0" w:color="auto"/>
            <w:bottom w:val="none" w:sz="0" w:space="0" w:color="auto"/>
            <w:right w:val="none" w:sz="0" w:space="0" w:color="auto"/>
          </w:divBdr>
        </w:div>
        <w:div w:id="614406915">
          <w:marLeft w:val="480"/>
          <w:marRight w:val="0"/>
          <w:marTop w:val="0"/>
          <w:marBottom w:val="0"/>
          <w:divBdr>
            <w:top w:val="none" w:sz="0" w:space="0" w:color="auto"/>
            <w:left w:val="none" w:sz="0" w:space="0" w:color="auto"/>
            <w:bottom w:val="none" w:sz="0" w:space="0" w:color="auto"/>
            <w:right w:val="none" w:sz="0" w:space="0" w:color="auto"/>
          </w:divBdr>
        </w:div>
        <w:div w:id="1087193701">
          <w:marLeft w:val="480"/>
          <w:marRight w:val="0"/>
          <w:marTop w:val="0"/>
          <w:marBottom w:val="0"/>
          <w:divBdr>
            <w:top w:val="none" w:sz="0" w:space="0" w:color="auto"/>
            <w:left w:val="none" w:sz="0" w:space="0" w:color="auto"/>
            <w:bottom w:val="none" w:sz="0" w:space="0" w:color="auto"/>
            <w:right w:val="none" w:sz="0" w:space="0" w:color="auto"/>
          </w:divBdr>
        </w:div>
        <w:div w:id="677850550">
          <w:marLeft w:val="480"/>
          <w:marRight w:val="0"/>
          <w:marTop w:val="0"/>
          <w:marBottom w:val="0"/>
          <w:divBdr>
            <w:top w:val="none" w:sz="0" w:space="0" w:color="auto"/>
            <w:left w:val="none" w:sz="0" w:space="0" w:color="auto"/>
            <w:bottom w:val="none" w:sz="0" w:space="0" w:color="auto"/>
            <w:right w:val="none" w:sz="0" w:space="0" w:color="auto"/>
          </w:divBdr>
        </w:div>
        <w:div w:id="1053651946">
          <w:marLeft w:val="480"/>
          <w:marRight w:val="0"/>
          <w:marTop w:val="0"/>
          <w:marBottom w:val="0"/>
          <w:divBdr>
            <w:top w:val="none" w:sz="0" w:space="0" w:color="auto"/>
            <w:left w:val="none" w:sz="0" w:space="0" w:color="auto"/>
            <w:bottom w:val="none" w:sz="0" w:space="0" w:color="auto"/>
            <w:right w:val="none" w:sz="0" w:space="0" w:color="auto"/>
          </w:divBdr>
        </w:div>
        <w:div w:id="358893191">
          <w:marLeft w:val="480"/>
          <w:marRight w:val="0"/>
          <w:marTop w:val="0"/>
          <w:marBottom w:val="0"/>
          <w:divBdr>
            <w:top w:val="none" w:sz="0" w:space="0" w:color="auto"/>
            <w:left w:val="none" w:sz="0" w:space="0" w:color="auto"/>
            <w:bottom w:val="none" w:sz="0" w:space="0" w:color="auto"/>
            <w:right w:val="none" w:sz="0" w:space="0" w:color="auto"/>
          </w:divBdr>
        </w:div>
        <w:div w:id="1434397568">
          <w:marLeft w:val="480"/>
          <w:marRight w:val="0"/>
          <w:marTop w:val="0"/>
          <w:marBottom w:val="0"/>
          <w:divBdr>
            <w:top w:val="none" w:sz="0" w:space="0" w:color="auto"/>
            <w:left w:val="none" w:sz="0" w:space="0" w:color="auto"/>
            <w:bottom w:val="none" w:sz="0" w:space="0" w:color="auto"/>
            <w:right w:val="none" w:sz="0" w:space="0" w:color="auto"/>
          </w:divBdr>
        </w:div>
      </w:divsChild>
    </w:div>
    <w:div w:id="1728257130">
      <w:bodyDiv w:val="1"/>
      <w:marLeft w:val="0"/>
      <w:marRight w:val="0"/>
      <w:marTop w:val="0"/>
      <w:marBottom w:val="0"/>
      <w:divBdr>
        <w:top w:val="none" w:sz="0" w:space="0" w:color="auto"/>
        <w:left w:val="none" w:sz="0" w:space="0" w:color="auto"/>
        <w:bottom w:val="none" w:sz="0" w:space="0" w:color="auto"/>
        <w:right w:val="none" w:sz="0" w:space="0" w:color="auto"/>
      </w:divBdr>
    </w:div>
    <w:div w:id="1736273657">
      <w:bodyDiv w:val="1"/>
      <w:marLeft w:val="0"/>
      <w:marRight w:val="0"/>
      <w:marTop w:val="0"/>
      <w:marBottom w:val="0"/>
      <w:divBdr>
        <w:top w:val="none" w:sz="0" w:space="0" w:color="auto"/>
        <w:left w:val="none" w:sz="0" w:space="0" w:color="auto"/>
        <w:bottom w:val="none" w:sz="0" w:space="0" w:color="auto"/>
        <w:right w:val="none" w:sz="0" w:space="0" w:color="auto"/>
      </w:divBdr>
    </w:div>
    <w:div w:id="1740445675">
      <w:bodyDiv w:val="1"/>
      <w:marLeft w:val="0"/>
      <w:marRight w:val="0"/>
      <w:marTop w:val="0"/>
      <w:marBottom w:val="0"/>
      <w:divBdr>
        <w:top w:val="none" w:sz="0" w:space="0" w:color="auto"/>
        <w:left w:val="none" w:sz="0" w:space="0" w:color="auto"/>
        <w:bottom w:val="none" w:sz="0" w:space="0" w:color="auto"/>
        <w:right w:val="none" w:sz="0" w:space="0" w:color="auto"/>
      </w:divBdr>
    </w:div>
    <w:div w:id="1747990769">
      <w:bodyDiv w:val="1"/>
      <w:marLeft w:val="0"/>
      <w:marRight w:val="0"/>
      <w:marTop w:val="0"/>
      <w:marBottom w:val="0"/>
      <w:divBdr>
        <w:top w:val="none" w:sz="0" w:space="0" w:color="auto"/>
        <w:left w:val="none" w:sz="0" w:space="0" w:color="auto"/>
        <w:bottom w:val="none" w:sz="0" w:space="0" w:color="auto"/>
        <w:right w:val="none" w:sz="0" w:space="0" w:color="auto"/>
      </w:divBdr>
    </w:div>
    <w:div w:id="1773162700">
      <w:bodyDiv w:val="1"/>
      <w:marLeft w:val="0"/>
      <w:marRight w:val="0"/>
      <w:marTop w:val="0"/>
      <w:marBottom w:val="0"/>
      <w:divBdr>
        <w:top w:val="none" w:sz="0" w:space="0" w:color="auto"/>
        <w:left w:val="none" w:sz="0" w:space="0" w:color="auto"/>
        <w:bottom w:val="none" w:sz="0" w:space="0" w:color="auto"/>
        <w:right w:val="none" w:sz="0" w:space="0" w:color="auto"/>
      </w:divBdr>
    </w:div>
    <w:div w:id="1791439492">
      <w:bodyDiv w:val="1"/>
      <w:marLeft w:val="0"/>
      <w:marRight w:val="0"/>
      <w:marTop w:val="0"/>
      <w:marBottom w:val="0"/>
      <w:divBdr>
        <w:top w:val="none" w:sz="0" w:space="0" w:color="auto"/>
        <w:left w:val="none" w:sz="0" w:space="0" w:color="auto"/>
        <w:bottom w:val="none" w:sz="0" w:space="0" w:color="auto"/>
        <w:right w:val="none" w:sz="0" w:space="0" w:color="auto"/>
      </w:divBdr>
    </w:div>
    <w:div w:id="1793554239">
      <w:bodyDiv w:val="1"/>
      <w:marLeft w:val="0"/>
      <w:marRight w:val="0"/>
      <w:marTop w:val="0"/>
      <w:marBottom w:val="0"/>
      <w:divBdr>
        <w:top w:val="none" w:sz="0" w:space="0" w:color="auto"/>
        <w:left w:val="none" w:sz="0" w:space="0" w:color="auto"/>
        <w:bottom w:val="none" w:sz="0" w:space="0" w:color="auto"/>
        <w:right w:val="none" w:sz="0" w:space="0" w:color="auto"/>
      </w:divBdr>
    </w:div>
    <w:div w:id="1803187772">
      <w:bodyDiv w:val="1"/>
      <w:marLeft w:val="0"/>
      <w:marRight w:val="0"/>
      <w:marTop w:val="0"/>
      <w:marBottom w:val="0"/>
      <w:divBdr>
        <w:top w:val="none" w:sz="0" w:space="0" w:color="auto"/>
        <w:left w:val="none" w:sz="0" w:space="0" w:color="auto"/>
        <w:bottom w:val="none" w:sz="0" w:space="0" w:color="auto"/>
        <w:right w:val="none" w:sz="0" w:space="0" w:color="auto"/>
      </w:divBdr>
    </w:div>
    <w:div w:id="1806699832">
      <w:bodyDiv w:val="1"/>
      <w:marLeft w:val="0"/>
      <w:marRight w:val="0"/>
      <w:marTop w:val="0"/>
      <w:marBottom w:val="0"/>
      <w:divBdr>
        <w:top w:val="none" w:sz="0" w:space="0" w:color="auto"/>
        <w:left w:val="none" w:sz="0" w:space="0" w:color="auto"/>
        <w:bottom w:val="none" w:sz="0" w:space="0" w:color="auto"/>
        <w:right w:val="none" w:sz="0" w:space="0" w:color="auto"/>
      </w:divBdr>
    </w:div>
    <w:div w:id="1810592370">
      <w:bodyDiv w:val="1"/>
      <w:marLeft w:val="0"/>
      <w:marRight w:val="0"/>
      <w:marTop w:val="0"/>
      <w:marBottom w:val="0"/>
      <w:divBdr>
        <w:top w:val="none" w:sz="0" w:space="0" w:color="auto"/>
        <w:left w:val="none" w:sz="0" w:space="0" w:color="auto"/>
        <w:bottom w:val="none" w:sz="0" w:space="0" w:color="auto"/>
        <w:right w:val="none" w:sz="0" w:space="0" w:color="auto"/>
      </w:divBdr>
    </w:div>
    <w:div w:id="1845629361">
      <w:bodyDiv w:val="1"/>
      <w:marLeft w:val="0"/>
      <w:marRight w:val="0"/>
      <w:marTop w:val="0"/>
      <w:marBottom w:val="0"/>
      <w:divBdr>
        <w:top w:val="none" w:sz="0" w:space="0" w:color="auto"/>
        <w:left w:val="none" w:sz="0" w:space="0" w:color="auto"/>
        <w:bottom w:val="none" w:sz="0" w:space="0" w:color="auto"/>
        <w:right w:val="none" w:sz="0" w:space="0" w:color="auto"/>
      </w:divBdr>
    </w:div>
    <w:div w:id="1848251534">
      <w:bodyDiv w:val="1"/>
      <w:marLeft w:val="0"/>
      <w:marRight w:val="0"/>
      <w:marTop w:val="0"/>
      <w:marBottom w:val="0"/>
      <w:divBdr>
        <w:top w:val="none" w:sz="0" w:space="0" w:color="auto"/>
        <w:left w:val="none" w:sz="0" w:space="0" w:color="auto"/>
        <w:bottom w:val="none" w:sz="0" w:space="0" w:color="auto"/>
        <w:right w:val="none" w:sz="0" w:space="0" w:color="auto"/>
      </w:divBdr>
    </w:div>
    <w:div w:id="1848321581">
      <w:bodyDiv w:val="1"/>
      <w:marLeft w:val="0"/>
      <w:marRight w:val="0"/>
      <w:marTop w:val="0"/>
      <w:marBottom w:val="0"/>
      <w:divBdr>
        <w:top w:val="none" w:sz="0" w:space="0" w:color="auto"/>
        <w:left w:val="none" w:sz="0" w:space="0" w:color="auto"/>
        <w:bottom w:val="none" w:sz="0" w:space="0" w:color="auto"/>
        <w:right w:val="none" w:sz="0" w:space="0" w:color="auto"/>
      </w:divBdr>
    </w:div>
    <w:div w:id="1853841458">
      <w:bodyDiv w:val="1"/>
      <w:marLeft w:val="0"/>
      <w:marRight w:val="0"/>
      <w:marTop w:val="0"/>
      <w:marBottom w:val="0"/>
      <w:divBdr>
        <w:top w:val="none" w:sz="0" w:space="0" w:color="auto"/>
        <w:left w:val="none" w:sz="0" w:space="0" w:color="auto"/>
        <w:bottom w:val="none" w:sz="0" w:space="0" w:color="auto"/>
        <w:right w:val="none" w:sz="0" w:space="0" w:color="auto"/>
      </w:divBdr>
    </w:div>
    <w:div w:id="1882938992">
      <w:bodyDiv w:val="1"/>
      <w:marLeft w:val="0"/>
      <w:marRight w:val="0"/>
      <w:marTop w:val="0"/>
      <w:marBottom w:val="0"/>
      <w:divBdr>
        <w:top w:val="none" w:sz="0" w:space="0" w:color="auto"/>
        <w:left w:val="none" w:sz="0" w:space="0" w:color="auto"/>
        <w:bottom w:val="none" w:sz="0" w:space="0" w:color="auto"/>
        <w:right w:val="none" w:sz="0" w:space="0" w:color="auto"/>
      </w:divBdr>
    </w:div>
    <w:div w:id="1900937539">
      <w:bodyDiv w:val="1"/>
      <w:marLeft w:val="0"/>
      <w:marRight w:val="0"/>
      <w:marTop w:val="0"/>
      <w:marBottom w:val="0"/>
      <w:divBdr>
        <w:top w:val="none" w:sz="0" w:space="0" w:color="auto"/>
        <w:left w:val="none" w:sz="0" w:space="0" w:color="auto"/>
        <w:bottom w:val="none" w:sz="0" w:space="0" w:color="auto"/>
        <w:right w:val="none" w:sz="0" w:space="0" w:color="auto"/>
      </w:divBdr>
    </w:div>
    <w:div w:id="1904216390">
      <w:bodyDiv w:val="1"/>
      <w:marLeft w:val="0"/>
      <w:marRight w:val="0"/>
      <w:marTop w:val="0"/>
      <w:marBottom w:val="0"/>
      <w:divBdr>
        <w:top w:val="none" w:sz="0" w:space="0" w:color="auto"/>
        <w:left w:val="none" w:sz="0" w:space="0" w:color="auto"/>
        <w:bottom w:val="none" w:sz="0" w:space="0" w:color="auto"/>
        <w:right w:val="none" w:sz="0" w:space="0" w:color="auto"/>
      </w:divBdr>
      <w:divsChild>
        <w:div w:id="1641156257">
          <w:marLeft w:val="480"/>
          <w:marRight w:val="0"/>
          <w:marTop w:val="0"/>
          <w:marBottom w:val="0"/>
          <w:divBdr>
            <w:top w:val="none" w:sz="0" w:space="0" w:color="auto"/>
            <w:left w:val="none" w:sz="0" w:space="0" w:color="auto"/>
            <w:bottom w:val="none" w:sz="0" w:space="0" w:color="auto"/>
            <w:right w:val="none" w:sz="0" w:space="0" w:color="auto"/>
          </w:divBdr>
        </w:div>
        <w:div w:id="1057238660">
          <w:marLeft w:val="480"/>
          <w:marRight w:val="0"/>
          <w:marTop w:val="0"/>
          <w:marBottom w:val="0"/>
          <w:divBdr>
            <w:top w:val="none" w:sz="0" w:space="0" w:color="auto"/>
            <w:left w:val="none" w:sz="0" w:space="0" w:color="auto"/>
            <w:bottom w:val="none" w:sz="0" w:space="0" w:color="auto"/>
            <w:right w:val="none" w:sz="0" w:space="0" w:color="auto"/>
          </w:divBdr>
        </w:div>
        <w:div w:id="578639302">
          <w:marLeft w:val="480"/>
          <w:marRight w:val="0"/>
          <w:marTop w:val="0"/>
          <w:marBottom w:val="0"/>
          <w:divBdr>
            <w:top w:val="none" w:sz="0" w:space="0" w:color="auto"/>
            <w:left w:val="none" w:sz="0" w:space="0" w:color="auto"/>
            <w:bottom w:val="none" w:sz="0" w:space="0" w:color="auto"/>
            <w:right w:val="none" w:sz="0" w:space="0" w:color="auto"/>
          </w:divBdr>
        </w:div>
        <w:div w:id="649863747">
          <w:marLeft w:val="480"/>
          <w:marRight w:val="0"/>
          <w:marTop w:val="0"/>
          <w:marBottom w:val="0"/>
          <w:divBdr>
            <w:top w:val="none" w:sz="0" w:space="0" w:color="auto"/>
            <w:left w:val="none" w:sz="0" w:space="0" w:color="auto"/>
            <w:bottom w:val="none" w:sz="0" w:space="0" w:color="auto"/>
            <w:right w:val="none" w:sz="0" w:space="0" w:color="auto"/>
          </w:divBdr>
        </w:div>
        <w:div w:id="69812897">
          <w:marLeft w:val="480"/>
          <w:marRight w:val="0"/>
          <w:marTop w:val="0"/>
          <w:marBottom w:val="0"/>
          <w:divBdr>
            <w:top w:val="none" w:sz="0" w:space="0" w:color="auto"/>
            <w:left w:val="none" w:sz="0" w:space="0" w:color="auto"/>
            <w:bottom w:val="none" w:sz="0" w:space="0" w:color="auto"/>
            <w:right w:val="none" w:sz="0" w:space="0" w:color="auto"/>
          </w:divBdr>
        </w:div>
        <w:div w:id="745033389">
          <w:marLeft w:val="480"/>
          <w:marRight w:val="0"/>
          <w:marTop w:val="0"/>
          <w:marBottom w:val="0"/>
          <w:divBdr>
            <w:top w:val="none" w:sz="0" w:space="0" w:color="auto"/>
            <w:left w:val="none" w:sz="0" w:space="0" w:color="auto"/>
            <w:bottom w:val="none" w:sz="0" w:space="0" w:color="auto"/>
            <w:right w:val="none" w:sz="0" w:space="0" w:color="auto"/>
          </w:divBdr>
        </w:div>
        <w:div w:id="1875998206">
          <w:marLeft w:val="480"/>
          <w:marRight w:val="0"/>
          <w:marTop w:val="0"/>
          <w:marBottom w:val="0"/>
          <w:divBdr>
            <w:top w:val="none" w:sz="0" w:space="0" w:color="auto"/>
            <w:left w:val="none" w:sz="0" w:space="0" w:color="auto"/>
            <w:bottom w:val="none" w:sz="0" w:space="0" w:color="auto"/>
            <w:right w:val="none" w:sz="0" w:space="0" w:color="auto"/>
          </w:divBdr>
        </w:div>
        <w:div w:id="1253323314">
          <w:marLeft w:val="480"/>
          <w:marRight w:val="0"/>
          <w:marTop w:val="0"/>
          <w:marBottom w:val="0"/>
          <w:divBdr>
            <w:top w:val="none" w:sz="0" w:space="0" w:color="auto"/>
            <w:left w:val="none" w:sz="0" w:space="0" w:color="auto"/>
            <w:bottom w:val="none" w:sz="0" w:space="0" w:color="auto"/>
            <w:right w:val="none" w:sz="0" w:space="0" w:color="auto"/>
          </w:divBdr>
        </w:div>
        <w:div w:id="1358777422">
          <w:marLeft w:val="480"/>
          <w:marRight w:val="0"/>
          <w:marTop w:val="0"/>
          <w:marBottom w:val="0"/>
          <w:divBdr>
            <w:top w:val="none" w:sz="0" w:space="0" w:color="auto"/>
            <w:left w:val="none" w:sz="0" w:space="0" w:color="auto"/>
            <w:bottom w:val="none" w:sz="0" w:space="0" w:color="auto"/>
            <w:right w:val="none" w:sz="0" w:space="0" w:color="auto"/>
          </w:divBdr>
        </w:div>
        <w:div w:id="1662662385">
          <w:marLeft w:val="480"/>
          <w:marRight w:val="0"/>
          <w:marTop w:val="0"/>
          <w:marBottom w:val="0"/>
          <w:divBdr>
            <w:top w:val="none" w:sz="0" w:space="0" w:color="auto"/>
            <w:left w:val="none" w:sz="0" w:space="0" w:color="auto"/>
            <w:bottom w:val="none" w:sz="0" w:space="0" w:color="auto"/>
            <w:right w:val="none" w:sz="0" w:space="0" w:color="auto"/>
          </w:divBdr>
        </w:div>
        <w:div w:id="1163473720">
          <w:marLeft w:val="480"/>
          <w:marRight w:val="0"/>
          <w:marTop w:val="0"/>
          <w:marBottom w:val="0"/>
          <w:divBdr>
            <w:top w:val="none" w:sz="0" w:space="0" w:color="auto"/>
            <w:left w:val="none" w:sz="0" w:space="0" w:color="auto"/>
            <w:bottom w:val="none" w:sz="0" w:space="0" w:color="auto"/>
            <w:right w:val="none" w:sz="0" w:space="0" w:color="auto"/>
          </w:divBdr>
        </w:div>
        <w:div w:id="275841313">
          <w:marLeft w:val="480"/>
          <w:marRight w:val="0"/>
          <w:marTop w:val="0"/>
          <w:marBottom w:val="0"/>
          <w:divBdr>
            <w:top w:val="none" w:sz="0" w:space="0" w:color="auto"/>
            <w:left w:val="none" w:sz="0" w:space="0" w:color="auto"/>
            <w:bottom w:val="none" w:sz="0" w:space="0" w:color="auto"/>
            <w:right w:val="none" w:sz="0" w:space="0" w:color="auto"/>
          </w:divBdr>
        </w:div>
        <w:div w:id="1439253876">
          <w:marLeft w:val="480"/>
          <w:marRight w:val="0"/>
          <w:marTop w:val="0"/>
          <w:marBottom w:val="0"/>
          <w:divBdr>
            <w:top w:val="none" w:sz="0" w:space="0" w:color="auto"/>
            <w:left w:val="none" w:sz="0" w:space="0" w:color="auto"/>
            <w:bottom w:val="none" w:sz="0" w:space="0" w:color="auto"/>
            <w:right w:val="none" w:sz="0" w:space="0" w:color="auto"/>
          </w:divBdr>
        </w:div>
        <w:div w:id="2138906774">
          <w:marLeft w:val="480"/>
          <w:marRight w:val="0"/>
          <w:marTop w:val="0"/>
          <w:marBottom w:val="0"/>
          <w:divBdr>
            <w:top w:val="none" w:sz="0" w:space="0" w:color="auto"/>
            <w:left w:val="none" w:sz="0" w:space="0" w:color="auto"/>
            <w:bottom w:val="none" w:sz="0" w:space="0" w:color="auto"/>
            <w:right w:val="none" w:sz="0" w:space="0" w:color="auto"/>
          </w:divBdr>
        </w:div>
        <w:div w:id="736778383">
          <w:marLeft w:val="480"/>
          <w:marRight w:val="0"/>
          <w:marTop w:val="0"/>
          <w:marBottom w:val="0"/>
          <w:divBdr>
            <w:top w:val="none" w:sz="0" w:space="0" w:color="auto"/>
            <w:left w:val="none" w:sz="0" w:space="0" w:color="auto"/>
            <w:bottom w:val="none" w:sz="0" w:space="0" w:color="auto"/>
            <w:right w:val="none" w:sz="0" w:space="0" w:color="auto"/>
          </w:divBdr>
        </w:div>
        <w:div w:id="392578664">
          <w:marLeft w:val="480"/>
          <w:marRight w:val="0"/>
          <w:marTop w:val="0"/>
          <w:marBottom w:val="0"/>
          <w:divBdr>
            <w:top w:val="none" w:sz="0" w:space="0" w:color="auto"/>
            <w:left w:val="none" w:sz="0" w:space="0" w:color="auto"/>
            <w:bottom w:val="none" w:sz="0" w:space="0" w:color="auto"/>
            <w:right w:val="none" w:sz="0" w:space="0" w:color="auto"/>
          </w:divBdr>
        </w:div>
        <w:div w:id="631327514">
          <w:marLeft w:val="480"/>
          <w:marRight w:val="0"/>
          <w:marTop w:val="0"/>
          <w:marBottom w:val="0"/>
          <w:divBdr>
            <w:top w:val="none" w:sz="0" w:space="0" w:color="auto"/>
            <w:left w:val="none" w:sz="0" w:space="0" w:color="auto"/>
            <w:bottom w:val="none" w:sz="0" w:space="0" w:color="auto"/>
            <w:right w:val="none" w:sz="0" w:space="0" w:color="auto"/>
          </w:divBdr>
        </w:div>
        <w:div w:id="1390877940">
          <w:marLeft w:val="480"/>
          <w:marRight w:val="0"/>
          <w:marTop w:val="0"/>
          <w:marBottom w:val="0"/>
          <w:divBdr>
            <w:top w:val="none" w:sz="0" w:space="0" w:color="auto"/>
            <w:left w:val="none" w:sz="0" w:space="0" w:color="auto"/>
            <w:bottom w:val="none" w:sz="0" w:space="0" w:color="auto"/>
            <w:right w:val="none" w:sz="0" w:space="0" w:color="auto"/>
          </w:divBdr>
        </w:div>
        <w:div w:id="1438406781">
          <w:marLeft w:val="480"/>
          <w:marRight w:val="0"/>
          <w:marTop w:val="0"/>
          <w:marBottom w:val="0"/>
          <w:divBdr>
            <w:top w:val="none" w:sz="0" w:space="0" w:color="auto"/>
            <w:left w:val="none" w:sz="0" w:space="0" w:color="auto"/>
            <w:bottom w:val="none" w:sz="0" w:space="0" w:color="auto"/>
            <w:right w:val="none" w:sz="0" w:space="0" w:color="auto"/>
          </w:divBdr>
        </w:div>
        <w:div w:id="1426145338">
          <w:marLeft w:val="480"/>
          <w:marRight w:val="0"/>
          <w:marTop w:val="0"/>
          <w:marBottom w:val="0"/>
          <w:divBdr>
            <w:top w:val="none" w:sz="0" w:space="0" w:color="auto"/>
            <w:left w:val="none" w:sz="0" w:space="0" w:color="auto"/>
            <w:bottom w:val="none" w:sz="0" w:space="0" w:color="auto"/>
            <w:right w:val="none" w:sz="0" w:space="0" w:color="auto"/>
          </w:divBdr>
        </w:div>
        <w:div w:id="190144420">
          <w:marLeft w:val="480"/>
          <w:marRight w:val="0"/>
          <w:marTop w:val="0"/>
          <w:marBottom w:val="0"/>
          <w:divBdr>
            <w:top w:val="none" w:sz="0" w:space="0" w:color="auto"/>
            <w:left w:val="none" w:sz="0" w:space="0" w:color="auto"/>
            <w:bottom w:val="none" w:sz="0" w:space="0" w:color="auto"/>
            <w:right w:val="none" w:sz="0" w:space="0" w:color="auto"/>
          </w:divBdr>
        </w:div>
        <w:div w:id="1072003699">
          <w:marLeft w:val="480"/>
          <w:marRight w:val="0"/>
          <w:marTop w:val="0"/>
          <w:marBottom w:val="0"/>
          <w:divBdr>
            <w:top w:val="none" w:sz="0" w:space="0" w:color="auto"/>
            <w:left w:val="none" w:sz="0" w:space="0" w:color="auto"/>
            <w:bottom w:val="none" w:sz="0" w:space="0" w:color="auto"/>
            <w:right w:val="none" w:sz="0" w:space="0" w:color="auto"/>
          </w:divBdr>
        </w:div>
        <w:div w:id="1060789993">
          <w:marLeft w:val="480"/>
          <w:marRight w:val="0"/>
          <w:marTop w:val="0"/>
          <w:marBottom w:val="0"/>
          <w:divBdr>
            <w:top w:val="none" w:sz="0" w:space="0" w:color="auto"/>
            <w:left w:val="none" w:sz="0" w:space="0" w:color="auto"/>
            <w:bottom w:val="none" w:sz="0" w:space="0" w:color="auto"/>
            <w:right w:val="none" w:sz="0" w:space="0" w:color="auto"/>
          </w:divBdr>
        </w:div>
        <w:div w:id="1122964855">
          <w:marLeft w:val="480"/>
          <w:marRight w:val="0"/>
          <w:marTop w:val="0"/>
          <w:marBottom w:val="0"/>
          <w:divBdr>
            <w:top w:val="none" w:sz="0" w:space="0" w:color="auto"/>
            <w:left w:val="none" w:sz="0" w:space="0" w:color="auto"/>
            <w:bottom w:val="none" w:sz="0" w:space="0" w:color="auto"/>
            <w:right w:val="none" w:sz="0" w:space="0" w:color="auto"/>
          </w:divBdr>
        </w:div>
        <w:div w:id="65078092">
          <w:marLeft w:val="480"/>
          <w:marRight w:val="0"/>
          <w:marTop w:val="0"/>
          <w:marBottom w:val="0"/>
          <w:divBdr>
            <w:top w:val="none" w:sz="0" w:space="0" w:color="auto"/>
            <w:left w:val="none" w:sz="0" w:space="0" w:color="auto"/>
            <w:bottom w:val="none" w:sz="0" w:space="0" w:color="auto"/>
            <w:right w:val="none" w:sz="0" w:space="0" w:color="auto"/>
          </w:divBdr>
        </w:div>
        <w:div w:id="2015449796">
          <w:marLeft w:val="480"/>
          <w:marRight w:val="0"/>
          <w:marTop w:val="0"/>
          <w:marBottom w:val="0"/>
          <w:divBdr>
            <w:top w:val="none" w:sz="0" w:space="0" w:color="auto"/>
            <w:left w:val="none" w:sz="0" w:space="0" w:color="auto"/>
            <w:bottom w:val="none" w:sz="0" w:space="0" w:color="auto"/>
            <w:right w:val="none" w:sz="0" w:space="0" w:color="auto"/>
          </w:divBdr>
        </w:div>
        <w:div w:id="955402400">
          <w:marLeft w:val="480"/>
          <w:marRight w:val="0"/>
          <w:marTop w:val="0"/>
          <w:marBottom w:val="0"/>
          <w:divBdr>
            <w:top w:val="none" w:sz="0" w:space="0" w:color="auto"/>
            <w:left w:val="none" w:sz="0" w:space="0" w:color="auto"/>
            <w:bottom w:val="none" w:sz="0" w:space="0" w:color="auto"/>
            <w:right w:val="none" w:sz="0" w:space="0" w:color="auto"/>
          </w:divBdr>
        </w:div>
        <w:div w:id="752701949">
          <w:marLeft w:val="480"/>
          <w:marRight w:val="0"/>
          <w:marTop w:val="0"/>
          <w:marBottom w:val="0"/>
          <w:divBdr>
            <w:top w:val="none" w:sz="0" w:space="0" w:color="auto"/>
            <w:left w:val="none" w:sz="0" w:space="0" w:color="auto"/>
            <w:bottom w:val="none" w:sz="0" w:space="0" w:color="auto"/>
            <w:right w:val="none" w:sz="0" w:space="0" w:color="auto"/>
          </w:divBdr>
        </w:div>
        <w:div w:id="1802648029">
          <w:marLeft w:val="480"/>
          <w:marRight w:val="0"/>
          <w:marTop w:val="0"/>
          <w:marBottom w:val="0"/>
          <w:divBdr>
            <w:top w:val="none" w:sz="0" w:space="0" w:color="auto"/>
            <w:left w:val="none" w:sz="0" w:space="0" w:color="auto"/>
            <w:bottom w:val="none" w:sz="0" w:space="0" w:color="auto"/>
            <w:right w:val="none" w:sz="0" w:space="0" w:color="auto"/>
          </w:divBdr>
        </w:div>
        <w:div w:id="1957563339">
          <w:marLeft w:val="480"/>
          <w:marRight w:val="0"/>
          <w:marTop w:val="0"/>
          <w:marBottom w:val="0"/>
          <w:divBdr>
            <w:top w:val="none" w:sz="0" w:space="0" w:color="auto"/>
            <w:left w:val="none" w:sz="0" w:space="0" w:color="auto"/>
            <w:bottom w:val="none" w:sz="0" w:space="0" w:color="auto"/>
            <w:right w:val="none" w:sz="0" w:space="0" w:color="auto"/>
          </w:divBdr>
        </w:div>
        <w:div w:id="102462009">
          <w:marLeft w:val="480"/>
          <w:marRight w:val="0"/>
          <w:marTop w:val="0"/>
          <w:marBottom w:val="0"/>
          <w:divBdr>
            <w:top w:val="none" w:sz="0" w:space="0" w:color="auto"/>
            <w:left w:val="none" w:sz="0" w:space="0" w:color="auto"/>
            <w:bottom w:val="none" w:sz="0" w:space="0" w:color="auto"/>
            <w:right w:val="none" w:sz="0" w:space="0" w:color="auto"/>
          </w:divBdr>
        </w:div>
        <w:div w:id="546335041">
          <w:marLeft w:val="480"/>
          <w:marRight w:val="0"/>
          <w:marTop w:val="0"/>
          <w:marBottom w:val="0"/>
          <w:divBdr>
            <w:top w:val="none" w:sz="0" w:space="0" w:color="auto"/>
            <w:left w:val="none" w:sz="0" w:space="0" w:color="auto"/>
            <w:bottom w:val="none" w:sz="0" w:space="0" w:color="auto"/>
            <w:right w:val="none" w:sz="0" w:space="0" w:color="auto"/>
          </w:divBdr>
        </w:div>
        <w:div w:id="260992765">
          <w:marLeft w:val="480"/>
          <w:marRight w:val="0"/>
          <w:marTop w:val="0"/>
          <w:marBottom w:val="0"/>
          <w:divBdr>
            <w:top w:val="none" w:sz="0" w:space="0" w:color="auto"/>
            <w:left w:val="none" w:sz="0" w:space="0" w:color="auto"/>
            <w:bottom w:val="none" w:sz="0" w:space="0" w:color="auto"/>
            <w:right w:val="none" w:sz="0" w:space="0" w:color="auto"/>
          </w:divBdr>
        </w:div>
        <w:div w:id="422997925">
          <w:marLeft w:val="480"/>
          <w:marRight w:val="0"/>
          <w:marTop w:val="0"/>
          <w:marBottom w:val="0"/>
          <w:divBdr>
            <w:top w:val="none" w:sz="0" w:space="0" w:color="auto"/>
            <w:left w:val="none" w:sz="0" w:space="0" w:color="auto"/>
            <w:bottom w:val="none" w:sz="0" w:space="0" w:color="auto"/>
            <w:right w:val="none" w:sz="0" w:space="0" w:color="auto"/>
          </w:divBdr>
        </w:div>
        <w:div w:id="1206410692">
          <w:marLeft w:val="480"/>
          <w:marRight w:val="0"/>
          <w:marTop w:val="0"/>
          <w:marBottom w:val="0"/>
          <w:divBdr>
            <w:top w:val="none" w:sz="0" w:space="0" w:color="auto"/>
            <w:left w:val="none" w:sz="0" w:space="0" w:color="auto"/>
            <w:bottom w:val="none" w:sz="0" w:space="0" w:color="auto"/>
            <w:right w:val="none" w:sz="0" w:space="0" w:color="auto"/>
          </w:divBdr>
        </w:div>
        <w:div w:id="1477526896">
          <w:marLeft w:val="480"/>
          <w:marRight w:val="0"/>
          <w:marTop w:val="0"/>
          <w:marBottom w:val="0"/>
          <w:divBdr>
            <w:top w:val="none" w:sz="0" w:space="0" w:color="auto"/>
            <w:left w:val="none" w:sz="0" w:space="0" w:color="auto"/>
            <w:bottom w:val="none" w:sz="0" w:space="0" w:color="auto"/>
            <w:right w:val="none" w:sz="0" w:space="0" w:color="auto"/>
          </w:divBdr>
        </w:div>
      </w:divsChild>
    </w:div>
    <w:div w:id="1909923242">
      <w:bodyDiv w:val="1"/>
      <w:marLeft w:val="0"/>
      <w:marRight w:val="0"/>
      <w:marTop w:val="0"/>
      <w:marBottom w:val="0"/>
      <w:divBdr>
        <w:top w:val="none" w:sz="0" w:space="0" w:color="auto"/>
        <w:left w:val="none" w:sz="0" w:space="0" w:color="auto"/>
        <w:bottom w:val="none" w:sz="0" w:space="0" w:color="auto"/>
        <w:right w:val="none" w:sz="0" w:space="0" w:color="auto"/>
      </w:divBdr>
      <w:divsChild>
        <w:div w:id="1023897701">
          <w:marLeft w:val="480"/>
          <w:marRight w:val="0"/>
          <w:marTop w:val="0"/>
          <w:marBottom w:val="0"/>
          <w:divBdr>
            <w:top w:val="none" w:sz="0" w:space="0" w:color="auto"/>
            <w:left w:val="none" w:sz="0" w:space="0" w:color="auto"/>
            <w:bottom w:val="none" w:sz="0" w:space="0" w:color="auto"/>
            <w:right w:val="none" w:sz="0" w:space="0" w:color="auto"/>
          </w:divBdr>
        </w:div>
        <w:div w:id="2111850404">
          <w:marLeft w:val="480"/>
          <w:marRight w:val="0"/>
          <w:marTop w:val="0"/>
          <w:marBottom w:val="0"/>
          <w:divBdr>
            <w:top w:val="none" w:sz="0" w:space="0" w:color="auto"/>
            <w:left w:val="none" w:sz="0" w:space="0" w:color="auto"/>
            <w:bottom w:val="none" w:sz="0" w:space="0" w:color="auto"/>
            <w:right w:val="none" w:sz="0" w:space="0" w:color="auto"/>
          </w:divBdr>
        </w:div>
        <w:div w:id="129908245">
          <w:marLeft w:val="480"/>
          <w:marRight w:val="0"/>
          <w:marTop w:val="0"/>
          <w:marBottom w:val="0"/>
          <w:divBdr>
            <w:top w:val="none" w:sz="0" w:space="0" w:color="auto"/>
            <w:left w:val="none" w:sz="0" w:space="0" w:color="auto"/>
            <w:bottom w:val="none" w:sz="0" w:space="0" w:color="auto"/>
            <w:right w:val="none" w:sz="0" w:space="0" w:color="auto"/>
          </w:divBdr>
        </w:div>
        <w:div w:id="1312366620">
          <w:marLeft w:val="480"/>
          <w:marRight w:val="0"/>
          <w:marTop w:val="0"/>
          <w:marBottom w:val="0"/>
          <w:divBdr>
            <w:top w:val="none" w:sz="0" w:space="0" w:color="auto"/>
            <w:left w:val="none" w:sz="0" w:space="0" w:color="auto"/>
            <w:bottom w:val="none" w:sz="0" w:space="0" w:color="auto"/>
            <w:right w:val="none" w:sz="0" w:space="0" w:color="auto"/>
          </w:divBdr>
        </w:div>
        <w:div w:id="1723286104">
          <w:marLeft w:val="480"/>
          <w:marRight w:val="0"/>
          <w:marTop w:val="0"/>
          <w:marBottom w:val="0"/>
          <w:divBdr>
            <w:top w:val="none" w:sz="0" w:space="0" w:color="auto"/>
            <w:left w:val="none" w:sz="0" w:space="0" w:color="auto"/>
            <w:bottom w:val="none" w:sz="0" w:space="0" w:color="auto"/>
            <w:right w:val="none" w:sz="0" w:space="0" w:color="auto"/>
          </w:divBdr>
        </w:div>
        <w:div w:id="903682325">
          <w:marLeft w:val="480"/>
          <w:marRight w:val="0"/>
          <w:marTop w:val="0"/>
          <w:marBottom w:val="0"/>
          <w:divBdr>
            <w:top w:val="none" w:sz="0" w:space="0" w:color="auto"/>
            <w:left w:val="none" w:sz="0" w:space="0" w:color="auto"/>
            <w:bottom w:val="none" w:sz="0" w:space="0" w:color="auto"/>
            <w:right w:val="none" w:sz="0" w:space="0" w:color="auto"/>
          </w:divBdr>
        </w:div>
        <w:div w:id="1013611524">
          <w:marLeft w:val="480"/>
          <w:marRight w:val="0"/>
          <w:marTop w:val="0"/>
          <w:marBottom w:val="0"/>
          <w:divBdr>
            <w:top w:val="none" w:sz="0" w:space="0" w:color="auto"/>
            <w:left w:val="none" w:sz="0" w:space="0" w:color="auto"/>
            <w:bottom w:val="none" w:sz="0" w:space="0" w:color="auto"/>
            <w:right w:val="none" w:sz="0" w:space="0" w:color="auto"/>
          </w:divBdr>
        </w:div>
        <w:div w:id="1133912812">
          <w:marLeft w:val="480"/>
          <w:marRight w:val="0"/>
          <w:marTop w:val="0"/>
          <w:marBottom w:val="0"/>
          <w:divBdr>
            <w:top w:val="none" w:sz="0" w:space="0" w:color="auto"/>
            <w:left w:val="none" w:sz="0" w:space="0" w:color="auto"/>
            <w:bottom w:val="none" w:sz="0" w:space="0" w:color="auto"/>
            <w:right w:val="none" w:sz="0" w:space="0" w:color="auto"/>
          </w:divBdr>
        </w:div>
        <w:div w:id="1457290014">
          <w:marLeft w:val="480"/>
          <w:marRight w:val="0"/>
          <w:marTop w:val="0"/>
          <w:marBottom w:val="0"/>
          <w:divBdr>
            <w:top w:val="none" w:sz="0" w:space="0" w:color="auto"/>
            <w:left w:val="none" w:sz="0" w:space="0" w:color="auto"/>
            <w:bottom w:val="none" w:sz="0" w:space="0" w:color="auto"/>
            <w:right w:val="none" w:sz="0" w:space="0" w:color="auto"/>
          </w:divBdr>
        </w:div>
        <w:div w:id="1467506566">
          <w:marLeft w:val="480"/>
          <w:marRight w:val="0"/>
          <w:marTop w:val="0"/>
          <w:marBottom w:val="0"/>
          <w:divBdr>
            <w:top w:val="none" w:sz="0" w:space="0" w:color="auto"/>
            <w:left w:val="none" w:sz="0" w:space="0" w:color="auto"/>
            <w:bottom w:val="none" w:sz="0" w:space="0" w:color="auto"/>
            <w:right w:val="none" w:sz="0" w:space="0" w:color="auto"/>
          </w:divBdr>
        </w:div>
        <w:div w:id="1269196670">
          <w:marLeft w:val="480"/>
          <w:marRight w:val="0"/>
          <w:marTop w:val="0"/>
          <w:marBottom w:val="0"/>
          <w:divBdr>
            <w:top w:val="none" w:sz="0" w:space="0" w:color="auto"/>
            <w:left w:val="none" w:sz="0" w:space="0" w:color="auto"/>
            <w:bottom w:val="none" w:sz="0" w:space="0" w:color="auto"/>
            <w:right w:val="none" w:sz="0" w:space="0" w:color="auto"/>
          </w:divBdr>
        </w:div>
        <w:div w:id="2116948418">
          <w:marLeft w:val="480"/>
          <w:marRight w:val="0"/>
          <w:marTop w:val="0"/>
          <w:marBottom w:val="0"/>
          <w:divBdr>
            <w:top w:val="none" w:sz="0" w:space="0" w:color="auto"/>
            <w:left w:val="none" w:sz="0" w:space="0" w:color="auto"/>
            <w:bottom w:val="none" w:sz="0" w:space="0" w:color="auto"/>
            <w:right w:val="none" w:sz="0" w:space="0" w:color="auto"/>
          </w:divBdr>
        </w:div>
        <w:div w:id="1002391183">
          <w:marLeft w:val="480"/>
          <w:marRight w:val="0"/>
          <w:marTop w:val="0"/>
          <w:marBottom w:val="0"/>
          <w:divBdr>
            <w:top w:val="none" w:sz="0" w:space="0" w:color="auto"/>
            <w:left w:val="none" w:sz="0" w:space="0" w:color="auto"/>
            <w:bottom w:val="none" w:sz="0" w:space="0" w:color="auto"/>
            <w:right w:val="none" w:sz="0" w:space="0" w:color="auto"/>
          </w:divBdr>
        </w:div>
        <w:div w:id="1768498338">
          <w:marLeft w:val="480"/>
          <w:marRight w:val="0"/>
          <w:marTop w:val="0"/>
          <w:marBottom w:val="0"/>
          <w:divBdr>
            <w:top w:val="none" w:sz="0" w:space="0" w:color="auto"/>
            <w:left w:val="none" w:sz="0" w:space="0" w:color="auto"/>
            <w:bottom w:val="none" w:sz="0" w:space="0" w:color="auto"/>
            <w:right w:val="none" w:sz="0" w:space="0" w:color="auto"/>
          </w:divBdr>
        </w:div>
        <w:div w:id="1837261701">
          <w:marLeft w:val="480"/>
          <w:marRight w:val="0"/>
          <w:marTop w:val="0"/>
          <w:marBottom w:val="0"/>
          <w:divBdr>
            <w:top w:val="none" w:sz="0" w:space="0" w:color="auto"/>
            <w:left w:val="none" w:sz="0" w:space="0" w:color="auto"/>
            <w:bottom w:val="none" w:sz="0" w:space="0" w:color="auto"/>
            <w:right w:val="none" w:sz="0" w:space="0" w:color="auto"/>
          </w:divBdr>
        </w:div>
        <w:div w:id="280503768">
          <w:marLeft w:val="480"/>
          <w:marRight w:val="0"/>
          <w:marTop w:val="0"/>
          <w:marBottom w:val="0"/>
          <w:divBdr>
            <w:top w:val="none" w:sz="0" w:space="0" w:color="auto"/>
            <w:left w:val="none" w:sz="0" w:space="0" w:color="auto"/>
            <w:bottom w:val="none" w:sz="0" w:space="0" w:color="auto"/>
            <w:right w:val="none" w:sz="0" w:space="0" w:color="auto"/>
          </w:divBdr>
        </w:div>
        <w:div w:id="1336033966">
          <w:marLeft w:val="480"/>
          <w:marRight w:val="0"/>
          <w:marTop w:val="0"/>
          <w:marBottom w:val="0"/>
          <w:divBdr>
            <w:top w:val="none" w:sz="0" w:space="0" w:color="auto"/>
            <w:left w:val="none" w:sz="0" w:space="0" w:color="auto"/>
            <w:bottom w:val="none" w:sz="0" w:space="0" w:color="auto"/>
            <w:right w:val="none" w:sz="0" w:space="0" w:color="auto"/>
          </w:divBdr>
        </w:div>
        <w:div w:id="565457359">
          <w:marLeft w:val="480"/>
          <w:marRight w:val="0"/>
          <w:marTop w:val="0"/>
          <w:marBottom w:val="0"/>
          <w:divBdr>
            <w:top w:val="none" w:sz="0" w:space="0" w:color="auto"/>
            <w:left w:val="none" w:sz="0" w:space="0" w:color="auto"/>
            <w:bottom w:val="none" w:sz="0" w:space="0" w:color="auto"/>
            <w:right w:val="none" w:sz="0" w:space="0" w:color="auto"/>
          </w:divBdr>
        </w:div>
        <w:div w:id="1898975648">
          <w:marLeft w:val="480"/>
          <w:marRight w:val="0"/>
          <w:marTop w:val="0"/>
          <w:marBottom w:val="0"/>
          <w:divBdr>
            <w:top w:val="none" w:sz="0" w:space="0" w:color="auto"/>
            <w:left w:val="none" w:sz="0" w:space="0" w:color="auto"/>
            <w:bottom w:val="none" w:sz="0" w:space="0" w:color="auto"/>
            <w:right w:val="none" w:sz="0" w:space="0" w:color="auto"/>
          </w:divBdr>
        </w:div>
        <w:div w:id="1132090196">
          <w:marLeft w:val="480"/>
          <w:marRight w:val="0"/>
          <w:marTop w:val="0"/>
          <w:marBottom w:val="0"/>
          <w:divBdr>
            <w:top w:val="none" w:sz="0" w:space="0" w:color="auto"/>
            <w:left w:val="none" w:sz="0" w:space="0" w:color="auto"/>
            <w:bottom w:val="none" w:sz="0" w:space="0" w:color="auto"/>
            <w:right w:val="none" w:sz="0" w:space="0" w:color="auto"/>
          </w:divBdr>
        </w:div>
        <w:div w:id="1636176180">
          <w:marLeft w:val="480"/>
          <w:marRight w:val="0"/>
          <w:marTop w:val="0"/>
          <w:marBottom w:val="0"/>
          <w:divBdr>
            <w:top w:val="none" w:sz="0" w:space="0" w:color="auto"/>
            <w:left w:val="none" w:sz="0" w:space="0" w:color="auto"/>
            <w:bottom w:val="none" w:sz="0" w:space="0" w:color="auto"/>
            <w:right w:val="none" w:sz="0" w:space="0" w:color="auto"/>
          </w:divBdr>
        </w:div>
        <w:div w:id="5449301">
          <w:marLeft w:val="480"/>
          <w:marRight w:val="0"/>
          <w:marTop w:val="0"/>
          <w:marBottom w:val="0"/>
          <w:divBdr>
            <w:top w:val="none" w:sz="0" w:space="0" w:color="auto"/>
            <w:left w:val="none" w:sz="0" w:space="0" w:color="auto"/>
            <w:bottom w:val="none" w:sz="0" w:space="0" w:color="auto"/>
            <w:right w:val="none" w:sz="0" w:space="0" w:color="auto"/>
          </w:divBdr>
        </w:div>
        <w:div w:id="305555042">
          <w:marLeft w:val="480"/>
          <w:marRight w:val="0"/>
          <w:marTop w:val="0"/>
          <w:marBottom w:val="0"/>
          <w:divBdr>
            <w:top w:val="none" w:sz="0" w:space="0" w:color="auto"/>
            <w:left w:val="none" w:sz="0" w:space="0" w:color="auto"/>
            <w:bottom w:val="none" w:sz="0" w:space="0" w:color="auto"/>
            <w:right w:val="none" w:sz="0" w:space="0" w:color="auto"/>
          </w:divBdr>
        </w:div>
        <w:div w:id="1723213527">
          <w:marLeft w:val="480"/>
          <w:marRight w:val="0"/>
          <w:marTop w:val="0"/>
          <w:marBottom w:val="0"/>
          <w:divBdr>
            <w:top w:val="none" w:sz="0" w:space="0" w:color="auto"/>
            <w:left w:val="none" w:sz="0" w:space="0" w:color="auto"/>
            <w:bottom w:val="none" w:sz="0" w:space="0" w:color="auto"/>
            <w:right w:val="none" w:sz="0" w:space="0" w:color="auto"/>
          </w:divBdr>
        </w:div>
        <w:div w:id="396049200">
          <w:marLeft w:val="480"/>
          <w:marRight w:val="0"/>
          <w:marTop w:val="0"/>
          <w:marBottom w:val="0"/>
          <w:divBdr>
            <w:top w:val="none" w:sz="0" w:space="0" w:color="auto"/>
            <w:left w:val="none" w:sz="0" w:space="0" w:color="auto"/>
            <w:bottom w:val="none" w:sz="0" w:space="0" w:color="auto"/>
            <w:right w:val="none" w:sz="0" w:space="0" w:color="auto"/>
          </w:divBdr>
        </w:div>
        <w:div w:id="1277447478">
          <w:marLeft w:val="480"/>
          <w:marRight w:val="0"/>
          <w:marTop w:val="0"/>
          <w:marBottom w:val="0"/>
          <w:divBdr>
            <w:top w:val="none" w:sz="0" w:space="0" w:color="auto"/>
            <w:left w:val="none" w:sz="0" w:space="0" w:color="auto"/>
            <w:bottom w:val="none" w:sz="0" w:space="0" w:color="auto"/>
            <w:right w:val="none" w:sz="0" w:space="0" w:color="auto"/>
          </w:divBdr>
        </w:div>
        <w:div w:id="1045719084">
          <w:marLeft w:val="480"/>
          <w:marRight w:val="0"/>
          <w:marTop w:val="0"/>
          <w:marBottom w:val="0"/>
          <w:divBdr>
            <w:top w:val="none" w:sz="0" w:space="0" w:color="auto"/>
            <w:left w:val="none" w:sz="0" w:space="0" w:color="auto"/>
            <w:bottom w:val="none" w:sz="0" w:space="0" w:color="auto"/>
            <w:right w:val="none" w:sz="0" w:space="0" w:color="auto"/>
          </w:divBdr>
        </w:div>
        <w:div w:id="2126190435">
          <w:marLeft w:val="480"/>
          <w:marRight w:val="0"/>
          <w:marTop w:val="0"/>
          <w:marBottom w:val="0"/>
          <w:divBdr>
            <w:top w:val="none" w:sz="0" w:space="0" w:color="auto"/>
            <w:left w:val="none" w:sz="0" w:space="0" w:color="auto"/>
            <w:bottom w:val="none" w:sz="0" w:space="0" w:color="auto"/>
            <w:right w:val="none" w:sz="0" w:space="0" w:color="auto"/>
          </w:divBdr>
        </w:div>
        <w:div w:id="1367750379">
          <w:marLeft w:val="480"/>
          <w:marRight w:val="0"/>
          <w:marTop w:val="0"/>
          <w:marBottom w:val="0"/>
          <w:divBdr>
            <w:top w:val="none" w:sz="0" w:space="0" w:color="auto"/>
            <w:left w:val="none" w:sz="0" w:space="0" w:color="auto"/>
            <w:bottom w:val="none" w:sz="0" w:space="0" w:color="auto"/>
            <w:right w:val="none" w:sz="0" w:space="0" w:color="auto"/>
          </w:divBdr>
        </w:div>
        <w:div w:id="1745300167">
          <w:marLeft w:val="480"/>
          <w:marRight w:val="0"/>
          <w:marTop w:val="0"/>
          <w:marBottom w:val="0"/>
          <w:divBdr>
            <w:top w:val="none" w:sz="0" w:space="0" w:color="auto"/>
            <w:left w:val="none" w:sz="0" w:space="0" w:color="auto"/>
            <w:bottom w:val="none" w:sz="0" w:space="0" w:color="auto"/>
            <w:right w:val="none" w:sz="0" w:space="0" w:color="auto"/>
          </w:divBdr>
        </w:div>
        <w:div w:id="706832548">
          <w:marLeft w:val="480"/>
          <w:marRight w:val="0"/>
          <w:marTop w:val="0"/>
          <w:marBottom w:val="0"/>
          <w:divBdr>
            <w:top w:val="none" w:sz="0" w:space="0" w:color="auto"/>
            <w:left w:val="none" w:sz="0" w:space="0" w:color="auto"/>
            <w:bottom w:val="none" w:sz="0" w:space="0" w:color="auto"/>
            <w:right w:val="none" w:sz="0" w:space="0" w:color="auto"/>
          </w:divBdr>
        </w:div>
        <w:div w:id="2096241684">
          <w:marLeft w:val="480"/>
          <w:marRight w:val="0"/>
          <w:marTop w:val="0"/>
          <w:marBottom w:val="0"/>
          <w:divBdr>
            <w:top w:val="none" w:sz="0" w:space="0" w:color="auto"/>
            <w:left w:val="none" w:sz="0" w:space="0" w:color="auto"/>
            <w:bottom w:val="none" w:sz="0" w:space="0" w:color="auto"/>
            <w:right w:val="none" w:sz="0" w:space="0" w:color="auto"/>
          </w:divBdr>
        </w:div>
        <w:div w:id="998730947">
          <w:marLeft w:val="480"/>
          <w:marRight w:val="0"/>
          <w:marTop w:val="0"/>
          <w:marBottom w:val="0"/>
          <w:divBdr>
            <w:top w:val="none" w:sz="0" w:space="0" w:color="auto"/>
            <w:left w:val="none" w:sz="0" w:space="0" w:color="auto"/>
            <w:bottom w:val="none" w:sz="0" w:space="0" w:color="auto"/>
            <w:right w:val="none" w:sz="0" w:space="0" w:color="auto"/>
          </w:divBdr>
        </w:div>
        <w:div w:id="284120845">
          <w:marLeft w:val="480"/>
          <w:marRight w:val="0"/>
          <w:marTop w:val="0"/>
          <w:marBottom w:val="0"/>
          <w:divBdr>
            <w:top w:val="none" w:sz="0" w:space="0" w:color="auto"/>
            <w:left w:val="none" w:sz="0" w:space="0" w:color="auto"/>
            <w:bottom w:val="none" w:sz="0" w:space="0" w:color="auto"/>
            <w:right w:val="none" w:sz="0" w:space="0" w:color="auto"/>
          </w:divBdr>
        </w:div>
        <w:div w:id="876965117">
          <w:marLeft w:val="480"/>
          <w:marRight w:val="0"/>
          <w:marTop w:val="0"/>
          <w:marBottom w:val="0"/>
          <w:divBdr>
            <w:top w:val="none" w:sz="0" w:space="0" w:color="auto"/>
            <w:left w:val="none" w:sz="0" w:space="0" w:color="auto"/>
            <w:bottom w:val="none" w:sz="0" w:space="0" w:color="auto"/>
            <w:right w:val="none" w:sz="0" w:space="0" w:color="auto"/>
          </w:divBdr>
        </w:div>
        <w:div w:id="996304434">
          <w:marLeft w:val="480"/>
          <w:marRight w:val="0"/>
          <w:marTop w:val="0"/>
          <w:marBottom w:val="0"/>
          <w:divBdr>
            <w:top w:val="none" w:sz="0" w:space="0" w:color="auto"/>
            <w:left w:val="none" w:sz="0" w:space="0" w:color="auto"/>
            <w:bottom w:val="none" w:sz="0" w:space="0" w:color="auto"/>
            <w:right w:val="none" w:sz="0" w:space="0" w:color="auto"/>
          </w:divBdr>
        </w:div>
        <w:div w:id="629435776">
          <w:marLeft w:val="480"/>
          <w:marRight w:val="0"/>
          <w:marTop w:val="0"/>
          <w:marBottom w:val="0"/>
          <w:divBdr>
            <w:top w:val="none" w:sz="0" w:space="0" w:color="auto"/>
            <w:left w:val="none" w:sz="0" w:space="0" w:color="auto"/>
            <w:bottom w:val="none" w:sz="0" w:space="0" w:color="auto"/>
            <w:right w:val="none" w:sz="0" w:space="0" w:color="auto"/>
          </w:divBdr>
        </w:div>
      </w:divsChild>
    </w:div>
    <w:div w:id="1921283798">
      <w:bodyDiv w:val="1"/>
      <w:marLeft w:val="0"/>
      <w:marRight w:val="0"/>
      <w:marTop w:val="0"/>
      <w:marBottom w:val="0"/>
      <w:divBdr>
        <w:top w:val="none" w:sz="0" w:space="0" w:color="auto"/>
        <w:left w:val="none" w:sz="0" w:space="0" w:color="auto"/>
        <w:bottom w:val="none" w:sz="0" w:space="0" w:color="auto"/>
        <w:right w:val="none" w:sz="0" w:space="0" w:color="auto"/>
      </w:divBdr>
    </w:div>
    <w:div w:id="1924799480">
      <w:bodyDiv w:val="1"/>
      <w:marLeft w:val="0"/>
      <w:marRight w:val="0"/>
      <w:marTop w:val="0"/>
      <w:marBottom w:val="0"/>
      <w:divBdr>
        <w:top w:val="none" w:sz="0" w:space="0" w:color="auto"/>
        <w:left w:val="none" w:sz="0" w:space="0" w:color="auto"/>
        <w:bottom w:val="none" w:sz="0" w:space="0" w:color="auto"/>
        <w:right w:val="none" w:sz="0" w:space="0" w:color="auto"/>
      </w:divBdr>
    </w:div>
    <w:div w:id="1930457397">
      <w:bodyDiv w:val="1"/>
      <w:marLeft w:val="0"/>
      <w:marRight w:val="0"/>
      <w:marTop w:val="0"/>
      <w:marBottom w:val="0"/>
      <w:divBdr>
        <w:top w:val="none" w:sz="0" w:space="0" w:color="auto"/>
        <w:left w:val="none" w:sz="0" w:space="0" w:color="auto"/>
        <w:bottom w:val="none" w:sz="0" w:space="0" w:color="auto"/>
        <w:right w:val="none" w:sz="0" w:space="0" w:color="auto"/>
      </w:divBdr>
    </w:div>
    <w:div w:id="1931158737">
      <w:bodyDiv w:val="1"/>
      <w:marLeft w:val="0"/>
      <w:marRight w:val="0"/>
      <w:marTop w:val="0"/>
      <w:marBottom w:val="0"/>
      <w:divBdr>
        <w:top w:val="none" w:sz="0" w:space="0" w:color="auto"/>
        <w:left w:val="none" w:sz="0" w:space="0" w:color="auto"/>
        <w:bottom w:val="none" w:sz="0" w:space="0" w:color="auto"/>
        <w:right w:val="none" w:sz="0" w:space="0" w:color="auto"/>
      </w:divBdr>
    </w:div>
    <w:div w:id="1932395609">
      <w:bodyDiv w:val="1"/>
      <w:marLeft w:val="0"/>
      <w:marRight w:val="0"/>
      <w:marTop w:val="0"/>
      <w:marBottom w:val="0"/>
      <w:divBdr>
        <w:top w:val="none" w:sz="0" w:space="0" w:color="auto"/>
        <w:left w:val="none" w:sz="0" w:space="0" w:color="auto"/>
        <w:bottom w:val="none" w:sz="0" w:space="0" w:color="auto"/>
        <w:right w:val="none" w:sz="0" w:space="0" w:color="auto"/>
      </w:divBdr>
    </w:div>
    <w:div w:id="1944603541">
      <w:bodyDiv w:val="1"/>
      <w:marLeft w:val="0"/>
      <w:marRight w:val="0"/>
      <w:marTop w:val="0"/>
      <w:marBottom w:val="0"/>
      <w:divBdr>
        <w:top w:val="none" w:sz="0" w:space="0" w:color="auto"/>
        <w:left w:val="none" w:sz="0" w:space="0" w:color="auto"/>
        <w:bottom w:val="none" w:sz="0" w:space="0" w:color="auto"/>
        <w:right w:val="none" w:sz="0" w:space="0" w:color="auto"/>
      </w:divBdr>
      <w:divsChild>
        <w:div w:id="459686788">
          <w:marLeft w:val="480"/>
          <w:marRight w:val="0"/>
          <w:marTop w:val="0"/>
          <w:marBottom w:val="0"/>
          <w:divBdr>
            <w:top w:val="none" w:sz="0" w:space="0" w:color="auto"/>
            <w:left w:val="none" w:sz="0" w:space="0" w:color="auto"/>
            <w:bottom w:val="none" w:sz="0" w:space="0" w:color="auto"/>
            <w:right w:val="none" w:sz="0" w:space="0" w:color="auto"/>
          </w:divBdr>
        </w:div>
        <w:div w:id="1055352011">
          <w:marLeft w:val="480"/>
          <w:marRight w:val="0"/>
          <w:marTop w:val="0"/>
          <w:marBottom w:val="0"/>
          <w:divBdr>
            <w:top w:val="none" w:sz="0" w:space="0" w:color="auto"/>
            <w:left w:val="none" w:sz="0" w:space="0" w:color="auto"/>
            <w:bottom w:val="none" w:sz="0" w:space="0" w:color="auto"/>
            <w:right w:val="none" w:sz="0" w:space="0" w:color="auto"/>
          </w:divBdr>
        </w:div>
        <w:div w:id="1933850411">
          <w:marLeft w:val="480"/>
          <w:marRight w:val="0"/>
          <w:marTop w:val="0"/>
          <w:marBottom w:val="0"/>
          <w:divBdr>
            <w:top w:val="none" w:sz="0" w:space="0" w:color="auto"/>
            <w:left w:val="none" w:sz="0" w:space="0" w:color="auto"/>
            <w:bottom w:val="none" w:sz="0" w:space="0" w:color="auto"/>
            <w:right w:val="none" w:sz="0" w:space="0" w:color="auto"/>
          </w:divBdr>
        </w:div>
        <w:div w:id="267006662">
          <w:marLeft w:val="480"/>
          <w:marRight w:val="0"/>
          <w:marTop w:val="0"/>
          <w:marBottom w:val="0"/>
          <w:divBdr>
            <w:top w:val="none" w:sz="0" w:space="0" w:color="auto"/>
            <w:left w:val="none" w:sz="0" w:space="0" w:color="auto"/>
            <w:bottom w:val="none" w:sz="0" w:space="0" w:color="auto"/>
            <w:right w:val="none" w:sz="0" w:space="0" w:color="auto"/>
          </w:divBdr>
        </w:div>
        <w:div w:id="2137219174">
          <w:marLeft w:val="480"/>
          <w:marRight w:val="0"/>
          <w:marTop w:val="0"/>
          <w:marBottom w:val="0"/>
          <w:divBdr>
            <w:top w:val="none" w:sz="0" w:space="0" w:color="auto"/>
            <w:left w:val="none" w:sz="0" w:space="0" w:color="auto"/>
            <w:bottom w:val="none" w:sz="0" w:space="0" w:color="auto"/>
            <w:right w:val="none" w:sz="0" w:space="0" w:color="auto"/>
          </w:divBdr>
        </w:div>
        <w:div w:id="1113986512">
          <w:marLeft w:val="480"/>
          <w:marRight w:val="0"/>
          <w:marTop w:val="0"/>
          <w:marBottom w:val="0"/>
          <w:divBdr>
            <w:top w:val="none" w:sz="0" w:space="0" w:color="auto"/>
            <w:left w:val="none" w:sz="0" w:space="0" w:color="auto"/>
            <w:bottom w:val="none" w:sz="0" w:space="0" w:color="auto"/>
            <w:right w:val="none" w:sz="0" w:space="0" w:color="auto"/>
          </w:divBdr>
        </w:div>
        <w:div w:id="1330671128">
          <w:marLeft w:val="480"/>
          <w:marRight w:val="0"/>
          <w:marTop w:val="0"/>
          <w:marBottom w:val="0"/>
          <w:divBdr>
            <w:top w:val="none" w:sz="0" w:space="0" w:color="auto"/>
            <w:left w:val="none" w:sz="0" w:space="0" w:color="auto"/>
            <w:bottom w:val="none" w:sz="0" w:space="0" w:color="auto"/>
            <w:right w:val="none" w:sz="0" w:space="0" w:color="auto"/>
          </w:divBdr>
        </w:div>
        <w:div w:id="833230179">
          <w:marLeft w:val="480"/>
          <w:marRight w:val="0"/>
          <w:marTop w:val="0"/>
          <w:marBottom w:val="0"/>
          <w:divBdr>
            <w:top w:val="none" w:sz="0" w:space="0" w:color="auto"/>
            <w:left w:val="none" w:sz="0" w:space="0" w:color="auto"/>
            <w:bottom w:val="none" w:sz="0" w:space="0" w:color="auto"/>
            <w:right w:val="none" w:sz="0" w:space="0" w:color="auto"/>
          </w:divBdr>
        </w:div>
        <w:div w:id="16585186">
          <w:marLeft w:val="480"/>
          <w:marRight w:val="0"/>
          <w:marTop w:val="0"/>
          <w:marBottom w:val="0"/>
          <w:divBdr>
            <w:top w:val="none" w:sz="0" w:space="0" w:color="auto"/>
            <w:left w:val="none" w:sz="0" w:space="0" w:color="auto"/>
            <w:bottom w:val="none" w:sz="0" w:space="0" w:color="auto"/>
            <w:right w:val="none" w:sz="0" w:space="0" w:color="auto"/>
          </w:divBdr>
        </w:div>
        <w:div w:id="170343611">
          <w:marLeft w:val="480"/>
          <w:marRight w:val="0"/>
          <w:marTop w:val="0"/>
          <w:marBottom w:val="0"/>
          <w:divBdr>
            <w:top w:val="none" w:sz="0" w:space="0" w:color="auto"/>
            <w:left w:val="none" w:sz="0" w:space="0" w:color="auto"/>
            <w:bottom w:val="none" w:sz="0" w:space="0" w:color="auto"/>
            <w:right w:val="none" w:sz="0" w:space="0" w:color="auto"/>
          </w:divBdr>
        </w:div>
        <w:div w:id="1950356945">
          <w:marLeft w:val="480"/>
          <w:marRight w:val="0"/>
          <w:marTop w:val="0"/>
          <w:marBottom w:val="0"/>
          <w:divBdr>
            <w:top w:val="none" w:sz="0" w:space="0" w:color="auto"/>
            <w:left w:val="none" w:sz="0" w:space="0" w:color="auto"/>
            <w:bottom w:val="none" w:sz="0" w:space="0" w:color="auto"/>
            <w:right w:val="none" w:sz="0" w:space="0" w:color="auto"/>
          </w:divBdr>
        </w:div>
        <w:div w:id="2118939902">
          <w:marLeft w:val="480"/>
          <w:marRight w:val="0"/>
          <w:marTop w:val="0"/>
          <w:marBottom w:val="0"/>
          <w:divBdr>
            <w:top w:val="none" w:sz="0" w:space="0" w:color="auto"/>
            <w:left w:val="none" w:sz="0" w:space="0" w:color="auto"/>
            <w:bottom w:val="none" w:sz="0" w:space="0" w:color="auto"/>
            <w:right w:val="none" w:sz="0" w:space="0" w:color="auto"/>
          </w:divBdr>
        </w:div>
        <w:div w:id="1384595677">
          <w:marLeft w:val="480"/>
          <w:marRight w:val="0"/>
          <w:marTop w:val="0"/>
          <w:marBottom w:val="0"/>
          <w:divBdr>
            <w:top w:val="none" w:sz="0" w:space="0" w:color="auto"/>
            <w:left w:val="none" w:sz="0" w:space="0" w:color="auto"/>
            <w:bottom w:val="none" w:sz="0" w:space="0" w:color="auto"/>
            <w:right w:val="none" w:sz="0" w:space="0" w:color="auto"/>
          </w:divBdr>
        </w:div>
        <w:div w:id="1921519236">
          <w:marLeft w:val="480"/>
          <w:marRight w:val="0"/>
          <w:marTop w:val="0"/>
          <w:marBottom w:val="0"/>
          <w:divBdr>
            <w:top w:val="none" w:sz="0" w:space="0" w:color="auto"/>
            <w:left w:val="none" w:sz="0" w:space="0" w:color="auto"/>
            <w:bottom w:val="none" w:sz="0" w:space="0" w:color="auto"/>
            <w:right w:val="none" w:sz="0" w:space="0" w:color="auto"/>
          </w:divBdr>
        </w:div>
        <w:div w:id="1785152418">
          <w:marLeft w:val="480"/>
          <w:marRight w:val="0"/>
          <w:marTop w:val="0"/>
          <w:marBottom w:val="0"/>
          <w:divBdr>
            <w:top w:val="none" w:sz="0" w:space="0" w:color="auto"/>
            <w:left w:val="none" w:sz="0" w:space="0" w:color="auto"/>
            <w:bottom w:val="none" w:sz="0" w:space="0" w:color="auto"/>
            <w:right w:val="none" w:sz="0" w:space="0" w:color="auto"/>
          </w:divBdr>
        </w:div>
        <w:div w:id="730350853">
          <w:marLeft w:val="480"/>
          <w:marRight w:val="0"/>
          <w:marTop w:val="0"/>
          <w:marBottom w:val="0"/>
          <w:divBdr>
            <w:top w:val="none" w:sz="0" w:space="0" w:color="auto"/>
            <w:left w:val="none" w:sz="0" w:space="0" w:color="auto"/>
            <w:bottom w:val="none" w:sz="0" w:space="0" w:color="auto"/>
            <w:right w:val="none" w:sz="0" w:space="0" w:color="auto"/>
          </w:divBdr>
        </w:div>
        <w:div w:id="2018730006">
          <w:marLeft w:val="480"/>
          <w:marRight w:val="0"/>
          <w:marTop w:val="0"/>
          <w:marBottom w:val="0"/>
          <w:divBdr>
            <w:top w:val="none" w:sz="0" w:space="0" w:color="auto"/>
            <w:left w:val="none" w:sz="0" w:space="0" w:color="auto"/>
            <w:bottom w:val="none" w:sz="0" w:space="0" w:color="auto"/>
            <w:right w:val="none" w:sz="0" w:space="0" w:color="auto"/>
          </w:divBdr>
        </w:div>
        <w:div w:id="1143353600">
          <w:marLeft w:val="480"/>
          <w:marRight w:val="0"/>
          <w:marTop w:val="0"/>
          <w:marBottom w:val="0"/>
          <w:divBdr>
            <w:top w:val="none" w:sz="0" w:space="0" w:color="auto"/>
            <w:left w:val="none" w:sz="0" w:space="0" w:color="auto"/>
            <w:bottom w:val="none" w:sz="0" w:space="0" w:color="auto"/>
            <w:right w:val="none" w:sz="0" w:space="0" w:color="auto"/>
          </w:divBdr>
        </w:div>
        <w:div w:id="1365522622">
          <w:marLeft w:val="480"/>
          <w:marRight w:val="0"/>
          <w:marTop w:val="0"/>
          <w:marBottom w:val="0"/>
          <w:divBdr>
            <w:top w:val="none" w:sz="0" w:space="0" w:color="auto"/>
            <w:left w:val="none" w:sz="0" w:space="0" w:color="auto"/>
            <w:bottom w:val="none" w:sz="0" w:space="0" w:color="auto"/>
            <w:right w:val="none" w:sz="0" w:space="0" w:color="auto"/>
          </w:divBdr>
        </w:div>
        <w:div w:id="1495142517">
          <w:marLeft w:val="480"/>
          <w:marRight w:val="0"/>
          <w:marTop w:val="0"/>
          <w:marBottom w:val="0"/>
          <w:divBdr>
            <w:top w:val="none" w:sz="0" w:space="0" w:color="auto"/>
            <w:left w:val="none" w:sz="0" w:space="0" w:color="auto"/>
            <w:bottom w:val="none" w:sz="0" w:space="0" w:color="auto"/>
            <w:right w:val="none" w:sz="0" w:space="0" w:color="auto"/>
          </w:divBdr>
        </w:div>
        <w:div w:id="1848906058">
          <w:marLeft w:val="480"/>
          <w:marRight w:val="0"/>
          <w:marTop w:val="0"/>
          <w:marBottom w:val="0"/>
          <w:divBdr>
            <w:top w:val="none" w:sz="0" w:space="0" w:color="auto"/>
            <w:left w:val="none" w:sz="0" w:space="0" w:color="auto"/>
            <w:bottom w:val="none" w:sz="0" w:space="0" w:color="auto"/>
            <w:right w:val="none" w:sz="0" w:space="0" w:color="auto"/>
          </w:divBdr>
        </w:div>
        <w:div w:id="1641767112">
          <w:marLeft w:val="480"/>
          <w:marRight w:val="0"/>
          <w:marTop w:val="0"/>
          <w:marBottom w:val="0"/>
          <w:divBdr>
            <w:top w:val="none" w:sz="0" w:space="0" w:color="auto"/>
            <w:left w:val="none" w:sz="0" w:space="0" w:color="auto"/>
            <w:bottom w:val="none" w:sz="0" w:space="0" w:color="auto"/>
            <w:right w:val="none" w:sz="0" w:space="0" w:color="auto"/>
          </w:divBdr>
        </w:div>
        <w:div w:id="1996639790">
          <w:marLeft w:val="480"/>
          <w:marRight w:val="0"/>
          <w:marTop w:val="0"/>
          <w:marBottom w:val="0"/>
          <w:divBdr>
            <w:top w:val="none" w:sz="0" w:space="0" w:color="auto"/>
            <w:left w:val="none" w:sz="0" w:space="0" w:color="auto"/>
            <w:bottom w:val="none" w:sz="0" w:space="0" w:color="auto"/>
            <w:right w:val="none" w:sz="0" w:space="0" w:color="auto"/>
          </w:divBdr>
        </w:div>
        <w:div w:id="1402799248">
          <w:marLeft w:val="480"/>
          <w:marRight w:val="0"/>
          <w:marTop w:val="0"/>
          <w:marBottom w:val="0"/>
          <w:divBdr>
            <w:top w:val="none" w:sz="0" w:space="0" w:color="auto"/>
            <w:left w:val="none" w:sz="0" w:space="0" w:color="auto"/>
            <w:bottom w:val="none" w:sz="0" w:space="0" w:color="auto"/>
            <w:right w:val="none" w:sz="0" w:space="0" w:color="auto"/>
          </w:divBdr>
        </w:div>
        <w:div w:id="422344127">
          <w:marLeft w:val="480"/>
          <w:marRight w:val="0"/>
          <w:marTop w:val="0"/>
          <w:marBottom w:val="0"/>
          <w:divBdr>
            <w:top w:val="none" w:sz="0" w:space="0" w:color="auto"/>
            <w:left w:val="none" w:sz="0" w:space="0" w:color="auto"/>
            <w:bottom w:val="none" w:sz="0" w:space="0" w:color="auto"/>
            <w:right w:val="none" w:sz="0" w:space="0" w:color="auto"/>
          </w:divBdr>
        </w:div>
        <w:div w:id="950863573">
          <w:marLeft w:val="480"/>
          <w:marRight w:val="0"/>
          <w:marTop w:val="0"/>
          <w:marBottom w:val="0"/>
          <w:divBdr>
            <w:top w:val="none" w:sz="0" w:space="0" w:color="auto"/>
            <w:left w:val="none" w:sz="0" w:space="0" w:color="auto"/>
            <w:bottom w:val="none" w:sz="0" w:space="0" w:color="auto"/>
            <w:right w:val="none" w:sz="0" w:space="0" w:color="auto"/>
          </w:divBdr>
        </w:div>
        <w:div w:id="326325477">
          <w:marLeft w:val="480"/>
          <w:marRight w:val="0"/>
          <w:marTop w:val="0"/>
          <w:marBottom w:val="0"/>
          <w:divBdr>
            <w:top w:val="none" w:sz="0" w:space="0" w:color="auto"/>
            <w:left w:val="none" w:sz="0" w:space="0" w:color="auto"/>
            <w:bottom w:val="none" w:sz="0" w:space="0" w:color="auto"/>
            <w:right w:val="none" w:sz="0" w:space="0" w:color="auto"/>
          </w:divBdr>
        </w:div>
        <w:div w:id="2062319544">
          <w:marLeft w:val="480"/>
          <w:marRight w:val="0"/>
          <w:marTop w:val="0"/>
          <w:marBottom w:val="0"/>
          <w:divBdr>
            <w:top w:val="none" w:sz="0" w:space="0" w:color="auto"/>
            <w:left w:val="none" w:sz="0" w:space="0" w:color="auto"/>
            <w:bottom w:val="none" w:sz="0" w:space="0" w:color="auto"/>
            <w:right w:val="none" w:sz="0" w:space="0" w:color="auto"/>
          </w:divBdr>
        </w:div>
        <w:div w:id="1508444788">
          <w:marLeft w:val="480"/>
          <w:marRight w:val="0"/>
          <w:marTop w:val="0"/>
          <w:marBottom w:val="0"/>
          <w:divBdr>
            <w:top w:val="none" w:sz="0" w:space="0" w:color="auto"/>
            <w:left w:val="none" w:sz="0" w:space="0" w:color="auto"/>
            <w:bottom w:val="none" w:sz="0" w:space="0" w:color="auto"/>
            <w:right w:val="none" w:sz="0" w:space="0" w:color="auto"/>
          </w:divBdr>
        </w:div>
        <w:div w:id="116146458">
          <w:marLeft w:val="480"/>
          <w:marRight w:val="0"/>
          <w:marTop w:val="0"/>
          <w:marBottom w:val="0"/>
          <w:divBdr>
            <w:top w:val="none" w:sz="0" w:space="0" w:color="auto"/>
            <w:left w:val="none" w:sz="0" w:space="0" w:color="auto"/>
            <w:bottom w:val="none" w:sz="0" w:space="0" w:color="auto"/>
            <w:right w:val="none" w:sz="0" w:space="0" w:color="auto"/>
          </w:divBdr>
        </w:div>
        <w:div w:id="277838867">
          <w:marLeft w:val="480"/>
          <w:marRight w:val="0"/>
          <w:marTop w:val="0"/>
          <w:marBottom w:val="0"/>
          <w:divBdr>
            <w:top w:val="none" w:sz="0" w:space="0" w:color="auto"/>
            <w:left w:val="none" w:sz="0" w:space="0" w:color="auto"/>
            <w:bottom w:val="none" w:sz="0" w:space="0" w:color="auto"/>
            <w:right w:val="none" w:sz="0" w:space="0" w:color="auto"/>
          </w:divBdr>
        </w:div>
        <w:div w:id="582418851">
          <w:marLeft w:val="480"/>
          <w:marRight w:val="0"/>
          <w:marTop w:val="0"/>
          <w:marBottom w:val="0"/>
          <w:divBdr>
            <w:top w:val="none" w:sz="0" w:space="0" w:color="auto"/>
            <w:left w:val="none" w:sz="0" w:space="0" w:color="auto"/>
            <w:bottom w:val="none" w:sz="0" w:space="0" w:color="auto"/>
            <w:right w:val="none" w:sz="0" w:space="0" w:color="auto"/>
          </w:divBdr>
        </w:div>
        <w:div w:id="1481192240">
          <w:marLeft w:val="480"/>
          <w:marRight w:val="0"/>
          <w:marTop w:val="0"/>
          <w:marBottom w:val="0"/>
          <w:divBdr>
            <w:top w:val="none" w:sz="0" w:space="0" w:color="auto"/>
            <w:left w:val="none" w:sz="0" w:space="0" w:color="auto"/>
            <w:bottom w:val="none" w:sz="0" w:space="0" w:color="auto"/>
            <w:right w:val="none" w:sz="0" w:space="0" w:color="auto"/>
          </w:divBdr>
        </w:div>
        <w:div w:id="1129055675">
          <w:marLeft w:val="480"/>
          <w:marRight w:val="0"/>
          <w:marTop w:val="0"/>
          <w:marBottom w:val="0"/>
          <w:divBdr>
            <w:top w:val="none" w:sz="0" w:space="0" w:color="auto"/>
            <w:left w:val="none" w:sz="0" w:space="0" w:color="auto"/>
            <w:bottom w:val="none" w:sz="0" w:space="0" w:color="auto"/>
            <w:right w:val="none" w:sz="0" w:space="0" w:color="auto"/>
          </w:divBdr>
        </w:div>
        <w:div w:id="1880585721">
          <w:marLeft w:val="480"/>
          <w:marRight w:val="0"/>
          <w:marTop w:val="0"/>
          <w:marBottom w:val="0"/>
          <w:divBdr>
            <w:top w:val="none" w:sz="0" w:space="0" w:color="auto"/>
            <w:left w:val="none" w:sz="0" w:space="0" w:color="auto"/>
            <w:bottom w:val="none" w:sz="0" w:space="0" w:color="auto"/>
            <w:right w:val="none" w:sz="0" w:space="0" w:color="auto"/>
          </w:divBdr>
        </w:div>
        <w:div w:id="1933396776">
          <w:marLeft w:val="480"/>
          <w:marRight w:val="0"/>
          <w:marTop w:val="0"/>
          <w:marBottom w:val="0"/>
          <w:divBdr>
            <w:top w:val="none" w:sz="0" w:space="0" w:color="auto"/>
            <w:left w:val="none" w:sz="0" w:space="0" w:color="auto"/>
            <w:bottom w:val="none" w:sz="0" w:space="0" w:color="auto"/>
            <w:right w:val="none" w:sz="0" w:space="0" w:color="auto"/>
          </w:divBdr>
        </w:div>
        <w:div w:id="1564178520">
          <w:marLeft w:val="480"/>
          <w:marRight w:val="0"/>
          <w:marTop w:val="0"/>
          <w:marBottom w:val="0"/>
          <w:divBdr>
            <w:top w:val="none" w:sz="0" w:space="0" w:color="auto"/>
            <w:left w:val="none" w:sz="0" w:space="0" w:color="auto"/>
            <w:bottom w:val="none" w:sz="0" w:space="0" w:color="auto"/>
            <w:right w:val="none" w:sz="0" w:space="0" w:color="auto"/>
          </w:divBdr>
        </w:div>
      </w:divsChild>
    </w:div>
    <w:div w:id="1949773676">
      <w:bodyDiv w:val="1"/>
      <w:marLeft w:val="0"/>
      <w:marRight w:val="0"/>
      <w:marTop w:val="0"/>
      <w:marBottom w:val="0"/>
      <w:divBdr>
        <w:top w:val="none" w:sz="0" w:space="0" w:color="auto"/>
        <w:left w:val="none" w:sz="0" w:space="0" w:color="auto"/>
        <w:bottom w:val="none" w:sz="0" w:space="0" w:color="auto"/>
        <w:right w:val="none" w:sz="0" w:space="0" w:color="auto"/>
      </w:divBdr>
    </w:div>
    <w:div w:id="1958175933">
      <w:bodyDiv w:val="1"/>
      <w:marLeft w:val="0"/>
      <w:marRight w:val="0"/>
      <w:marTop w:val="0"/>
      <w:marBottom w:val="0"/>
      <w:divBdr>
        <w:top w:val="none" w:sz="0" w:space="0" w:color="auto"/>
        <w:left w:val="none" w:sz="0" w:space="0" w:color="auto"/>
        <w:bottom w:val="none" w:sz="0" w:space="0" w:color="auto"/>
        <w:right w:val="none" w:sz="0" w:space="0" w:color="auto"/>
      </w:divBdr>
    </w:div>
    <w:div w:id="1975020795">
      <w:bodyDiv w:val="1"/>
      <w:marLeft w:val="0"/>
      <w:marRight w:val="0"/>
      <w:marTop w:val="0"/>
      <w:marBottom w:val="0"/>
      <w:divBdr>
        <w:top w:val="none" w:sz="0" w:space="0" w:color="auto"/>
        <w:left w:val="none" w:sz="0" w:space="0" w:color="auto"/>
        <w:bottom w:val="none" w:sz="0" w:space="0" w:color="auto"/>
        <w:right w:val="none" w:sz="0" w:space="0" w:color="auto"/>
      </w:divBdr>
    </w:div>
    <w:div w:id="1984650360">
      <w:bodyDiv w:val="1"/>
      <w:marLeft w:val="0"/>
      <w:marRight w:val="0"/>
      <w:marTop w:val="0"/>
      <w:marBottom w:val="0"/>
      <w:divBdr>
        <w:top w:val="none" w:sz="0" w:space="0" w:color="auto"/>
        <w:left w:val="none" w:sz="0" w:space="0" w:color="auto"/>
        <w:bottom w:val="none" w:sz="0" w:space="0" w:color="auto"/>
        <w:right w:val="none" w:sz="0" w:space="0" w:color="auto"/>
      </w:divBdr>
    </w:div>
    <w:div w:id="1991519614">
      <w:bodyDiv w:val="1"/>
      <w:marLeft w:val="0"/>
      <w:marRight w:val="0"/>
      <w:marTop w:val="0"/>
      <w:marBottom w:val="0"/>
      <w:divBdr>
        <w:top w:val="none" w:sz="0" w:space="0" w:color="auto"/>
        <w:left w:val="none" w:sz="0" w:space="0" w:color="auto"/>
        <w:bottom w:val="none" w:sz="0" w:space="0" w:color="auto"/>
        <w:right w:val="none" w:sz="0" w:space="0" w:color="auto"/>
      </w:divBdr>
    </w:div>
    <w:div w:id="1995527230">
      <w:bodyDiv w:val="1"/>
      <w:marLeft w:val="0"/>
      <w:marRight w:val="0"/>
      <w:marTop w:val="0"/>
      <w:marBottom w:val="0"/>
      <w:divBdr>
        <w:top w:val="none" w:sz="0" w:space="0" w:color="auto"/>
        <w:left w:val="none" w:sz="0" w:space="0" w:color="auto"/>
        <w:bottom w:val="none" w:sz="0" w:space="0" w:color="auto"/>
        <w:right w:val="none" w:sz="0" w:space="0" w:color="auto"/>
      </w:divBdr>
    </w:div>
    <w:div w:id="2008241162">
      <w:bodyDiv w:val="1"/>
      <w:marLeft w:val="0"/>
      <w:marRight w:val="0"/>
      <w:marTop w:val="0"/>
      <w:marBottom w:val="0"/>
      <w:divBdr>
        <w:top w:val="none" w:sz="0" w:space="0" w:color="auto"/>
        <w:left w:val="none" w:sz="0" w:space="0" w:color="auto"/>
        <w:bottom w:val="none" w:sz="0" w:space="0" w:color="auto"/>
        <w:right w:val="none" w:sz="0" w:space="0" w:color="auto"/>
      </w:divBdr>
    </w:div>
    <w:div w:id="2019844054">
      <w:bodyDiv w:val="1"/>
      <w:marLeft w:val="0"/>
      <w:marRight w:val="0"/>
      <w:marTop w:val="0"/>
      <w:marBottom w:val="0"/>
      <w:divBdr>
        <w:top w:val="none" w:sz="0" w:space="0" w:color="auto"/>
        <w:left w:val="none" w:sz="0" w:space="0" w:color="auto"/>
        <w:bottom w:val="none" w:sz="0" w:space="0" w:color="auto"/>
        <w:right w:val="none" w:sz="0" w:space="0" w:color="auto"/>
      </w:divBdr>
    </w:div>
    <w:div w:id="2022392800">
      <w:bodyDiv w:val="1"/>
      <w:marLeft w:val="0"/>
      <w:marRight w:val="0"/>
      <w:marTop w:val="0"/>
      <w:marBottom w:val="0"/>
      <w:divBdr>
        <w:top w:val="none" w:sz="0" w:space="0" w:color="auto"/>
        <w:left w:val="none" w:sz="0" w:space="0" w:color="auto"/>
        <w:bottom w:val="none" w:sz="0" w:space="0" w:color="auto"/>
        <w:right w:val="none" w:sz="0" w:space="0" w:color="auto"/>
      </w:divBdr>
    </w:div>
    <w:div w:id="2074501739">
      <w:bodyDiv w:val="1"/>
      <w:marLeft w:val="0"/>
      <w:marRight w:val="0"/>
      <w:marTop w:val="0"/>
      <w:marBottom w:val="0"/>
      <w:divBdr>
        <w:top w:val="none" w:sz="0" w:space="0" w:color="auto"/>
        <w:left w:val="none" w:sz="0" w:space="0" w:color="auto"/>
        <w:bottom w:val="none" w:sz="0" w:space="0" w:color="auto"/>
        <w:right w:val="none" w:sz="0" w:space="0" w:color="auto"/>
      </w:divBdr>
    </w:div>
    <w:div w:id="2079934065">
      <w:bodyDiv w:val="1"/>
      <w:marLeft w:val="0"/>
      <w:marRight w:val="0"/>
      <w:marTop w:val="0"/>
      <w:marBottom w:val="0"/>
      <w:divBdr>
        <w:top w:val="none" w:sz="0" w:space="0" w:color="auto"/>
        <w:left w:val="none" w:sz="0" w:space="0" w:color="auto"/>
        <w:bottom w:val="none" w:sz="0" w:space="0" w:color="auto"/>
        <w:right w:val="none" w:sz="0" w:space="0" w:color="auto"/>
      </w:divBdr>
    </w:div>
    <w:div w:id="2083407465">
      <w:bodyDiv w:val="1"/>
      <w:marLeft w:val="0"/>
      <w:marRight w:val="0"/>
      <w:marTop w:val="0"/>
      <w:marBottom w:val="0"/>
      <w:divBdr>
        <w:top w:val="none" w:sz="0" w:space="0" w:color="auto"/>
        <w:left w:val="none" w:sz="0" w:space="0" w:color="auto"/>
        <w:bottom w:val="none" w:sz="0" w:space="0" w:color="auto"/>
        <w:right w:val="none" w:sz="0" w:space="0" w:color="auto"/>
      </w:divBdr>
    </w:div>
    <w:div w:id="2087802535">
      <w:bodyDiv w:val="1"/>
      <w:marLeft w:val="0"/>
      <w:marRight w:val="0"/>
      <w:marTop w:val="0"/>
      <w:marBottom w:val="0"/>
      <w:divBdr>
        <w:top w:val="none" w:sz="0" w:space="0" w:color="auto"/>
        <w:left w:val="none" w:sz="0" w:space="0" w:color="auto"/>
        <w:bottom w:val="none" w:sz="0" w:space="0" w:color="auto"/>
        <w:right w:val="none" w:sz="0" w:space="0" w:color="auto"/>
      </w:divBdr>
    </w:div>
    <w:div w:id="2089615377">
      <w:bodyDiv w:val="1"/>
      <w:marLeft w:val="0"/>
      <w:marRight w:val="0"/>
      <w:marTop w:val="0"/>
      <w:marBottom w:val="0"/>
      <w:divBdr>
        <w:top w:val="none" w:sz="0" w:space="0" w:color="auto"/>
        <w:left w:val="none" w:sz="0" w:space="0" w:color="auto"/>
        <w:bottom w:val="none" w:sz="0" w:space="0" w:color="auto"/>
        <w:right w:val="none" w:sz="0" w:space="0" w:color="auto"/>
      </w:divBdr>
    </w:div>
    <w:div w:id="2092510119">
      <w:bodyDiv w:val="1"/>
      <w:marLeft w:val="0"/>
      <w:marRight w:val="0"/>
      <w:marTop w:val="0"/>
      <w:marBottom w:val="0"/>
      <w:divBdr>
        <w:top w:val="none" w:sz="0" w:space="0" w:color="auto"/>
        <w:left w:val="none" w:sz="0" w:space="0" w:color="auto"/>
        <w:bottom w:val="none" w:sz="0" w:space="0" w:color="auto"/>
        <w:right w:val="none" w:sz="0" w:space="0" w:color="auto"/>
      </w:divBdr>
    </w:div>
    <w:div w:id="2092847645">
      <w:bodyDiv w:val="1"/>
      <w:marLeft w:val="0"/>
      <w:marRight w:val="0"/>
      <w:marTop w:val="0"/>
      <w:marBottom w:val="0"/>
      <w:divBdr>
        <w:top w:val="none" w:sz="0" w:space="0" w:color="auto"/>
        <w:left w:val="none" w:sz="0" w:space="0" w:color="auto"/>
        <w:bottom w:val="none" w:sz="0" w:space="0" w:color="auto"/>
        <w:right w:val="none" w:sz="0" w:space="0" w:color="auto"/>
      </w:divBdr>
      <w:divsChild>
        <w:div w:id="1666475636">
          <w:marLeft w:val="480"/>
          <w:marRight w:val="0"/>
          <w:marTop w:val="0"/>
          <w:marBottom w:val="0"/>
          <w:divBdr>
            <w:top w:val="none" w:sz="0" w:space="0" w:color="auto"/>
            <w:left w:val="none" w:sz="0" w:space="0" w:color="auto"/>
            <w:bottom w:val="none" w:sz="0" w:space="0" w:color="auto"/>
            <w:right w:val="none" w:sz="0" w:space="0" w:color="auto"/>
          </w:divBdr>
        </w:div>
        <w:div w:id="272977465">
          <w:marLeft w:val="480"/>
          <w:marRight w:val="0"/>
          <w:marTop w:val="0"/>
          <w:marBottom w:val="0"/>
          <w:divBdr>
            <w:top w:val="none" w:sz="0" w:space="0" w:color="auto"/>
            <w:left w:val="none" w:sz="0" w:space="0" w:color="auto"/>
            <w:bottom w:val="none" w:sz="0" w:space="0" w:color="auto"/>
            <w:right w:val="none" w:sz="0" w:space="0" w:color="auto"/>
          </w:divBdr>
        </w:div>
        <w:div w:id="105320336">
          <w:marLeft w:val="480"/>
          <w:marRight w:val="0"/>
          <w:marTop w:val="0"/>
          <w:marBottom w:val="0"/>
          <w:divBdr>
            <w:top w:val="none" w:sz="0" w:space="0" w:color="auto"/>
            <w:left w:val="none" w:sz="0" w:space="0" w:color="auto"/>
            <w:bottom w:val="none" w:sz="0" w:space="0" w:color="auto"/>
            <w:right w:val="none" w:sz="0" w:space="0" w:color="auto"/>
          </w:divBdr>
        </w:div>
        <w:div w:id="380521862">
          <w:marLeft w:val="480"/>
          <w:marRight w:val="0"/>
          <w:marTop w:val="0"/>
          <w:marBottom w:val="0"/>
          <w:divBdr>
            <w:top w:val="none" w:sz="0" w:space="0" w:color="auto"/>
            <w:left w:val="none" w:sz="0" w:space="0" w:color="auto"/>
            <w:bottom w:val="none" w:sz="0" w:space="0" w:color="auto"/>
            <w:right w:val="none" w:sz="0" w:space="0" w:color="auto"/>
          </w:divBdr>
        </w:div>
        <w:div w:id="727340102">
          <w:marLeft w:val="480"/>
          <w:marRight w:val="0"/>
          <w:marTop w:val="0"/>
          <w:marBottom w:val="0"/>
          <w:divBdr>
            <w:top w:val="none" w:sz="0" w:space="0" w:color="auto"/>
            <w:left w:val="none" w:sz="0" w:space="0" w:color="auto"/>
            <w:bottom w:val="none" w:sz="0" w:space="0" w:color="auto"/>
            <w:right w:val="none" w:sz="0" w:space="0" w:color="auto"/>
          </w:divBdr>
        </w:div>
        <w:div w:id="729770258">
          <w:marLeft w:val="480"/>
          <w:marRight w:val="0"/>
          <w:marTop w:val="0"/>
          <w:marBottom w:val="0"/>
          <w:divBdr>
            <w:top w:val="none" w:sz="0" w:space="0" w:color="auto"/>
            <w:left w:val="none" w:sz="0" w:space="0" w:color="auto"/>
            <w:bottom w:val="none" w:sz="0" w:space="0" w:color="auto"/>
            <w:right w:val="none" w:sz="0" w:space="0" w:color="auto"/>
          </w:divBdr>
        </w:div>
        <w:div w:id="2010907991">
          <w:marLeft w:val="480"/>
          <w:marRight w:val="0"/>
          <w:marTop w:val="0"/>
          <w:marBottom w:val="0"/>
          <w:divBdr>
            <w:top w:val="none" w:sz="0" w:space="0" w:color="auto"/>
            <w:left w:val="none" w:sz="0" w:space="0" w:color="auto"/>
            <w:bottom w:val="none" w:sz="0" w:space="0" w:color="auto"/>
            <w:right w:val="none" w:sz="0" w:space="0" w:color="auto"/>
          </w:divBdr>
        </w:div>
        <w:div w:id="1654798526">
          <w:marLeft w:val="480"/>
          <w:marRight w:val="0"/>
          <w:marTop w:val="0"/>
          <w:marBottom w:val="0"/>
          <w:divBdr>
            <w:top w:val="none" w:sz="0" w:space="0" w:color="auto"/>
            <w:left w:val="none" w:sz="0" w:space="0" w:color="auto"/>
            <w:bottom w:val="none" w:sz="0" w:space="0" w:color="auto"/>
            <w:right w:val="none" w:sz="0" w:space="0" w:color="auto"/>
          </w:divBdr>
        </w:div>
        <w:div w:id="1795636377">
          <w:marLeft w:val="480"/>
          <w:marRight w:val="0"/>
          <w:marTop w:val="0"/>
          <w:marBottom w:val="0"/>
          <w:divBdr>
            <w:top w:val="none" w:sz="0" w:space="0" w:color="auto"/>
            <w:left w:val="none" w:sz="0" w:space="0" w:color="auto"/>
            <w:bottom w:val="none" w:sz="0" w:space="0" w:color="auto"/>
            <w:right w:val="none" w:sz="0" w:space="0" w:color="auto"/>
          </w:divBdr>
        </w:div>
        <w:div w:id="1419794089">
          <w:marLeft w:val="480"/>
          <w:marRight w:val="0"/>
          <w:marTop w:val="0"/>
          <w:marBottom w:val="0"/>
          <w:divBdr>
            <w:top w:val="none" w:sz="0" w:space="0" w:color="auto"/>
            <w:left w:val="none" w:sz="0" w:space="0" w:color="auto"/>
            <w:bottom w:val="none" w:sz="0" w:space="0" w:color="auto"/>
            <w:right w:val="none" w:sz="0" w:space="0" w:color="auto"/>
          </w:divBdr>
        </w:div>
        <w:div w:id="937829106">
          <w:marLeft w:val="480"/>
          <w:marRight w:val="0"/>
          <w:marTop w:val="0"/>
          <w:marBottom w:val="0"/>
          <w:divBdr>
            <w:top w:val="none" w:sz="0" w:space="0" w:color="auto"/>
            <w:left w:val="none" w:sz="0" w:space="0" w:color="auto"/>
            <w:bottom w:val="none" w:sz="0" w:space="0" w:color="auto"/>
            <w:right w:val="none" w:sz="0" w:space="0" w:color="auto"/>
          </w:divBdr>
        </w:div>
        <w:div w:id="816998289">
          <w:marLeft w:val="480"/>
          <w:marRight w:val="0"/>
          <w:marTop w:val="0"/>
          <w:marBottom w:val="0"/>
          <w:divBdr>
            <w:top w:val="none" w:sz="0" w:space="0" w:color="auto"/>
            <w:left w:val="none" w:sz="0" w:space="0" w:color="auto"/>
            <w:bottom w:val="none" w:sz="0" w:space="0" w:color="auto"/>
            <w:right w:val="none" w:sz="0" w:space="0" w:color="auto"/>
          </w:divBdr>
        </w:div>
        <w:div w:id="1016493059">
          <w:marLeft w:val="480"/>
          <w:marRight w:val="0"/>
          <w:marTop w:val="0"/>
          <w:marBottom w:val="0"/>
          <w:divBdr>
            <w:top w:val="none" w:sz="0" w:space="0" w:color="auto"/>
            <w:left w:val="none" w:sz="0" w:space="0" w:color="auto"/>
            <w:bottom w:val="none" w:sz="0" w:space="0" w:color="auto"/>
            <w:right w:val="none" w:sz="0" w:space="0" w:color="auto"/>
          </w:divBdr>
        </w:div>
        <w:div w:id="1218932453">
          <w:marLeft w:val="480"/>
          <w:marRight w:val="0"/>
          <w:marTop w:val="0"/>
          <w:marBottom w:val="0"/>
          <w:divBdr>
            <w:top w:val="none" w:sz="0" w:space="0" w:color="auto"/>
            <w:left w:val="none" w:sz="0" w:space="0" w:color="auto"/>
            <w:bottom w:val="none" w:sz="0" w:space="0" w:color="auto"/>
            <w:right w:val="none" w:sz="0" w:space="0" w:color="auto"/>
          </w:divBdr>
        </w:div>
        <w:div w:id="1667174976">
          <w:marLeft w:val="480"/>
          <w:marRight w:val="0"/>
          <w:marTop w:val="0"/>
          <w:marBottom w:val="0"/>
          <w:divBdr>
            <w:top w:val="none" w:sz="0" w:space="0" w:color="auto"/>
            <w:left w:val="none" w:sz="0" w:space="0" w:color="auto"/>
            <w:bottom w:val="none" w:sz="0" w:space="0" w:color="auto"/>
            <w:right w:val="none" w:sz="0" w:space="0" w:color="auto"/>
          </w:divBdr>
        </w:div>
        <w:div w:id="934748200">
          <w:marLeft w:val="480"/>
          <w:marRight w:val="0"/>
          <w:marTop w:val="0"/>
          <w:marBottom w:val="0"/>
          <w:divBdr>
            <w:top w:val="none" w:sz="0" w:space="0" w:color="auto"/>
            <w:left w:val="none" w:sz="0" w:space="0" w:color="auto"/>
            <w:bottom w:val="none" w:sz="0" w:space="0" w:color="auto"/>
            <w:right w:val="none" w:sz="0" w:space="0" w:color="auto"/>
          </w:divBdr>
        </w:div>
        <w:div w:id="1109857455">
          <w:marLeft w:val="480"/>
          <w:marRight w:val="0"/>
          <w:marTop w:val="0"/>
          <w:marBottom w:val="0"/>
          <w:divBdr>
            <w:top w:val="none" w:sz="0" w:space="0" w:color="auto"/>
            <w:left w:val="none" w:sz="0" w:space="0" w:color="auto"/>
            <w:bottom w:val="none" w:sz="0" w:space="0" w:color="auto"/>
            <w:right w:val="none" w:sz="0" w:space="0" w:color="auto"/>
          </w:divBdr>
        </w:div>
        <w:div w:id="13267423">
          <w:marLeft w:val="480"/>
          <w:marRight w:val="0"/>
          <w:marTop w:val="0"/>
          <w:marBottom w:val="0"/>
          <w:divBdr>
            <w:top w:val="none" w:sz="0" w:space="0" w:color="auto"/>
            <w:left w:val="none" w:sz="0" w:space="0" w:color="auto"/>
            <w:bottom w:val="none" w:sz="0" w:space="0" w:color="auto"/>
            <w:right w:val="none" w:sz="0" w:space="0" w:color="auto"/>
          </w:divBdr>
        </w:div>
        <w:div w:id="304824149">
          <w:marLeft w:val="480"/>
          <w:marRight w:val="0"/>
          <w:marTop w:val="0"/>
          <w:marBottom w:val="0"/>
          <w:divBdr>
            <w:top w:val="none" w:sz="0" w:space="0" w:color="auto"/>
            <w:left w:val="none" w:sz="0" w:space="0" w:color="auto"/>
            <w:bottom w:val="none" w:sz="0" w:space="0" w:color="auto"/>
            <w:right w:val="none" w:sz="0" w:space="0" w:color="auto"/>
          </w:divBdr>
        </w:div>
        <w:div w:id="960720791">
          <w:marLeft w:val="480"/>
          <w:marRight w:val="0"/>
          <w:marTop w:val="0"/>
          <w:marBottom w:val="0"/>
          <w:divBdr>
            <w:top w:val="none" w:sz="0" w:space="0" w:color="auto"/>
            <w:left w:val="none" w:sz="0" w:space="0" w:color="auto"/>
            <w:bottom w:val="none" w:sz="0" w:space="0" w:color="auto"/>
            <w:right w:val="none" w:sz="0" w:space="0" w:color="auto"/>
          </w:divBdr>
        </w:div>
        <w:div w:id="271985665">
          <w:marLeft w:val="480"/>
          <w:marRight w:val="0"/>
          <w:marTop w:val="0"/>
          <w:marBottom w:val="0"/>
          <w:divBdr>
            <w:top w:val="none" w:sz="0" w:space="0" w:color="auto"/>
            <w:left w:val="none" w:sz="0" w:space="0" w:color="auto"/>
            <w:bottom w:val="none" w:sz="0" w:space="0" w:color="auto"/>
            <w:right w:val="none" w:sz="0" w:space="0" w:color="auto"/>
          </w:divBdr>
        </w:div>
        <w:div w:id="641815458">
          <w:marLeft w:val="480"/>
          <w:marRight w:val="0"/>
          <w:marTop w:val="0"/>
          <w:marBottom w:val="0"/>
          <w:divBdr>
            <w:top w:val="none" w:sz="0" w:space="0" w:color="auto"/>
            <w:left w:val="none" w:sz="0" w:space="0" w:color="auto"/>
            <w:bottom w:val="none" w:sz="0" w:space="0" w:color="auto"/>
            <w:right w:val="none" w:sz="0" w:space="0" w:color="auto"/>
          </w:divBdr>
        </w:div>
        <w:div w:id="561792017">
          <w:marLeft w:val="480"/>
          <w:marRight w:val="0"/>
          <w:marTop w:val="0"/>
          <w:marBottom w:val="0"/>
          <w:divBdr>
            <w:top w:val="none" w:sz="0" w:space="0" w:color="auto"/>
            <w:left w:val="none" w:sz="0" w:space="0" w:color="auto"/>
            <w:bottom w:val="none" w:sz="0" w:space="0" w:color="auto"/>
            <w:right w:val="none" w:sz="0" w:space="0" w:color="auto"/>
          </w:divBdr>
        </w:div>
        <w:div w:id="1701658725">
          <w:marLeft w:val="480"/>
          <w:marRight w:val="0"/>
          <w:marTop w:val="0"/>
          <w:marBottom w:val="0"/>
          <w:divBdr>
            <w:top w:val="none" w:sz="0" w:space="0" w:color="auto"/>
            <w:left w:val="none" w:sz="0" w:space="0" w:color="auto"/>
            <w:bottom w:val="none" w:sz="0" w:space="0" w:color="auto"/>
            <w:right w:val="none" w:sz="0" w:space="0" w:color="auto"/>
          </w:divBdr>
        </w:div>
        <w:div w:id="1968536750">
          <w:marLeft w:val="480"/>
          <w:marRight w:val="0"/>
          <w:marTop w:val="0"/>
          <w:marBottom w:val="0"/>
          <w:divBdr>
            <w:top w:val="none" w:sz="0" w:space="0" w:color="auto"/>
            <w:left w:val="none" w:sz="0" w:space="0" w:color="auto"/>
            <w:bottom w:val="none" w:sz="0" w:space="0" w:color="auto"/>
            <w:right w:val="none" w:sz="0" w:space="0" w:color="auto"/>
          </w:divBdr>
        </w:div>
        <w:div w:id="1587038286">
          <w:marLeft w:val="480"/>
          <w:marRight w:val="0"/>
          <w:marTop w:val="0"/>
          <w:marBottom w:val="0"/>
          <w:divBdr>
            <w:top w:val="none" w:sz="0" w:space="0" w:color="auto"/>
            <w:left w:val="none" w:sz="0" w:space="0" w:color="auto"/>
            <w:bottom w:val="none" w:sz="0" w:space="0" w:color="auto"/>
            <w:right w:val="none" w:sz="0" w:space="0" w:color="auto"/>
          </w:divBdr>
        </w:div>
        <w:div w:id="1774747109">
          <w:marLeft w:val="480"/>
          <w:marRight w:val="0"/>
          <w:marTop w:val="0"/>
          <w:marBottom w:val="0"/>
          <w:divBdr>
            <w:top w:val="none" w:sz="0" w:space="0" w:color="auto"/>
            <w:left w:val="none" w:sz="0" w:space="0" w:color="auto"/>
            <w:bottom w:val="none" w:sz="0" w:space="0" w:color="auto"/>
            <w:right w:val="none" w:sz="0" w:space="0" w:color="auto"/>
          </w:divBdr>
        </w:div>
        <w:div w:id="1653750252">
          <w:marLeft w:val="480"/>
          <w:marRight w:val="0"/>
          <w:marTop w:val="0"/>
          <w:marBottom w:val="0"/>
          <w:divBdr>
            <w:top w:val="none" w:sz="0" w:space="0" w:color="auto"/>
            <w:left w:val="none" w:sz="0" w:space="0" w:color="auto"/>
            <w:bottom w:val="none" w:sz="0" w:space="0" w:color="auto"/>
            <w:right w:val="none" w:sz="0" w:space="0" w:color="auto"/>
          </w:divBdr>
        </w:div>
        <w:div w:id="948125154">
          <w:marLeft w:val="480"/>
          <w:marRight w:val="0"/>
          <w:marTop w:val="0"/>
          <w:marBottom w:val="0"/>
          <w:divBdr>
            <w:top w:val="none" w:sz="0" w:space="0" w:color="auto"/>
            <w:left w:val="none" w:sz="0" w:space="0" w:color="auto"/>
            <w:bottom w:val="none" w:sz="0" w:space="0" w:color="auto"/>
            <w:right w:val="none" w:sz="0" w:space="0" w:color="auto"/>
          </w:divBdr>
        </w:div>
        <w:div w:id="765468566">
          <w:marLeft w:val="480"/>
          <w:marRight w:val="0"/>
          <w:marTop w:val="0"/>
          <w:marBottom w:val="0"/>
          <w:divBdr>
            <w:top w:val="none" w:sz="0" w:space="0" w:color="auto"/>
            <w:left w:val="none" w:sz="0" w:space="0" w:color="auto"/>
            <w:bottom w:val="none" w:sz="0" w:space="0" w:color="auto"/>
            <w:right w:val="none" w:sz="0" w:space="0" w:color="auto"/>
          </w:divBdr>
        </w:div>
        <w:div w:id="1496147653">
          <w:marLeft w:val="480"/>
          <w:marRight w:val="0"/>
          <w:marTop w:val="0"/>
          <w:marBottom w:val="0"/>
          <w:divBdr>
            <w:top w:val="none" w:sz="0" w:space="0" w:color="auto"/>
            <w:left w:val="none" w:sz="0" w:space="0" w:color="auto"/>
            <w:bottom w:val="none" w:sz="0" w:space="0" w:color="auto"/>
            <w:right w:val="none" w:sz="0" w:space="0" w:color="auto"/>
          </w:divBdr>
        </w:div>
        <w:div w:id="840245037">
          <w:marLeft w:val="480"/>
          <w:marRight w:val="0"/>
          <w:marTop w:val="0"/>
          <w:marBottom w:val="0"/>
          <w:divBdr>
            <w:top w:val="none" w:sz="0" w:space="0" w:color="auto"/>
            <w:left w:val="none" w:sz="0" w:space="0" w:color="auto"/>
            <w:bottom w:val="none" w:sz="0" w:space="0" w:color="auto"/>
            <w:right w:val="none" w:sz="0" w:space="0" w:color="auto"/>
          </w:divBdr>
        </w:div>
        <w:div w:id="262886875">
          <w:marLeft w:val="480"/>
          <w:marRight w:val="0"/>
          <w:marTop w:val="0"/>
          <w:marBottom w:val="0"/>
          <w:divBdr>
            <w:top w:val="none" w:sz="0" w:space="0" w:color="auto"/>
            <w:left w:val="none" w:sz="0" w:space="0" w:color="auto"/>
            <w:bottom w:val="none" w:sz="0" w:space="0" w:color="auto"/>
            <w:right w:val="none" w:sz="0" w:space="0" w:color="auto"/>
          </w:divBdr>
        </w:div>
        <w:div w:id="1283465241">
          <w:marLeft w:val="480"/>
          <w:marRight w:val="0"/>
          <w:marTop w:val="0"/>
          <w:marBottom w:val="0"/>
          <w:divBdr>
            <w:top w:val="none" w:sz="0" w:space="0" w:color="auto"/>
            <w:left w:val="none" w:sz="0" w:space="0" w:color="auto"/>
            <w:bottom w:val="none" w:sz="0" w:space="0" w:color="auto"/>
            <w:right w:val="none" w:sz="0" w:space="0" w:color="auto"/>
          </w:divBdr>
        </w:div>
        <w:div w:id="2072459315">
          <w:marLeft w:val="480"/>
          <w:marRight w:val="0"/>
          <w:marTop w:val="0"/>
          <w:marBottom w:val="0"/>
          <w:divBdr>
            <w:top w:val="none" w:sz="0" w:space="0" w:color="auto"/>
            <w:left w:val="none" w:sz="0" w:space="0" w:color="auto"/>
            <w:bottom w:val="none" w:sz="0" w:space="0" w:color="auto"/>
            <w:right w:val="none" w:sz="0" w:space="0" w:color="auto"/>
          </w:divBdr>
        </w:div>
        <w:div w:id="240023494">
          <w:marLeft w:val="480"/>
          <w:marRight w:val="0"/>
          <w:marTop w:val="0"/>
          <w:marBottom w:val="0"/>
          <w:divBdr>
            <w:top w:val="none" w:sz="0" w:space="0" w:color="auto"/>
            <w:left w:val="none" w:sz="0" w:space="0" w:color="auto"/>
            <w:bottom w:val="none" w:sz="0" w:space="0" w:color="auto"/>
            <w:right w:val="none" w:sz="0" w:space="0" w:color="auto"/>
          </w:divBdr>
        </w:div>
        <w:div w:id="270430355">
          <w:marLeft w:val="480"/>
          <w:marRight w:val="0"/>
          <w:marTop w:val="0"/>
          <w:marBottom w:val="0"/>
          <w:divBdr>
            <w:top w:val="none" w:sz="0" w:space="0" w:color="auto"/>
            <w:left w:val="none" w:sz="0" w:space="0" w:color="auto"/>
            <w:bottom w:val="none" w:sz="0" w:space="0" w:color="auto"/>
            <w:right w:val="none" w:sz="0" w:space="0" w:color="auto"/>
          </w:divBdr>
        </w:div>
        <w:div w:id="1343432626">
          <w:marLeft w:val="480"/>
          <w:marRight w:val="0"/>
          <w:marTop w:val="0"/>
          <w:marBottom w:val="0"/>
          <w:divBdr>
            <w:top w:val="none" w:sz="0" w:space="0" w:color="auto"/>
            <w:left w:val="none" w:sz="0" w:space="0" w:color="auto"/>
            <w:bottom w:val="none" w:sz="0" w:space="0" w:color="auto"/>
            <w:right w:val="none" w:sz="0" w:space="0" w:color="auto"/>
          </w:divBdr>
        </w:div>
      </w:divsChild>
    </w:div>
    <w:div w:id="2097626790">
      <w:bodyDiv w:val="1"/>
      <w:marLeft w:val="0"/>
      <w:marRight w:val="0"/>
      <w:marTop w:val="0"/>
      <w:marBottom w:val="0"/>
      <w:divBdr>
        <w:top w:val="none" w:sz="0" w:space="0" w:color="auto"/>
        <w:left w:val="none" w:sz="0" w:space="0" w:color="auto"/>
        <w:bottom w:val="none" w:sz="0" w:space="0" w:color="auto"/>
        <w:right w:val="none" w:sz="0" w:space="0" w:color="auto"/>
      </w:divBdr>
    </w:div>
    <w:div w:id="2098091036">
      <w:bodyDiv w:val="1"/>
      <w:marLeft w:val="0"/>
      <w:marRight w:val="0"/>
      <w:marTop w:val="0"/>
      <w:marBottom w:val="0"/>
      <w:divBdr>
        <w:top w:val="none" w:sz="0" w:space="0" w:color="auto"/>
        <w:left w:val="none" w:sz="0" w:space="0" w:color="auto"/>
        <w:bottom w:val="none" w:sz="0" w:space="0" w:color="auto"/>
        <w:right w:val="none" w:sz="0" w:space="0" w:color="auto"/>
      </w:divBdr>
    </w:div>
    <w:div w:id="2112972366">
      <w:bodyDiv w:val="1"/>
      <w:marLeft w:val="0"/>
      <w:marRight w:val="0"/>
      <w:marTop w:val="0"/>
      <w:marBottom w:val="0"/>
      <w:divBdr>
        <w:top w:val="none" w:sz="0" w:space="0" w:color="auto"/>
        <w:left w:val="none" w:sz="0" w:space="0" w:color="auto"/>
        <w:bottom w:val="none" w:sz="0" w:space="0" w:color="auto"/>
        <w:right w:val="none" w:sz="0" w:space="0" w:color="auto"/>
      </w:divBdr>
    </w:div>
    <w:div w:id="2116754852">
      <w:bodyDiv w:val="1"/>
      <w:marLeft w:val="0"/>
      <w:marRight w:val="0"/>
      <w:marTop w:val="0"/>
      <w:marBottom w:val="0"/>
      <w:divBdr>
        <w:top w:val="none" w:sz="0" w:space="0" w:color="auto"/>
        <w:left w:val="none" w:sz="0" w:space="0" w:color="auto"/>
        <w:bottom w:val="none" w:sz="0" w:space="0" w:color="auto"/>
        <w:right w:val="none" w:sz="0" w:space="0" w:color="auto"/>
      </w:divBdr>
    </w:div>
    <w:div w:id="21374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38A7CB8-1B90-4578-9A04-93B51563947E}"/>
      </w:docPartPr>
      <w:docPartBody>
        <w:p w:rsidR="001A46E4" w:rsidRDefault="00D41D30">
          <w:r w:rsidRPr="00DD0361">
            <w:rPr>
              <w:rStyle w:val="PlaceholderText"/>
            </w:rPr>
            <w:t>Click or tap here to enter text.</w:t>
          </w:r>
        </w:p>
      </w:docPartBody>
    </w:docPart>
    <w:docPart>
      <w:docPartPr>
        <w:name w:val="D05069AA60A54219B296F522D1010FC5"/>
        <w:category>
          <w:name w:val="General"/>
          <w:gallery w:val="placeholder"/>
        </w:category>
        <w:types>
          <w:type w:val="bbPlcHdr"/>
        </w:types>
        <w:behaviors>
          <w:behavior w:val="content"/>
        </w:behaviors>
        <w:guid w:val="{C1A5DA2C-4B42-4A8F-8357-213C059945A6}"/>
      </w:docPartPr>
      <w:docPartBody>
        <w:p w:rsidR="001A46E4" w:rsidRDefault="00D41D30" w:rsidP="00D41D30">
          <w:pPr>
            <w:pStyle w:val="D05069AA60A54219B296F522D1010FC5"/>
          </w:pPr>
          <w:r w:rsidRPr="00DD0361">
            <w:rPr>
              <w:rStyle w:val="PlaceholderText"/>
            </w:rPr>
            <w:t>Click or tap here to enter text.</w:t>
          </w:r>
        </w:p>
      </w:docPartBody>
    </w:docPart>
    <w:docPart>
      <w:docPartPr>
        <w:name w:val="D2B5851090EC4C2A911E0F6345924E38"/>
        <w:category>
          <w:name w:val="General"/>
          <w:gallery w:val="placeholder"/>
        </w:category>
        <w:types>
          <w:type w:val="bbPlcHdr"/>
        </w:types>
        <w:behaviors>
          <w:behavior w:val="content"/>
        </w:behaviors>
        <w:guid w:val="{5571BBE0-35FF-4AB0-B363-4EF3C178E2F5}"/>
      </w:docPartPr>
      <w:docPartBody>
        <w:p w:rsidR="0078674E" w:rsidRDefault="001A46E4" w:rsidP="001A46E4">
          <w:pPr>
            <w:pStyle w:val="D2B5851090EC4C2A911E0F6345924E38"/>
          </w:pPr>
          <w:r w:rsidRPr="00DD03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30"/>
    <w:rsid w:val="001A46E4"/>
    <w:rsid w:val="001B609A"/>
    <w:rsid w:val="0028413D"/>
    <w:rsid w:val="002A6ADE"/>
    <w:rsid w:val="00520A62"/>
    <w:rsid w:val="00543AAF"/>
    <w:rsid w:val="005B2834"/>
    <w:rsid w:val="0078674E"/>
    <w:rsid w:val="00BB6121"/>
    <w:rsid w:val="00BC6B6E"/>
    <w:rsid w:val="00C63211"/>
    <w:rsid w:val="00D02ADC"/>
    <w:rsid w:val="00D13C08"/>
    <w:rsid w:val="00D41D3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6E4"/>
    <w:rPr>
      <w:color w:val="808080"/>
    </w:rPr>
  </w:style>
  <w:style w:type="paragraph" w:customStyle="1" w:styleId="D05069AA60A54219B296F522D1010FC5">
    <w:name w:val="D05069AA60A54219B296F522D1010FC5"/>
    <w:rsid w:val="00D41D30"/>
  </w:style>
  <w:style w:type="paragraph" w:customStyle="1" w:styleId="D2B5851090EC4C2A911E0F6345924E38">
    <w:name w:val="D2B5851090EC4C2A911E0F6345924E38"/>
    <w:rsid w:val="001A4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0BAC7B-277D-4B9E-B4F5-57DD724C6939}">
  <we:reference id="wa104382081" version="1.55.1.0" store="en-US" storeType="OMEX"/>
  <we:alternateReferences>
    <we:reference id="wa104382081" version="1.55.1.0" store="en-US" storeType="OMEX"/>
  </we:alternateReferences>
  <we:properties>
    <we:property name="MENDELEY_CITATIONS" value="[{&quot;citationID&quot;:&quot;MENDELEY_CITATION_631ef336-7de3-4162-8268-eb4e2712851c&quot;,&quot;properties&quot;:{&quot;noteIndex&quot;:0},&quot;isEdited&quot;:false,&quot;manualOverride&quot;:{&quot;isManuallyOverridden&quot;:false,&quot;citeprocText&quot;:&quot;(de Bruijn &amp;#38; Antonides, 2022)&quot;,&quot;manualOverrideText&quot;:&quot;&quot;},&quot;citationTag&quot;:&quot;MENDELEY_CITATION_v3_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&quot;,&quot;citationItems&quot;:[{&quot;id&quot;:&quot;d76e20eb-197b-3c0b-81f3-6e61e3c1dcd0&quot;,&quot;itemData&quot;:{&quot;type&quot;:&quot;article-journal&quot;,&quot;id&quot;:&quot;d76e20eb-197b-3c0b-81f3-6e61e3c1dcd0&quot;,&quot;title&quot;:&quot;Poverty and economic decision making: a review of scarcity theory&quot;,&quot;author&quot;:[{&quot;family&quot;:&quot;Bruijn&quot;,&quot;given&quot;:&quot;Ernst Jan&quot;,&quot;parse-names&quot;:false,&quot;dropping-particle&quot;:&quot;&quot;,&quot;non-dropping-particle&quot;:&quot;de&quot;},{&quot;family&quot;:&quot;Antonides&quot;,&quot;given&quot;:&quot;Gerrit&quot;,&quot;parse-names&quot;:false,&quot;dropping-particle&quot;:&quot;&quot;,&quot;non-dropping-particle&quot;:&quot;&quot;}],&quot;container-title&quot;:&quot;Theory and Decision&quot;,&quot;container-title-short&quot;:&quot;Theory Decis&quot;,&quot;DOI&quot;:&quot;10.1007/s11238-021-09802-7&quot;,&quot;ISSN&quot;:&quot;15737187&quot;,&quot;issued&quot;:{&quot;date-parts&quot;:[[2022,2,1]]},&quot;page&quot;:&quot;5-37&quot;,&quot;abstract&quot;:&quot;Poverty is associated with a wide range of counterproductive economic behaviors. Scarcity theory proposes that poverty itself induces a scarcity mindset, which subsequently forces the poor into suboptimal decisions and behaviors. The purpose of our work is to provide an integrated, up-to-date, critical review of this theory. To this end, we reviewed the empirical evidence for three fundamental propositions: (1) Poverty leads to attentional focus and neglect causing overborrowing, (2) poverty induces trade-off thinking resulting in more consistent consumption decisions, and (3) poverty reduces mental bandwidth and subsequently increases time discounting and risk aversion. Our findings indicate that the current literature predominantly confirms the first and second proposition, although methodological issues prevent a firm conclusion. Evidence for the third proposition was not conclusive. Additionally, we evaluated the overall status of scarcity theory. Although the theory provides an original, coherent, and parsimonious explanation for the relationship between financial scarcity and economic decision making, the theory does not fully accord with the data and lacks some precision. We conclude that both theoretical and empirical work are needed to build a stronger theory.&quot;,&quot;publisher&quot;:&quot;Springer&quot;,&quot;issue&quot;:&quot;1&quot;,&quot;volume&quot;:&quot;92&quot;},&quot;isTemporary&quot;:false}]},{&quot;citationID&quot;:&quot;MENDELEY_CITATION_c8b6562f-8f7a-4412-b3e9-5f40a25ed345&quot;,&quot;properties&quot;:{&quot;noteIndex&quot;:0},&quot;isEdited&quot;:false,&quot;manualOverride&quot;:{&quot;isManuallyOverridden&quot;:false,&quot;citeprocText&quot;:&quot;(Lusardi &amp;#38; Mitchell, 2014)&quot;,&quot;manualOverrideText&quot;:&quot;&quot;},&quot;citationTag&quot;:&quot;MENDELEY_CITATION_v3_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&quot;,&quot;citationItems&quot;:[{&quot;id&quot;:&quot;25128114-4352-39e1-8df5-2faa67c5a85e&quot;,&quot;itemData&quot;:{&quot;type&quot;:&quot;article-journal&quot;,&quot;id&quot;:&quot;25128114-4352-39e1-8df5-2faa67c5a85e&quot;,&quot;title&quot;:&quot;The economic importance of financial literacy: Theory and evidence&quot;,&quot;author&quot;:[{&quot;family&quot;:&quot;Lusardi&quot;,&quot;given&quot;:&quot;Annamaria&quot;,&quot;parse-names&quot;:false,&quot;dropping-particle&quot;:&quot;&quot;,&quot;non-dropping-particle&quot;:&quot;&quot;},{&quot;family&quot;:&quot;Mitchell&quot;,&quot;given&quot;:&quot;Olivia S.&quot;,&quot;parse-names&quot;:false,&quot;dropping-particle&quot;:&quot;&quot;,&quot;non-dropping-particle&quot;:&quot;&quot;}],&quot;container-title&quot;:&quot;Journal of Economic Literature&quot;,&quot;container-title-short&quot;:&quot;J Econ Lit&quot;,&quot;DOI&quot;:&quot;10.1257/jel.52.1.5&quot;,&quot;ISSN&quot;:&quot;00220515&quot;,&quot;PMID&quot;:&quot;28579637&quot;,&quot;issued&quot;:{&quot;date-parts&quot;:[[2014]]},&quot;page&quot;:&quot;5-44&quot;,&quot;abstract&quot;:&quot;This paper undertakes an assessment of a rapidly growing body of economic research on financial literacy. We start with an overview of theoretical research, which casts financial knowledge as a form of investment in human capital. Endogenizing financial knowledge has important implications for welfare, as well as policies intended to enhance levels of financial knowledge in the larger population. Next, we draw on recent surveys to establish how much (or how little) people know and identify the least financially savvy population subgroups. This is followed by an examination of the impact of financial literacy on economic decision making in the United States and elsewhere. While the literature is still young, conclusions may be drawn about the effects and consequences of financial illiteracy and what works to remedy these gaps. A final section offers thoughts on what remains to be learned if researchers are to better inform theoretical and empirical models as well as public policy.&quot;,&quot;publisher&quot;:&quot;American Economic Association&quot;,&quot;issue&quot;:&quot;1&quot;,&quot;volume&quot;:&quot;52&quot;},&quot;isTemporary&quot;:false}]},{&quot;citationID&quot;:&quot;MENDELEY_CITATION_84a4442f-4998-41cf-adc1-05b1a6c37efe&quot;,&quot;properties&quot;:{&quot;noteIndex&quot;:0},&quot;isEdited&quot;:false,&quot;manualOverride&quot;:{&quot;isManuallyOverridden&quot;:false,&quot;citeprocText&quot;:&quot;(Faulana &amp;#38; Murniawaty, 2021)&quot;,&quot;manualOverrideText&quot;:&quot;&quot;},&quot;citationTag&quot;:&quot;MENDELEY_CITATION_v3_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&quot;,&quot;citationItems&quot;:[{&quot;id&quot;:&quot;756d6692-e751-3bd7-92f0-0a66b00eeffb&quot;,&quot;itemData&quot;:{&quot;type&quot;:&quot;article-journal&quot;,&quot;id&quot;:&quot;756d6692-e751-3bd7-92f0-0a66b00eeffb&quot;,&quot;title&quot;:&quot;Model Pengentasan Kemiskinan Melalui Kebijakan PKH di Jawa Tengah.&quot;,&quot;author&quot;:[{&quot;family&quot;:&quot;Faulana&quot;,&quot;given&quot;:&quot;Iva&quot;,&quot;parse-names&quot;:false,&quot;dropping-particle&quot;:&quot;&quot;,&quot;non-dropping-particle&quot;:&quot;&quot;},{&quot;family&quot;:&quot;Murniawaty&quot;,&quot;given&quot;:&quot;Indri&quot;,&quot;parse-names&quot;:false,&quot;dropping-particle&quot;:&quot;&quot;,&quot;non-dropping-particle&quot;:&quot;&quot;}],&quot;container-title&quot;:&quot;OIKOS Jurnal Kajian Pendidikan Ekonomi dan Ilmu Ekonomi&quot;,&quot;DOI&quot;:&quot;10.23969/oikos.v5i2.3414&quot;,&quot;ISSN&quot;:&quot;2549-2284&quot;,&quot;issued&quot;:{&quot;date-parts&quot;:[[2021,7,27]]},&quot;abstract&quot;:&quot;&lt;p&gt;Kemiskinan merupakan masalah utama yang dihadapi oleh semua negara termasuk Indonesia. Salah satu program pengentasan kemiskinan di Indonesia adalah Program Keluarga Harapan (PKH). Provinsi Jawa Tengah merupakan salah satu provinsi yang relatif memiliki jumlah penduduk miskin yang cukup tinggi diantara provinsi di Indonesia. Tujuan dari penelitian ini adalah untuk mengkaji keberhasilan Program PKH dalam upaya pengentasan kemiskinan di Jawa Tengah. Tujuan dari penelitian ini adalah mendeskripsikan implementasi Program Keluarga Harapan (PKH) dalam upaya pengentasan kemiskinan melalui kebijakan PKH di Provinsi Jawa Tengah, mulai dari komponen pendidikan, kesehatan, dan kesejahteraan sosial. Teori yang digunakan dalam penelitian ini adalah teori lingkaran setan kemiskinan. Metode yang digunakan dalam peneilitian ini adalah kualitatif deskriptif, dengan teknik pengambilan data yaitu observasi, wawancara,dan studi dokumentasi. Hasil penelitian ini menunjukkan bahwa Program Keluarga Harapan (PKH) di Kabupaten Wonosobo, Provinsi Jawa Tengah telah berhasil menurunkan tingkat kemiskinan selain itu pelaksanaan kegiatan Program Keluarga Harapan (PKH) di Kabupaten Wonosobo telah berjalan cukup baik. Tetapi dalam kenyataanya masih banyak Keluarga Penerima Manfaat (KPM) yang bergantung pada bantuan PKH, mengingat bahwa bantuan tersebut hanya sementara dan lebih terfokus untuk memutus rantai kemiskinan.&lt;/p&gt;&quot;,&quot;container-title-short&quot;:&quot;&quot;},&quot;isTemporary&quot;:false}]},{&quot;citationID&quot;:&quot;MENDELEY_CITATION_0c82c489-2aea-4cc9-bf19-2a1d18f07484&quot;,&quot;properties&quot;:{&quot;noteIndex&quot;:0},&quot;isEdited&quot;:false,&quot;manualOverride&quot;:{&quot;isManuallyOverridden&quot;:false,&quot;citeprocText&quot;:&quot;(Buck &amp;#38; Deutsch, 2014; Nursita et al., 2022)&quot;,&quot;manualOverrideText&quot;:&quot;&quot;},&quot;citationTag&quot;:&quot;MENDELEY_CITATION_v3_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&quot;,&quot;citationItems&quot;:[{&quot;id&quot;:&quot;7b7524f2-04bd-39bd-a6fb-8272ca52f9ef&quot;,&quot;itemData&quot;:{&quot;type&quot;:&quot;article-journal&quot;,&quot;id&quot;:&quot;7b7524f2-04bd-39bd-a6fb-8272ca52f9ef&quot;,&quot;title&quot;:&quot;Pendidikan Pekerja Anak: Dampak Kemiskinan pada Pendidikan&quot;,&quot;author&quot;:[{&quot;family&quot;:&quot;Nursita&quot;,&quot;given&quot;:&quot;Lisa&quot;,&quot;parse-names&quot;:false,&quot;dropping-particle&quot;:&quot;&quot;,&quot;non-dropping-particle&quot;:&quot;&quot;},{&quot;family&quot;:&quot;Sulistyo Edy&quot;,&quot;given&quot;:&quot;Bambang P&quot;,&quot;parse-names&quot;:false,&quot;dropping-particle&quot;:&quot;&quot;,&quot;non-dropping-particle&quot;:&quot;&quot;},{&quot;family&quot;:&quot;Islam Negeri Alauddin Makassar&quot;,&quot;given&quot;:&quot;Universitas&quot;,&quot;parse-names&quot;:false,&quot;dropping-particle&quot;:&quot;&quot;,&quot;non-dropping-particle&quot;:&quot;&quot;},{&quot;family&quot;:&quot;Hasanuddin&quot;,&quot;given&quot;:&quot;Universitas&quot;,&quot;parse-names&quot;:false,&quot;dropping-particle&quot;:&quot;&quot;,&quot;non-dropping-particle&quot;:&quot;&quot;}],&quot;container-title&quot;:&quot;JAMBURA ECONOMIC EDUCATION JOURNAL&quot;,&quot;ISSN&quot;:&quot;2656-4378&quot;,&quot;issued&quot;:{&quot;date-parts&quot;:[[2022]]},&quot;issue&quot;:&quot;1&quot;,&quot;volume&quot;:&quot;4&quot;,&quot;container-title-short&quot;:&quot;&quot;},&quot;isTemporary&quot;:false},{&quot;id&quot;:&quot;8ae1c3e3-87d0-35a3-81db-c46ed6368f30&quot;,&quot;itemData&quot;:{&quot;type&quot;:&quot;article-journal&quot;,&quot;id&quot;:&quot;8ae1c3e3-87d0-35a3-81db-c46ed6368f30&quot;,&quot;title&quot;:&quot;Effects of poverty on education&quot;,&quot;author&quot;:[{&quot;family&quot;:&quot;Buck&quot;,&quot;given&quot;:&quot;Ronald&quot;,&quot;parse-names&quot;:false,&quot;dropping-particle&quot;:&quot;&quot;,&quot;non-dropping-particle&quot;:&quot;&quot;},{&quot;family&quot;:&quot;Deutsch&quot;,&quot;given&quot;:&quot;Joe&quot;,&quot;parse-names&quot;:false,&quot;dropping-particle&quot;:&quot;&quot;,&quot;non-dropping-particle&quot;:&quot;&quot;}],&quot;container-title&quot;:&quot;International Journal of Human Sciences&quot;,&quot;DOI&quot;:&quot;10.14687/ijhs.v11i2.3043&quot;,&quot;ISSN&quot;:&quot;1303-5134&quot;,&quot;issued&quot;:{&quot;date-parts&quot;:[[2014,11,23]]},&quot;page&quot;:&quot;1139&quot;,&quot;abstract&quot;:&quot;This article examines the effects of poverty on education. Many different aspects contribute to a community becoming impoverished such as deindustrialization, high unemployment rates, untreated mental health, and violent crimes. Impoverished communities rural and urban face many issues. These issues include dilapidated housing, lack of access to professional services, and most importantly inferior education. The education is inferior for a number of reasons; students are showing up to school with numerous problems that the teachers are unable to account for through instruction. The school facilities face structural inadequacies which have been proven to have an effect on the quality of instruction. The teachers in the schools, while qualified, are often times not supported by school administration. School administrators are busy with their own issues in determining what areas to allocate their limited budget. Poverty is a vast and complex issue that plagues communities in a seemingly endless cycle. However, working together to find effective ways of solving issues caused by poverty, the future can become a brighter for American youth growing&quot;,&quot;publisher&quot;:&quot;Uluslararasi Insan Bilimleri Dergisi&quot;,&quot;issue&quot;:&quot;2&quot;,&quot;volume&quot;:&quot;11&quot;,&quot;container-title-short&quot;:&quot;&quot;},&quot;isTemporary&quot;:false}]},{&quot;citationID&quot;:&quot;MENDELEY_CITATION_1316131e-9af3-4f5f-9792-d5fd277b75c1&quot;,&quot;properties&quot;:{&quot;noteIndex&quot;:0},&quot;isEdited&quot;:false,&quot;manualOverride&quot;:{&quot;isManuallyOverridden&quot;:false,&quot;citeprocText&quot;:&quot;(Pratiwi et al., 2020)&quot;,&quot;manualOverrideText&quot;:&quot;&quot;},&quot;citationTag&quot;:&quot;MENDELEY_CITATION_v3_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&quot;,&quot;citationItems&quot;:[{&quot;id&quot;:&quot;668376a5-1f4b-3050-ab99-316157660220&quot;,&quot;itemData&quot;:{&quot;type&quot;:&quot;report&quot;,&quot;id&quot;:&quot;668376a5-1f4b-3050-ab99-316157660220&quot;,&quot;title&quot;:&quot;Dampak Kemiskinan terhadap Pola Mobilitas Tenaga Kerja Antarsektor di Indonesia (The Impact of Poverty on Patterns of Inter-Sector Labor Mobility in Indonesia)&quot;,&quot;author&quot;:[{&quot;family&quot;:&quot;Pratiwi&quot;,&quot;given&quot;:&quot;Evie Dian&quot;,&quot;parse-names&quot;:false,&quot;dropping-particle&quot;:&quot;&quot;,&quot;non-dropping-particle&quot;:&quot;&quot;},{&quot;family&quot;:&quot;Ashar&quot;,&quot;given&quot;:&quot;Khusnul&quot;,&quot;parse-names&quot;:false,&quot;dropping-particle&quot;:&quot;&quot;,&quot;non-dropping-particle&quot;:&quot;&quot;},{&quot;family&quot;:&quot;Syafitri&quot;,&quot;given&quot;:&quot;Wildan&quot;,&quot;parse-names&quot;:false,&quot;dropping-particle&quot;:&quot;&quot;,&quot;non-dropping-particle&quot;:&quot;&quot;}],&quot;container-title&quot;:&quot;Jurnal Kependudukan Indonesia |&quot;,&quot;issued&quot;:{&quot;date-parts&quot;:[[2020]]},&quot;number-of-pages&quot;:&quot;1-18&quot;,&quot;abstract&quot;:&quot;Mobility can act as a stepping stone to get out of poverty. This research examines whether the effect of poverty encouraging or inhibiting the mobility of workers across sectors. By using data from the 2018 Indonesia National Labor Force Survey (Sakernas) that cover 8,869 respondents, this study applies multinomial regression models to analyse inter-sector mobility types among labors in Indonesia. The results show that low-income workers in the industrial and service sectors tend to have a 4.8% and 6.3% greater probability of transferring to the agricultural sector. However, agricultural workers that suffer from poverty choose to survive in the same sector due to the high cost of inter-sector mobility. Other findings show that older age and higher education level decreased the propensity to move across sectors. In the efforts to alleviate poverty, the role of the government is expected to be seen in two ways. Firstly, by facilitating workers to move into productive sectors, i.e. industrial and service sectors, and secondly, by increasing the productivity of the agricultural sector.&quot;,&quot;issue&quot;:&quot;1&quot;,&quot;volume&quot;:&quot;15&quot;,&quot;container-title-short&quot;:&quot;&quot;},&quot;isTemporary&quot;:false}]},{&quot;citationID&quot;:&quot;MENDELEY_CITATION_63cb398a-0c55-4091-97d6-48eca131a752&quot;,&quot;properties&quot;:{&quot;noteIndex&quot;:0},&quot;isEdited&quot;:false,&quot;manualOverride&quot;:{&quot;isManuallyOverridden&quot;:false,&quot;citeprocText&quot;:&quot;(Banovcinova et al., 2014)&quot;,&quot;manualOverrideText&quot;:&quot;&quot;},&quot;citationTag&quot;:&quot;MENDELEY_CITATION_v3_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&quot;,&quot;citationItems&quot;:[{&quot;id&quot;:&quot;7f4ff693-b6fe-33c8-984f-f50c97020558&quot;,&quot;itemData&quot;:{&quot;type&quot;:&quot;article-journal&quot;,&quot;id&quot;:&quot;7f4ff693-b6fe-33c8-984f-f50c97020558&quot;,&quot;title&quot;:&quot;The Impact of Poverty on the Family System Functioning&quot;,&quot;author&quot;:[{&quot;family&quot;:&quot;Banovcinova&quot;,&quot;given&quot;:&quot;Andrea&quot;,&quot;parse-names&quot;:false,&quot;dropping-particle&quot;:&quot;&quot;,&quot;non-dropping-particle&quot;:&quot;&quot;},{&quot;family&quot;:&quot;Levicka&quot;,&quot;given&quot;:&quot;Jana&quot;,&quot;parse-names&quot;:false,&quot;dropping-particle&quot;:&quot;&quot;,&quot;non-dropping-particle&quot;:&quot;&quot;},{&quot;family&quot;:&quot;Veres&quot;,&quot;given&quot;:&quot;Martin&quot;,&quot;parse-names&quot;:false,&quot;dropping-particle&quot;:&quot;&quot;,&quot;non-dropping-particle&quot;:&quot;&quot;}],&quot;container-title&quot;:&quot;Procedia - Social and Behavioral Sciences&quot;,&quot;container-title-short&quot;:&quot;Procedia Soc Behav Sci&quot;,&quot;DOI&quot;:&quot;10.1016/j.sbspro.2014.04.291&quot;,&quot;ISSN&quot;:&quot;18770428&quot;,&quot;issued&quot;:{&quot;date-parts&quot;:[[2014,5]]},&quot;page&quot;:&quot;148-153&quot;,&quot;abstract&quot;:&quot;This study aims to examine how life in poverty affects the functioning of family system. We focused on family functioning in the dimensions based on McMaster model. We employed The Family Assessment Device. The result shows that there is an association between poverty and disrupted family functioning. Family functioning in different dimensions is in the range of \&quot;unhealthy\&quot;, mainly in communication, behaviour control and family role. Family stress caused by problems with the fulfilment of the family economic function, affects the way parents fulfill their parental role. We consider it necessary to focus on effective interventions to help families living in poverty in the restoration of family functioning in different dimensions.&quot;,&quot;publisher&quot;:&quot;Elsevier BV&quot;,&quot;volume&quot;:&quot;132&quot;},&quot;isTemporary&quot;:false}]},{&quot;citationID&quot;:&quot;MENDELEY_CITATION_cccb7b48-4865-4242-9aae-2619e0bfd07c&quot;,&quot;properties&quot;:{&quot;noteIndex&quot;:0},&quot;isEdited&quot;:false,&quot;manualOverride&quot;:{&quot;isManuallyOverridden&quot;:false,&quot;citeprocText&quot;:&quot;(Jensen et al., 2017)&quot;,&quot;manualOverrideText&quot;:&quot;&quot;},&quot;citationTag&quot;:&quot;MENDELEY_CITATION_v3_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&quot;,&quot;citationItems&quot;:[{&quot;id&quot;:&quot;cb9154a9-5fa7-3491-9194-6bc991d4d44d&quot;,&quot;itemData&quot;:{&quot;type&quot;:&quot;article&quot;,&quot;id&quot;:&quot;cb9154a9-5fa7-3491-9194-6bc991d4d44d&quot;,&quot;title&quot;:&quot;Effects of poverty on interacting biological systems underlying child development&quot;,&quot;author&quot;:[{&quot;family&quot;:&quot;Jensen&quot;,&quot;given&quot;:&quot;Sarah K.G.&quot;,&quot;parse-names&quot;:false,&quot;dropping-particle&quot;:&quot;&quot;,&quot;non-dropping-particle&quot;:&quot;&quot;},{&quot;family&quot;:&quot;Berens&quot;,&quot;given&quot;:&quot;Anne E.&quot;,&quot;parse-names&quot;:false,&quot;dropping-particle&quot;:&quot;&quot;,&quot;non-dropping-particle&quot;:&quot;&quot;},{&quot;family&quot;:&quot;Nelson&quot;,&quot;given&quot;:&quot;Charles A.&quot;,&quot;parse-names&quot;:false,&quot;dropping-particle&quot;:&quot;&quot;,&quot;non-dropping-particle&quot;:&quot;&quot;}],&quot;container-title&quot;:&quot;The Lancet Child and Adolescent Health&quot;,&quot;container-title-short&quot;:&quot;Lancet Child Adolesc Health&quot;,&quot;DOI&quot;:&quot;10.1016/S2352-4642(17)30024-X&quot;,&quot;ISSN&quot;:&quot;23524642&quot;,&quot;PMID&quot;:&quot;30169171&quot;,&quot;issued&quot;:{&quot;date-parts&quot;:[[2017,11,1]]},&quot;page&quot;:&quot;225-239&quot;,&quot;abstract&quot;:&quot;The developmental sequelae of childhood poverty are well documented. However, it is not poverty per se, but a multitude of risk factors associated with poverty that have a deleterious effect on children's development. Key risks factors that are likely to contribute to the adverse developmental effects of poverty include, for instance, food insecurity, infectious disease, and psychological stress related to the child's rearing environment. In this Review, we highlight synergistic biological pathways through which co-occurring risks related to poverty interact to shape children's neurocognitive development. We focus on pathways related to neural growth, energy metabolism, inflammation, and neuroendocrine responses to stress as key biological axes through which poverty becomes biologically embedded and might have long-term effects on children's neurocognitive development. We also discuss how biomarkers targeting these axes can be used to advance research on the biological processes through which poverty affects children's cognitive outcomes. Although the discussion has global relevance, we focus on low-resource settings where rates of poverty are highest and access to treatment might be limited.&quot;,&quot;publisher&quot;:&quot;Elsevier B.V.&quot;,&quot;issue&quot;:&quot;3&quot;,&quot;volume&quot;:&quot;1&quot;},&quot;isTemporary&quot;:false}]},{&quot;citationID&quot;:&quot;MENDELEY_CITATION_5b96dd7d-70e9-4182-9568-f859ace733cc&quot;,&quot;properties&quot;:{&quot;noteIndex&quot;:0},&quot;isEdited&quot;:false,&quot;manualOverride&quot;:{&quot;isManuallyOverridden&quot;:false,&quot;citeprocText&quot;:&quot;(Baloch et al., 2020)&quot;,&quot;manualOverrideText&quot;:&quot;&quot;},&quot;citationTag&quot;:&quot;MENDELEY_CITATION_v3_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&quot;,&quot;citationItems&quot;:[{&quot;id&quot;:&quot;1e224853-28db-3d18-b358-fff135105f83&quot;,&quot;itemData&quot;:{&quot;type&quot;:&quot;article-journal&quot;,&quot;id&quot;:&quot;1e224853-28db-3d18-b358-fff135105f83&quot;,&quot;title&quot;:&quot;Analyzing the relationship between poverty, income inequality, and CO2 emission in Sub-Saharan African countries&quot;,&quot;author&quot;:[{&quot;family&quot;:&quot;Baloch&quot;,&quot;given&quot;:&quot;Muhammad Awais&quot;,&quot;parse-names&quot;:false,&quot;dropping-particle&quot;:&quot;&quot;,&quot;non-dropping-particle&quot;:&quot;&quot;},{&quot;family&quot;:&quot;Danish&quot;,&quot;given&quot;:&quot;&quot;,&quot;parse-names&quot;:false,&quot;dropping-particle&quot;:&quot;&quot;,&quot;non-dropping-particle&quot;:&quot;&quot;},{&quot;family&quot;:&quot;Khan&quot;,&quot;given&quot;:&quot;Salah Ud Din&quot;,&quot;parse-names&quot;:false,&quot;dropping-particle&quot;:&quot;&quot;,&quot;non-dropping-particle&quot;:&quot;&quot;},{&quot;family&quot;:&quot;Ulucak&quot;,&quot;given&quot;:&quot;Zübeyde Şentürk&quot;,&quot;parse-names&quot;:false,&quot;dropping-particle&quot;:&quot;&quot;,&quot;non-dropping-particle&quot;:&quot;&quot;},{&quot;family&quot;:&quot;Ahmad&quot;,&quot;given&quot;:&quot;Ashfaq&quot;,&quot;parse-names&quot;:false,&quot;dropping-particle&quot;:&quot;&quot;,&quot;non-dropping-particle&quot;:&quot;&quot;}],&quot;container-title&quot;:&quot;Science of the Total Environment&quot;,&quot;DOI&quot;:&quot;10.1016/j.scitotenv.2020.139867&quot;,&quot;ISSN&quot;:&quot;18791026&quot;,&quot;PMID&quot;:&quot;32927531&quot;,&quot;issued&quot;:{&quot;date-parts&quot;:[[2020,10,20]]},&quot;abstract&quot;:&quot;Poverty and environmental degradation concerns are remained at top priority in achieving sustainable development targets. However, countries are still struggling in achieving poverty alleviation, reducing income inequality, and mitigating environmental pollution which requires immense attention. Hence, this study is an attempt to examine the linkage between, income inequality, poverty, and carbon dioxide (CO2) emissions for the 40 Sub-Saharan African countries over the period 2010 - 2016. Findings obtained from the Driscoll Kray regression estimator suggest that a rise in income inequality contributes to increasing CO2 emissions. Further, an increase in poverty has a detrimental effect on environmental pollution in Sub-Saharan African countries. Results suggested important policy implications in the light of Sustainable Development Goals (SDGs) for the study's sample countries.&quot;,&quot;publisher&quot;:&quot;Elsevier B.V.&quot;,&quot;volume&quot;:&quot;740&quot;,&quot;container-title-short&quot;:&quot;&quot;},&quot;isTemporary&quot;:false}]},{&quot;citationID&quot;:&quot;MENDELEY_CITATION_7d223ff4-cc08-41a1-ad0c-ed85f4d38f47&quot;,&quot;properties&quot;:{&quot;noteIndex&quot;:0},&quot;isEdited&quot;:false,&quot;manualOverride&quot;:{&quot;isManuallyOverridden&quot;:false,&quot;citeprocText&quot;:&quot;(Wei et al., 2023)&quot;,&quot;manualOverrideText&quot;:&quot;&quot;},&quot;citationTag&quot;:&quot;MENDELEY_CITATION_v3_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&quot;,&quot;citationItems&quot;:[{&quot;id&quot;:&quot;1da90b83-1127-370d-88dd-ff8f4c60a8e0&quot;,&quot;itemData&quot;:{&quot;type&quot;:&quot;article-journal&quot;,&quot;id&quot;:&quot;1da90b83-1127-370d-88dd-ff8f4c60a8e0&quot;,&quot;title&quot;:&quot;Exploring the impact of poverty on the sustainable development goals: Inhibiting synergies and magnifying trade-offs&quot;,&quot;author&quot;:[{&quot;family&quot;:&quot;Wei&quot;,&quot;given&quot;:&quot;Yao&quot;,&quot;parse-names&quot;:false,&quot;dropping-particle&quot;:&quot;&quot;,&quot;non-dropping-particle&quot;:&quot;&quot;},{&quot;family&quot;:&quot;Zhong&quot;,&quot;given&quot;:&quot;Fanglei&quot;,&quot;parse-names&quot;:false,&quot;dropping-particle&quot;:&quot;&quot;,&quot;non-dropping-particle&quot;:&quot;&quot;},{&quot;family&quot;:&quot;Song&quot;,&quot;given&quot;:&quot;Xiaoyu&quot;,&quot;parse-names&quot;:false,&quot;dropping-particle&quot;:&quot;&quot;,&quot;non-dropping-particle&quot;:&quot;&quot;},{&quot;family&quot;:&quot;Huang&quot;,&quot;given&quot;:&quot;Chunlin&quot;,&quot;parse-names&quot;:false,&quot;dropping-particle&quot;:&quot;&quot;,&quot;non-dropping-particle&quot;:&quot;&quot;}],&quot;container-title&quot;:&quot;Sustainable Cities and Society&quot;,&quot;container-title-short&quot;:&quot;Sustain Cities Soc&quot;,&quot;DOI&quot;:&quot;10.1016/j.scs.2022.104367&quot;,&quot;ISSN&quot;:&quot;22106707&quot;,&quot;issued&quot;:{&quot;date-parts&quot;:[[2023,2,1]]},&quot;abstract&quot;:&quot;The synergies and trade-offs between the Sustainable Development Goals (SDGs) influence their ultimate achievement. Poverty eradication is the first goal of the SDGs, and the impact of poverty is clearly all-encompassing. However, it remains unclear how poverty affects the changing synergies and trade-offs between the SDGs. Here, taking a typical underdeveloped region in China as the research area, this study evaluated the synergies and trade-offs between SDGs by calculating the SDG Index and the Multidimensional Poverty Index. We further explored the heterogeneous effects of poverty on different impoverished groups and the mechanism of the synergies and trade-offs between SDGs. The results showed that SDGs were mainly synergistic, and a few indicators (SDG 12 Responsible Consumption and Production, SDG 13 Climate Action, SDG 15 Life on Land) had trade-offs with other indicators. Poverty hindered the achievement of most SDGs, and inhibition was heterogeneous among different SDGs and impoverished groups. Poverty inhibited synergies and magnified trade-offs among SDGs; it also turned synergies into trade-offs for certain SDGs (SDGs 1 and 7, SDGs 2 and 8, and SDGs 3 and 8). This study can provide a reference for other less developed regions to make reasonable and integrated arrangements for their sustainable development.&quot;,&quot;publisher&quot;:&quot;Elsevier Ltd&quot;,&quot;volume&quot;:&quot;89&quot;},&quot;isTemporary&quot;:false}]},{&quot;citationID&quot;:&quot;MENDELEY_CITATION_e9a03ae8-95c2-4584-bdf8-32cb02369731&quot;,&quot;properties&quot;:{&quot;noteIndex&quot;:0},&quot;isEdited&quot;:false,&quot;manualOverride&quot;:{&quot;isManuallyOverridden&quot;:false,&quot;citeprocText&quot;:&quot;(Brady, 2019)&quot;,&quot;manualOverrideText&quot;:&quot;&quot;},&quot;citationTag&quot;:&quot;MENDELEY_CITATION_v3_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&quot;,&quot;citationItems&quot;:[{&quot;id&quot;:&quot;6263389a-9071-33d2-b60a-8596850583c0&quot;,&quot;itemData&quot;:{&quot;type&quot;:&quot;article-journal&quot;,&quot;id&quot;:&quot;6263389a-9071-33d2-b60a-8596850583c0&quot;,&quot;title&quot;:&quot;Theories of the Causes of Poverty&quot;,&quot;author&quot;:[{&quot;family&quot;:&quot;Brady&quot;,&quot;given&quot;:&quot;David&quot;,&quot;parse-names&quot;:false,&quot;dropping-particle&quot;:&quot;&quot;,&quot;non-dropping-particle&quot;:&quot;&quot;}],&quot;container-title&quot;:&quot;Annual Review of Sociology&quot;,&quot;container-title-short&quot;:&quot;Annu Rev Sociol&quot;,&quot;DOI&quot;:&quot;10.1146/annurev-soc-073018&quot;,&quot;URL&quot;:&quot;https://doi.org/10.1146/annurev-soc-073018-&quot;,&quot;issued&quot;:{&quot;date-parts&quot;:[[2019]]},&quot;page&quot;:&quot;155-175&quot;,&quot;abstract&quot;:&quot;There has been a lack of debate between and frameworks for theories of the causes of poverty. This article proposes that most theories of poverty can be productively categorized into three broader families of theories: behav-ioral, structural, and political. Behavioral theories concentrate on individual behaviors as driven by incentives and culture. Structural theories emphasize the demographic and labor market context, which causes both behavior and poverty. Political theories contend that power and institutions cause policy , which causes poverty and moderates the relationship between behavior and poverty. I review each theory's arguments, contributions, and challenges. Furthermore, I explain how to integrate, classify studies into, and distinguish between theories. Ultimately, I argue that poverty research would benefit from more explicit theory and theoretical debate, as well as greater interdis-ciplinarity and integration between studies of the United States, rich democracies , and developing countries.&quot;,&quot;volume&quot;:&quot;45&quot;},&quot;isTemporary&quot;:false}]},{&quot;citationID&quot;:&quot;MENDELEY_CITATION_c6777750-c915-48fd-947c-026905a466db&quot;,&quot;properties&quot;:{&quot;noteIndex&quot;:0},&quot;isEdited&quot;:false,&quot;manualOverride&quot;:{&quot;isManuallyOverridden&quot;:false,&quot;citeprocText&quot;:&quot;(Anser et al., 2020)&quot;,&quot;manualOverrideText&quot;:&quot;&quot;},&quot;citationTag&quot;:&quot;MENDELEY_CITATION_v3_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&quot;,&quot;citationItems&quot;:[{&quot;id&quot;:&quot;16b66568-b0d3-3504-b3dc-7a203f912ef3&quot;,&quot;itemData&quot;:{&quot;type&quot;:&quot;article-journal&quot;,&quot;id&quot;:&quot;16b66568-b0d3-3504-b3dc-7a203f912ef3&quot;,&quot;title&quot;:&quot;Does communicable diseases (including COVID-19) may increase global poverty risk? A cloud on the horizon&quot;,&quot;author&quot;:[{&quot;family&quot;:&quot;Anser&quot;,&quot;given&quot;:&quot;Muhammad Khalid&quot;,&quot;parse-names&quot;:false,&quot;dropping-particle&quot;:&quot;&quot;,&quot;non-dropping-particle&quot;:&quot;&quot;},{&quot;family&quot;:&quot;Yousaf&quot;,&quot;given&quot;:&quot;Zahid&quot;,&quot;parse-names&quot;:false,&quot;dropping-particle&quot;:&quot;&quot;,&quot;non-dropping-particle&quot;:&quot;&quot;},{&quot;family&quot;:&quot;Khan&quot;,&quot;given&quot;:&quot;Muhammad Azhar&quot;,&quot;parse-names&quot;:false,&quot;dropping-particle&quot;:&quot;&quot;,&quot;non-dropping-particle&quot;:&quot;&quot;},{&quot;family&quot;:&quot;Nassani&quot;,&quot;given&quot;:&quot;Abdelmohsen A.&quot;,&quot;parse-names&quot;:false,&quot;dropping-particle&quot;:&quot;&quot;,&quot;non-dropping-particle&quot;:&quot;&quot;},{&quot;family&quot;:&quot;Alotaibi&quot;,&quot;given&quot;:&quot;Saad M.&quot;,&quot;parse-names&quot;:false,&quot;dropping-particle&quot;:&quot;&quot;,&quot;non-dropping-particle&quot;:&quot;&quot;},{&quot;family&quot;:&quot;Qazi Abro&quot;,&quot;given&quot;:&quot;Muhammad Moinuddin&quot;,&quot;parse-names&quot;:false,&quot;dropping-particle&quot;:&quot;&quot;,&quot;non-dropping-particle&quot;:&quot;&quot;},{&quot;family&quot;:&quot;Vo&quot;,&quot;given&quot;:&quot;Xuan Vinh&quot;,&quot;parse-names&quot;:false,&quot;dropping-particle&quot;:&quot;&quot;,&quot;non-dropping-particle&quot;:&quot;&quot;},{&quot;family&quot;:&quot;Zaman&quot;,&quot;given&quot;:&quot;Khalid&quot;,&quot;parse-names&quot;:false,&quot;dropping-particle&quot;:&quot;&quot;,&quot;non-dropping-particle&quot;:&quot;&quot;}],&quot;container-title&quot;:&quot;Environmental Research&quot;,&quot;container-title-short&quot;:&quot;Environ Res&quot;,&quot;DOI&quot;:&quot;10.1016/j.envres.2020.109668&quot;,&quot;ISSN&quot;:&quot;10960953&quot;,&quot;PMID&quot;:&quot;32422482&quot;,&quot;issued&quot;:{&quot;date-parts&quot;:[[2020,8,1]]},&quot;abstract&quot;:&quot;Coronavirus epidemic can push millions of people in poverty. The shortage of healthcare resources, lack of sanitation, and population compactness leads to an increase in communicable diseases, which may increase millions of people add in a vicious cycle of poverty. The study used the number of factors that affect poverty incidence in a panel of 76 countries for a period of 2010–2019. The dynamic panel GMM estimates show that the causes of death by communicable diseases, chemical-induced carbon and fossil fuel combustion, and lack of access to basic hand washing facilities menace to increase poverty headcounts, whereas, an increase in healthcare expenditures substantially decreases poverty headcounts across countries. Further, the results show the U-shaped relationship between economic growth and poverty headcounts, as economic growth first decreases and later increase poverty headcount due to rising healthcare disparities among nations. The causality estimates show that lack of access to basic amenities lead to increase of communicable diseases including COVID-19 whereas chemical-induced carbon and fossil fuel emissions continue to increase healthcare expenditures and economic growth in a panel of selected countries. The rising healthcare disparities, regional conflicts, and public debt burden further ‘hold in the hand’ of communicable diseases that push millions of people in the poverty trap.&quot;,&quot;publisher&quot;:&quot;Academic Press Inc.&quot;,&quot;volume&quot;:&quot;187&quot;},&quot;isTemporary&quot;:false}]},{&quot;citationID&quot;:&quot;MENDELEY_CITATION_0c0d615f-a063-498a-b09a-df845a1f4cf9&quot;,&quot;properties&quot;:{&quot;noteIndex&quot;:0},&quot;isEdited&quot;:false,&quot;manualOverride&quot;:{&quot;isManuallyOverridden&quot;:false,&quot;citeprocText&quot;:&quot;(Anser et al., 2020)&quot;,&quot;manualOverrideText&quot;:&quot;&quot;},&quot;citationTag&quot;:&quot;MENDELEY_CITATION_v3_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&quot;,&quot;citationItems&quot;:[{&quot;id&quot;:&quot;16b66568-b0d3-3504-b3dc-7a203f912ef3&quot;,&quot;itemData&quot;:{&quot;type&quot;:&quot;article-journal&quot;,&quot;id&quot;:&quot;16b66568-b0d3-3504-b3dc-7a203f912ef3&quot;,&quot;title&quot;:&quot;Does communicable diseases (including COVID-19) may increase global poverty risk? A cloud on the horizon&quot;,&quot;author&quot;:[{&quot;family&quot;:&quot;Anser&quot;,&quot;given&quot;:&quot;Muhammad Khalid&quot;,&quot;parse-names&quot;:false,&quot;dropping-particle&quot;:&quot;&quot;,&quot;non-dropping-particle&quot;:&quot;&quot;},{&quot;family&quot;:&quot;Yousaf&quot;,&quot;given&quot;:&quot;Zahid&quot;,&quot;parse-names&quot;:false,&quot;dropping-particle&quot;:&quot;&quot;,&quot;non-dropping-particle&quot;:&quot;&quot;},{&quot;family&quot;:&quot;Khan&quot;,&quot;given&quot;:&quot;Muhammad Azhar&quot;,&quot;parse-names&quot;:false,&quot;dropping-particle&quot;:&quot;&quot;,&quot;non-dropping-particle&quot;:&quot;&quot;},{&quot;family&quot;:&quot;Nassani&quot;,&quot;given&quot;:&quot;Abdelmohsen A.&quot;,&quot;parse-names&quot;:false,&quot;dropping-particle&quot;:&quot;&quot;,&quot;non-dropping-particle&quot;:&quot;&quot;},{&quot;family&quot;:&quot;Alotaibi&quot;,&quot;given&quot;:&quot;Saad M.&quot;,&quot;parse-names&quot;:false,&quot;dropping-particle&quot;:&quot;&quot;,&quot;non-dropping-particle&quot;:&quot;&quot;},{&quot;family&quot;:&quot;Qazi Abro&quot;,&quot;given&quot;:&quot;Muhammad Moinuddin&quot;,&quot;parse-names&quot;:false,&quot;dropping-particle&quot;:&quot;&quot;,&quot;non-dropping-particle&quot;:&quot;&quot;},{&quot;family&quot;:&quot;Vo&quot;,&quot;given&quot;:&quot;Xuan Vinh&quot;,&quot;parse-names&quot;:false,&quot;dropping-particle&quot;:&quot;&quot;,&quot;non-dropping-particle&quot;:&quot;&quot;},{&quot;family&quot;:&quot;Zaman&quot;,&quot;given&quot;:&quot;Khalid&quot;,&quot;parse-names&quot;:false,&quot;dropping-particle&quot;:&quot;&quot;,&quot;non-dropping-particle&quot;:&quot;&quot;}],&quot;container-title&quot;:&quot;Environmental Research&quot;,&quot;container-title-short&quot;:&quot;Environ Res&quot;,&quot;DOI&quot;:&quot;10.1016/j.envres.2020.109668&quot;,&quot;ISSN&quot;:&quot;10960953&quot;,&quot;PMID&quot;:&quot;32422482&quot;,&quot;issued&quot;:{&quot;date-parts&quot;:[[2020,8,1]]},&quot;abstract&quot;:&quot;Coronavirus epidemic can push millions of people in poverty. The shortage of healthcare resources, lack of sanitation, and population compactness leads to an increase in communicable diseases, which may increase millions of people add in a vicious cycle of poverty. The study used the number of factors that affect poverty incidence in a panel of 76 countries for a period of 2010–2019. The dynamic panel GMM estimates show that the causes of death by communicable diseases, chemical-induced carbon and fossil fuel combustion, and lack of access to basic hand washing facilities menace to increase poverty headcounts, whereas, an increase in healthcare expenditures substantially decreases poverty headcounts across countries. Further, the results show the U-shaped relationship between economic growth and poverty headcounts, as economic growth first decreases and later increase poverty headcount due to rising healthcare disparities among nations. The causality estimates show that lack of access to basic amenities lead to increase of communicable diseases including COVID-19 whereas chemical-induced carbon and fossil fuel emissions continue to increase healthcare expenditures and economic growth in a panel of selected countries. The rising healthcare disparities, regional conflicts, and public debt burden further ‘hold in the hand’ of communicable diseases that push millions of people in the poverty trap.&quot;,&quot;publisher&quot;:&quot;Academic Press Inc.&quot;,&quot;volume&quot;:&quot;187&quot;},&quot;isTemporary&quot;:false}]},{&quot;citationID&quot;:&quot;MENDELEY_CITATION_00d7f94b-7271-4382-ae2b-9d2e7f175e11&quot;,&quot;properties&quot;:{&quot;noteIndex&quot;:0},&quot;isEdited&quot;:false,&quot;manualOverride&quot;:{&quot;isManuallyOverridden&quot;:false,&quot;citeprocText&quot;:&quot;(Liu et al., 2020; Singh &amp;#38; Chudasama, 2020)&quot;,&quot;manualOverrideText&quot;:&quot;&quot;},&quot;citationTag&quot;:&quot;MENDELEY_CITATION_v3_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&quot;,&quot;citationItems&quot;:[{&quot;id&quot;:&quot;55c846b1-592a-39b2-966c-21d2cc2a42b6&quot;,&quot;itemData&quot;:{&quot;type&quot;:&quot;article-journal&quot;,&quot;id&quot;:&quot;55c846b1-592a-39b2-966c-21d2cc2a42b6&quot;,&quot;title&quot;:&quot;Evaluating poverty alleviation strategies in a developing country&quot;,&quot;author&quot;:[{&quot;family&quot;:&quot;Singh&quot;,&quot;given&quot;:&quot;Pramod K.&quot;,&quot;parse-names&quot;:false,&quot;dropping-particle&quot;:&quot;&quot;,&quot;non-dropping-particle&quot;:&quot;&quot;},{&quot;family&quot;:&quot;Chudasama&quot;,&quot;given&quot;:&quot;Harpalsinh&quot;,&quot;parse-names&quot;:false,&quot;dropping-particle&quot;:&quot;&quot;,&quot;non-dropping-particle&quot;:&quot;&quot;}],&quot;container-title&quot;:&quot;PLoS ONE&quot;,&quot;container-title-short&quot;:&quot;PLoS One&quot;,&quot;DOI&quot;:&quot;10.1371/journal.pone.0227176&quot;,&quot;ISSN&quot;:&quot;19326203&quot;,&quot;PMID&quot;:&quot;31929549&quot;,&quot;issued&quot;:{&quot;date-parts&quot;:[[2020,1,1]]},&quot;abstract&quot;:&quot;A slew of participatory and community-demand-driven approaches have emerged in order to address the multi-dimensional nature of poverty in developing nations. The present study identifies critical factors responsible for poverty alleviation in India with the aid of fuzzy cognitive maps (FCMs) deployed for showcasing causal reasoning. It is through FCM-based simulations that the study evaluates the efficacy of existing poverty alleviation approaches, including community organisation based micro-financing, capability and social security, market-based and good governance. Our findings confirm, to some degree, the complementarity of various approaches to poverty alleviation that need to be implemented simultaneously for a comprehensive poverty alleviation drive. FCM-based simulations underscore the need for applying an integrated and multi-dimensional approach incorporating elements of various approaches for eradicating poverty, which happens to be a multi-dimensional phenomenon. Besides, the study offers policy implications for the design, management, and implementation of poverty eradication programmes. On the methodological front, the study enriches FCM literature in the areas of knowledge capture, sample adequacy, and robustness of the dynamic system model.&quot;,&quot;publisher&quot;:&quot;Public Library of Science&quot;,&quot;issue&quot;:&quot;1&quot;,&quot;volume&quot;:&quot;15&quot;},&quot;isTemporary&quot;:false},{&quot;id&quot;:&quot;d37e85ef-5d11-3697-878b-0b31a3c6fb45&quot;,&quot;itemData&quot;:{&quot;type&quot;:&quot;paper-conference&quot;,&quot;id&quot;:&quot;d37e85ef-5d11-3697-878b-0b31a3c6fb45&quot;,&quot;title&quot;:&quot;China’s poverty alleviation over the last 40 years: successes and challenges&quot;,&quot;author&quot;:[{&quot;family&quot;:&quot;Liu&quot;,&quot;given&quot;:&quot;Mingyue&quot;,&quot;parse-names&quot;:false,&quot;dropping-particle&quot;:&quot;&quot;,&quot;non-dropping-particle&quot;:&quot;&quot;},{&quot;family&quot;:&quot;Feng&quot;,&quot;given&quot;:&quot;Xiaolong&quot;,&quot;parse-names&quot;:false,&quot;dropping-particle&quot;:&quot;&quot;,&quot;non-dropping-particle&quot;:&quot;&quot;},{&quot;family&quot;:&quot;Wang&quot;,&quot;given&quot;:&quot;Sangui&quot;,&quot;parse-names&quot;:false,&quot;dropping-particle&quot;:&quot;&quot;,&quot;non-dropping-particle&quot;:&quot;&quot;},{&quot;family&quot;:&quot;Qiu&quot;,&quot;given&quot;:&quot;Huanguang&quot;,&quot;parse-names&quot;:false,&quot;dropping-particle&quot;:&quot;&quot;,&quot;non-dropping-particle&quot;:&quot;&quot;}],&quot;container-title&quot;:&quot;Australian Journal of Agricultural and Resource Economics&quot;,&quot;DOI&quot;:&quot;10.1111/1467-8489.12353&quot;,&quot;ISSN&quot;:&quot;14678489&quot;,&quot;issued&quot;:{&quot;date-parts&quot;:[[2020,1,1]]},&quot;page&quot;:&quot;209-228&quot;,&quot;abstract&quot;:&quot;Over the past 40 years, China has made significant progress towards its poverty alleviation goals. The rural population under the current poverty line has decreased by 739.9 million. China has contributed to more than 70 per cent of world poverty reduction. To better promote the new anti-poverty strategy and to serve as a reference for poverty alleviation in other developing countries, this paper summarises the main experiences of China’s poverty alleviation over the past 40 years and then discusses the challenges associated with implementing the targeted poverty alleviation policy in the new era. China’s experience with poverty alleviation includes development-oriented poverty alleviation, improving self-development capabilities of the poor population, encouraging multiple subjects to participate in poverty alleviation and focusing on innovation and ways to improve poverty alleviation. Although China’s poverty alleviation initiatives have achieved significant successes, there are still several challenges that should be of concern in the coming years, such as the diminishing marginal effect of financial inputs on poverty alleviation, the resulting negative incentives for the poor to improve their internal motivations and the insufficient participation of markets and social forces in poverty alleviation. Given these challenges, this paper provides suggestions for anti-poverty policies beyond 2020.&quot;,&quot;publisher&quot;:&quot;Blackwell Publishing Ltd&quot;,&quot;issue&quot;:&quot;1&quot;,&quot;volume&quot;:&quot;64&quot;,&quot;container-title-short&quot;:&quot;&quot;},&quot;isTemporary&quot;:false}]},{&quot;citationID&quot;:&quot;MENDELEY_CITATION_5409bf75-39c3-4774-93d4-7b0fe5b1d161&quot;,&quot;properties&quot;:{&quot;noteIndex&quot;:0},&quot;isEdited&quot;:false,&quot;manualOverride&quot;:{&quot;isManuallyOverridden&quot;:false,&quot;citeprocText&quot;:&quot;(Guo &amp;#38; Liu, 2021)&quot;,&quot;manualOverrideText&quot;:&quot;&quot;},&quot;citationTag&quot;:&quot;MENDELEY_CITATION_v3_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&quot;,&quot;citationItems&quot;:[{&quot;id&quot;:&quot;a077b75f-e5d1-3ca1-a972-fddf32711b0b&quot;,&quot;itemData&quot;:{&quot;type&quot;:&quot;article-journal&quot;,&quot;id&quot;:&quot;a077b75f-e5d1-3ca1-a972-fddf32711b0b&quot;,&quot;title&quot;:&quot;Poverty alleviation through land assetization and its implications for rural revitalization in China&quot;,&quot;author&quot;:[{&quot;family&quot;:&quot;Guo&quot;,&quot;given&quot;:&quot;Yuanzhi&quot;,&quot;parse-names&quot;:false,&quot;dropping-particle&quot;:&quot;&quot;,&quot;non-dropping-particle&quot;:&quot;&quot;},{&quot;family&quot;:&quot;Liu&quot;,&quot;given&quot;:&quot;Yansui&quot;,&quot;parse-names&quot;:false,&quot;dropping-particle&quot;:&quot;&quot;,&quot;non-dropping-particle&quot;:&quot;&quot;}],&quot;container-title&quot;:&quot;Land Use Policy&quot;,&quot;container-title-short&quot;:&quot;Land use policy&quot;,&quot;DOI&quot;:&quot;10.1016/j.landusepol.2021.105418&quot;,&quot;ISSN&quot;:&quot;02648377&quot;,&quot;issued&quot;:{&quot;date-parts&quot;:[[2021,6,1]]},&quot;abstract&quot;:&quot;Land is the most important wealth of the poor and has the triple attributes of resource, asset and capital. However, the long-term neglect of the asset and capital attributes of land in rural China has limited the antipoverty role of land, which restricts rural sustainable development. Here, we analyze the relationship between land and rural development, explore the mechanism of poverty alleviation through land assetization (PALA), and discuss the policy implications for China's rural revitalization in the new era. The results show that land promotes rural development through the combination of its production-living-ecological functions, and antipoverty policies in rural China should pay more attention to land system reform since the insufficient quantity and poor quality of land are important causes of rural poverty. The deepening land tenure system reform has optimized rural production relations, activated land elements, realized the transformation of land from resource to asset, and effectively promoted poverty alleviation and development in rural China. Additionally, an interest connection and sharing mechanism is necessary to ensure the smooth progress of PALA. With the focus of rural China transforming from poverty alleviation to rural revitalization, further deepening land tenure system reform, improving the rural land market and perfecting the legal system of land circulation are of great significance in realizing the goals of strong agriculture, beautiful countryside and prosperous farmers.&quot;,&quot;publisher&quot;:&quot;Elsevier Ltd&quot;,&quot;volume&quot;:&quot;105&quot;},&quot;isTemporary&quot;:false}]},{&quot;citationID&quot;:&quot;MENDELEY_CITATION_ddc0fe2f-d7de-4cb0-a24a-398b8eaf8ad4&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&quot;,&quot;citationItems&quot;:[{&quot;id&quot;:&quot;f673e9eb-a88a-3c88-b9a3-11658e8fc1f3&quot;,&quot;itemData&quot;:{&quot;type&quot;:&quot;article-journal&quot;,&quot;id&quot;:&quot;f673e9eb-a88a-3c88-b9a3-11658e8fc1f3&quot;,&quot;title&quot;:&quot;Does poverty-alleviation-based industry development improve farmers’ livelihood capital?&quot;,&quot;author&quot;:[{&quot;family&quot;:&quot;Liu&quot;,&quot;given&quot;:&quot;Ming yue&quot;,&quot;parse-names&quot;:false,&quot;dropping-particle&quot;:&quot;&quot;,&quot;non-dropping-particle&quot;:&quot;&quot;},{&quot;family&quot;:&quot;Feng&quot;,&quot;given&quot;:&quot;Xiao long&quot;,&quot;parse-names&quot;:false,&quot;dropping-particle&quot;:&quot;&quot;,&quot;non-dropping-particle&quot;:&quot;&quot;},{&quot;family&quot;:&quot;Wang&quot;,&quot;given&quot;:&quot;San gui&quot;,&quot;parse-names&quot;:false,&quot;dropping-particle&quot;:&quot;&quot;,&quot;non-dropping-particle&quot;:&quot;&quot;},{&quot;family&quot;:&quot;Zhong&quot;,&quot;given&quot;:&quot;Yu&quot;,&quot;parse-names&quot;:false,&quot;dropping-particle&quot;:&quot;&quot;,&quot;non-dropping-particle&quot;:&quot;&quot;}],&quot;container-title&quot;:&quot;Journal of Integrative Agriculture&quot;,&quot;container-title-short&quot;:&quot;J Integr Agric&quot;,&quot;DOI&quot;:&quot;10.1016/S2095-3119(20)63449-9&quot;,&quot;ISSN&quot;:&quot;20953119&quot;,&quot;issued&quot;:{&quot;date-parts&quot;:[[2021,4,1]]},&quot;page&quot;:&quot;915-926&quot;,&quot;abstract&quot;:&quot;Targeted poverty alleviation is a unique approach adopted in China to help achieve the vision of a moderately prosperous society in all aspects and the “Chinese Dream”. Industrial development as a means of poverty alleviation is an integral part of the “Five-pronged Poverty Alleviation Measures” Project of targeted poverty alleviation, and a critical foundation for other poverty alleviation measures. In this study, a comprehensive evaluation method was used to measure farmers’ livelihood based on the framework of sustainable livelihood. Specifically, the effects of industrial development on farmers’ livelihood capital were estimated by employing the propensity score matching combined with the difference-in-differences (PSM-DID) approach. Findings suggest that industrial development had a significantly positive effect on the livelihood capital of farmers. Industrial development can significantly enhance farmers’ human, social and financial capital, while it cannot significantly affect the natural and physical capital. Industrial development had heterogeneous effects on farmers’ livelihood capital, more efficiently impacting on the non-poor than the poor. The effects on farmers’ livelihood capital varied across regions, with Guizhou experiencing a larger effect than Sichuan. However, the effect was insignificant for farmers in Gansu. To improve farmers’ livelihood capital, it is necessary to take measures to strengthen their human capital, promote the innovation of financial products, and make good use of their social capital; it is also essential to strengthen the support of industrial development to the poor.&quot;,&quot;publisher&quot;:&quot;Editorial Department of Scientia Agricultura Sinica&quot;,&quot;issue&quot;:&quot;4&quot;,&quot;volume&quot;:&quot;20&quot;},&quot;isTemporary&quot;:false}]},{&quot;citationID&quot;:&quot;MENDELEY_CITATION_5d9520a3-e1b4-4245-bfdb-87d9f03bf153&quot;,&quot;properties&quot;:{&quot;noteIndex&quot;:0},&quot;isEdited&quot;:false,&quot;manualOverride&quot;:{&quot;isManuallyOverridden&quot;:false,&quot;citeprocText&quot;:&quot;(Medina-Muñoz &amp;#38; Medina-Muñoz, 2020)&quot;,&quot;manualOverrideText&quot;:&quot;&quot;},&quot;citationTag&quot;:&quot;MENDELEY_CITATION_v3_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&quot;,&quot;citationItems&quot;:[{&quot;id&quot;:&quot;4b0eece9-2b1d-3cc8-a300-28e09e1ffd4e&quot;,&quot;itemData&quot;:{&quot;type&quot;:&quot;article-journal&quot;,&quot;id&quot;:&quot;4b0eece9-2b1d-3cc8-a300-28e09e1ffd4e&quot;,&quot;title&quot;:&quot;Corporate social responsibility for poverty alleviation: An integrated research framework&quot;,&quot;author&quot;:[{&quot;family&quot;:&quot;Medina-Muñoz&quot;,&quot;given&quot;:&quot;Rita D.&quot;,&quot;parse-names&quot;:false,&quot;dropping-particle&quot;:&quot;&quot;,&quot;non-dropping-particle&quot;:&quot;&quot;},{&quot;family&quot;:&quot;Medina-Muñoz&quot;,&quot;given&quot;:&quot;Diego R.&quot;,&quot;parse-names&quot;:false,&quot;dropping-particle&quot;:&quot;&quot;,&quot;non-dropping-particle&quot;:&quot;&quot;}],&quot;container-title&quot;:&quot;Business Ethics&quot;,&quot;DOI&quot;:&quot;10.1111/beer.12248&quot;,&quot;ISSN&quot;:&quot;14678608&quot;,&quot;issued&quot;:{&quot;date-parts&quot;:[[2020,1,1]]},&quot;page&quot;:&quot;3-19&quot;,&quot;abstract&quot;:&quot;There is a growing demand by United Nations development agencies and governments for a higher engagement of firms in sustainable development goals, including that of eradicating poverty. Nevertheless, the social issue of poverty has not traditionally been covered by firms’ corporate social responsibility (CSR) initiatives. In addition, there is a need to integrate theories in order to better explain pro-poor CSR in developing countries. Relying on a review of both conceptual and empirical research articles on CSR for poverty alleviation, this study contributes to the CSR research agenda by proposing an integrated research framework for assessing and explaining a firm's contribution to poverty alleviation. Besides discussing the existing evidence, the following issues are critically analysed with the general purpose of obtaining the framework and suggesting avenues for future research: the assessment of a firm's contribution to poverty alleviation, types of pro-poor CSR initiatives that could be adopted by firms, and the factors influencing a firm's contribution. The framework, which intends to be useful for future research, can also assist the United Nations to increase the firms’ contribution to its alleviating poverty sustainable development goal.&quot;,&quot;publisher&quot;:&quot;Wiley-Blackwell Publishing Ltd&quot;,&quot;issue&quot;:&quot;1&quot;,&quot;volume&quot;:&quot;29&quot;,&quot;container-title-short&quot;:&quot;&quot;},&quot;isTemporary&quot;:false}]},{&quot;citationID&quot;:&quot;MENDELEY_CITATION_cb565f45-4e0c-4e97-ba76-5cbe022738a2&quot;,&quot;properties&quot;:{&quot;noteIndex&quot;:0},&quot;isEdited&quot;:false,&quot;manualOverride&quot;:{&quot;isManuallyOverridden&quot;:false,&quot;citeprocText&quot;:&quot;(Angga &amp;#38; Kosasih, 2020)&quot;,&quot;manualOverrideText&quot;:&quot;&quot;},&quot;citationTag&quot;:&quot;MENDELEY_CITATION_v3_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&quot;,&quot;citationItems&quot;:[{&quot;id&quot;:&quot;0eefda72-25b1-3145-a1ca-6451211fc9d8&quot;,&quot;itemData&quot;:{&quot;type&quot;:&quot;article-journal&quot;,&quot;id&quot;:&quot;0eefda72-25b1-3145-a1ca-6451211fc9d8&quot;,&quot;title&quot;:&quot;Pengaruh Dana Desa terhadap Kemiskinan: Studi Tingkat Kabupaten/Kota di Indonesia&quot;,&quot;author&quot;:[{&quot;family&quot;:&quot;Angga&quot;,&quot;given&quot;:&quot;Tri Sigit&quot;,&quot;parse-names&quot;:false,&quot;dropping-particle&quot;:&quot;&quot;,&quot;non-dropping-particle&quot;:&quot;&quot;},{&quot;family&quot;:&quot;Kosasih&quot;,&quot;given&quot;:&quot;Ahmad&quot;,&quot;parse-names&quot;:false,&quot;dropping-particle&quot;:&quot;&quot;,&quot;non-dropping-particle&quot;:&quot;&quot;}],&quot;container-title&quot;:&quot;Indonesian Treasury Review: Jurnal Perbendaharaan, Keuangan Negara dan Kebijakan Publik&quot;,&quot;issued&quot;:{&quot;date-parts&quot;:[[2020]]},&quot;page&quot;:&quot;105-119&quot;,&quot;abstract&quot;:&quot;National development in general aims to improve people's welfare as measured by poverty indicators. In reducing poverty, one focus of the government is to reduce poverty in rural areas that have a higher percentage than urban areas. One of the government spending aimed at reducing poverty in rural areas is the Village Fund. This study aims to determine the effect of the Village Fund on poverty at the Regency/City level in Indonesia. This study uses quantitative data that focuses on economic variables consisting of the Total Poor Population as the dependent variable and the Village Fund as the main independent variable. In addition, Village Fund Allocation, Gross Regional Domestic Product, and Capital Expenditures are used as other independent variables. As a material for analysis and compiling recommendations, qualitative data in this study were used in the form of in-depth interviews with the Directorate General of Fiscal Balance and the Fiscal Policy Office. The analytical method used is panel data regression with the Fixed Effect Model. The result shows that the Village Fund variable has a negative effect on the Total Poor Population. This shows that the Village Fund is able to effectively reduce the number of poor people. However, based on the results of in-depth interviews, there are at least three aspects of the Village Fund policy that need to be improved namely covering improvements to the formulation aspects, aspects of strengthening supervision, and aspects of increasing innovation in the use of Village Funds.&quot;,&quot;issue&quot;:&quot;2&quot;,&quot;volume&quot;:&quot;5&quot;,&quot;container-title-short&quot;:&quot;&quot;},&quot;isTemporary&quot;:false}]},{&quot;citationID&quot;:&quot;MENDELEY_CITATION_4b522b84-e88d-4078-8d59-a2ef806d9d46&quot;,&quot;properties&quot;:{&quot;noteIndex&quot;:0},&quot;isEdited&quot;:false,&quot;manualOverride&quot;:{&quot;isManuallyOverridden&quot;:false,&quot;citeprocText&quot;:&quot;(Manihuruk, 2021)&quot;,&quot;manualOverrideText&quot;:&quot;&quot;},&quot;citationTag&quot;:&quot;MENDELEY_CITATION_v3_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&quot;,&quot;citationItems&quot;:[{&quot;id&quot;:&quot;fba87b66-f35d-3b64-a086-6c23db1c66e0&quot;,&quot;itemData&quot;:{&quot;type&quot;:&quot;article-journal&quot;,&quot;id&quot;:&quot;fba87b66-f35d-3b64-a086-6c23db1c66e0&quot;,&quot;title&quot;:&quot;Problematika Penegakan Hukum Tindak Pidana Korupsi Dana Desa di Provinsi Riau&quot;,&quot;author&quot;:[{&quot;family&quot;:&quot;Manihuruk&quot;,&quot;given&quot;:&quot;Tri Novita Sari&quot;,&quot;parse-names&quot;:false,&quot;dropping-particle&quot;:&quot;&quot;,&quot;non-dropping-particle&quot;:&quot;&quot;}],&quot;container-title&quot;:&quot;Jurnal Wawasan Yuridika&quot;,&quot;DOI&quot;:&quot;10.25072/jwy.v5i2.389&quot;,&quot;ISSN&quot;:&quot;2549-0664&quot;,&quot;issued&quot;:{&quot;date-parts&quot;:[[2021,9,30]]},&quot;page&quot;:&quot;290&quot;,&quot;abstract&quot;:&quot;Abstrak Dana desa yang dikelola belum sepenuhnya bebas dari korupsi. Fakta di lapangan menunjukkan tingginya kasus korupsi dana desa di Provinsi Riau. Penelitian ini bertujuan menganalisis penegakan hukum korupsi dana desa di Provinsi Riau beserta penyelesaian hukumnya. Penelitian ini bersifat deskriptif dengan jenis penelitian yuridis empiris melalui pendekatan perundang-undangan dengan metode analisis kualitatif. Hasil penelitian menunjukkan bahwa penegakan hukum tindak pidana korupsi dana desa belum berjalan maksimal, karena terdapat kendala di antaranya: perbedaan persepsi penegak hukum dalam menghitung kerugian keuangan negara, tersangka kabur, sulitnya menghadirkan saksi, sumber korupsi tidak hanya dana desa, dan terpidana tidak membayar uang pengganti. Penyelesaian hukumnya dengan penjatuhan pidana penjara, denda, dan pidana tambahan bagi terpidana. Abstract The Village Fund that is managed is not completely free from corruption. Facts in the field show the high number of corruption cases of village funds in Riau Province. This study aims to analyze the law enforcement of village fund corruption in Riau Province and its legal solutions. This research is descriptive research with normative juridical type, through a statutory approach with qualitative analysis methods. The results show that law enforcement of corruption in village funds has not been optimal, because there are obstacles including: differences in the perception of law enforcers in calculating state financial losses, suspects run away, difficulty in presenting witnesses, the source of corruption is not only village funds, and the convict does not pay money. substitute. The legal settlement is the imposition of imprisonment, fines and additional penalties for the convicted person.&quot;,&quot;publisher&quot;:&quot;Sekolah Tinggi Hukum Bandung&quot;,&quot;issue&quot;:&quot;2&quot;,&quot;volume&quot;:&quot;5&quot;,&quot;container-title-short&quot;:&quot;&quot;},&quot;isTemporary&quot;:false}]},{&quot;citationID&quot;:&quot;MENDELEY_CITATION_69186404-98a0-4e5a-9e60-e7c8d2892fff&quot;,&quot;properties&quot;:{&quot;noteIndex&quot;:0},&quot;isEdited&quot;:false,&quot;manualOverride&quot;:{&quot;isManuallyOverridden&quot;:false,&quot;citeprocText&quot;:&quot;(Lalira et al., 2018)&quot;,&quot;manualOverrideText&quot;:&quot;&quot;},&quot;citationTag&quot;:&quot;MENDELEY_CITATION_v3_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&quot;,&quot;citationItems&quot;:[{&quot;id&quot;:&quot;1c7e8331-2dd5-380c-9ca6-45cea32d84cb&quot;,&quot;itemData&quot;:{&quot;type&quot;:&quot;article-journal&quot;,&quot;id&quot;:&quot;1c7e8331-2dd5-380c-9ca6-45cea32d84cb&quot;,&quot;title&quot;:&quot;Pengaruh Dana Desa dan Alokasi Dana Desa terhadap Tingkat Kemiskinan di Kecamatan Gemeh Kabupaten Kepulauan Talaud&quot;,&quot;author&quot;:[{&quot;family&quot;:&quot;Lalira&quot;,&quot;given&quot;:&quot;Dianti&quot;,&quot;parse-names&quot;:false,&quot;dropping-particle&quot;:&quot;&quot;,&quot;non-dropping-particle&quot;:&quot;&quot;},{&quot;family&quot;:&quot;Nakoko&quot;,&quot;given&quot;:&quot;Amran T&quot;,&quot;parse-names&quot;:false,&quot;dropping-particle&quot;:&quot;&quot;,&quot;non-dropping-particle&quot;:&quot;&quot;},{&quot;family&quot;:&quot;Pingkan&quot;,&quot;given&quot;:&quot;Ita Rorong F&quot;,&quot;parse-names&quot;:false,&quot;dropping-particle&quot;:&quot;&quot;,&quot;non-dropping-particle&quot;:&quot;&quot;}],&quot;container-title&quot;:&quot;Jurnal Berkala Ilmiah Efisiensi  &quot;,&quot;issued&quot;:{&quot;date-parts&quot;:[[2018]]},&quot;page&quot;:&quot;62-72&quot;,&quot;abstract&quot;:&quot;Tujuan dari penelitian ini untuk menganalisis pengaruh Dana Desa (DD) dan Alokasi Dana Desa (ADD) terhadap tingkat kemiskinan di Kecamatan Gemeh Kabupaten Kepulauan Talaud. Data yang digunakan  tingkat Kemiskinan, Dana Desa dan Alokasi Dana Desa adalah data Cross-section dengan Time Series terhitung tahun 2015-2017 dengan fokus penelitian sepuluh Desa. Alat analisis yang digunakan adalah regresi berganda dengan data panel. Hasil regresi Data Panel dengan model terpilih adalah Random Effect, dengan hasil olah data menunjukan nilai koefisien  Dana Desa dan Alokasi Dana Desa terhadap tingkat kemiskinan bertanda sesuai teori akan tetapi tidak sigfikan, yang artinya Variabel Dana Desa dan Alokasi Dana Desa tidak berpengaruh terhadap tingkat Kemiskinan di Kecamatan gemeh Kabupaten Kepulauan Talaud.&quot;,&quot;issue&quot;:&quot;4&quot;,&quot;volume&quot;:&quot;18&quot;},&quot;isTemporary&quot;:false}]},{&quot;citationID&quot;:&quot;MENDELEY_CITATION_c61a0e36-3ea3-4db7-a1a1-786589f96493&quot;,&quot;properties&quot;:{&quot;noteIndex&quot;:0},&quot;isEdited&quot;:false,&quot;manualOverride&quot;:{&quot;isManuallyOverridden&quot;:false,&quot;citeprocText&quot;:&quot;(Nurpuspita et al., 2019)&quot;,&quot;manualOverrideText&quot;:&quot;&quot;},&quot;citationTag&quot;:&quot;MENDELEY_CITATION_v3_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&quot;,&quot;citationItems&quot;:[{&quot;id&quot;:&quot;d5b04cb0-4f4e-3a88-9ffa-9f1da65dc28d&quot;,&quot;itemData&quot;:{&quot;type&quot;:&quot;article-journal&quot;,&quot;id&quot;:&quot;d5b04cb0-4f4e-3a88-9ffa-9f1da65dc28d&quot;,&quot;title&quot;:&quot;Analisis Pengelolaan Dana Desa Sebagai Realisasi Salah Satu Tujuan Program Nawacita “Membangun Indonesia dari Pinggiran” di Kecamatan Bener Kabupaten Purworejo Tahun 2016.&quot;,&quot;author&quot;:[{&quot;family&quot;:&quot;Nurpuspita&quot;,&quot;given&quot;:&quot;RIa&quot;,&quot;parse-names&quot;:false,&quot;dropping-particle&quot;:&quot;&quot;,&quot;non-dropping-particle&quot;:&quot;&quot;},{&quot;family&quot;:&quot;Sarfiah&quot;,&quot;given&quot;:&quot;Sudati Nur&quot;,&quot;parse-names&quot;:false,&quot;dropping-particle&quot;:&quot;&quot;,&quot;non-dropping-particle&quot;:&quot;&quot;},{&quot;family&quot;:&quot;Ratnasari&quot;,&quot;given&quot;:&quot;Emma Dwi&quot;,&quot;parse-names&quot;:false,&quot;dropping-particle&quot;:&quot;&quot;,&quot;non-dropping-particle&quot;:&quot;&quot;}],&quot;container-title&quot;:&quot;DINAMIC: Directory Journal of Economic&quot;,&quot;issued&quot;:{&quot;date-parts&quot;:[[2019]]},&quot;page&quot;:&quot;136-150&quot;,&quot;issue&quot;:&quot;2&quot;,&quot;volume&quot;:&quot;1&quot;,&quot;container-title-short&quot;:&quot;&quot;},&quot;isTemporary&quot;:false}]},{&quot;citationID&quot;:&quot;MENDELEY_CITATION_832cd1cb-3d0d-46c8-a549-46fc9d24421f&quot;,&quot;properties&quot;:{&quot;noteIndex&quot;:0},&quot;isEdited&quot;:false,&quot;manualOverride&quot;:{&quot;isManuallyOverridden&quot;:false,&quot;citeprocText&quot;:&quot;(Yulitasari &amp;#38; Tyas, 2020)&quot;,&quot;manualOverrideText&quot;:&quot;&quot;},&quot;citationTag&quot;:&quot;MENDELEY_CITATION_v3_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&quot;,&quot;citationItems&quot;:[{&quot;id&quot;:&quot;ace8d564-f726-3566-9690-dd2272a7e80f&quot;,&quot;itemData&quot;:{&quot;type&quot;:&quot;article-journal&quot;,&quot;id&quot;:&quot;ace8d564-f726-3566-9690-dd2272a7e80f&quot;,&quot;title&quot;:&quot;Dana Desa dan Status Desa di Provinsi Jawa Tengah&quot;,&quot;author&quot;:[{&quot;family&quot;:&quot;Yulitasari&quot;,&quot;given&quot;:&quot;Yulitasari&quot;,&quot;parse-names&quot;:false,&quot;dropping-particle&quot;:&quot;&quot;,&quot;non-dropping-particle&quot;:&quot;&quot;},{&quot;family&quot;:&quot;Tyas&quot;,&quot;given&quot;:&quot;Wido Prananing&quot;,&quot;parse-names&quot;:false,&quot;dropping-particle&quot;:&quot;&quot;,&quot;non-dropping-particle&quot;:&quot;&quot;}],&quot;container-title&quot;:&quot;Journal of Regional and Rural Development Planning&quot;,&quot;DOI&quot;:&quot;10.29244/jp2wd.2020.4.2.74-83&quot;,&quot;ISSN&quot;:&quot;2549-3930&quot;,&quot;issued&quot;:{&quot;date-parts&quot;:[[2020,6,30]]},&quot;page&quot;:&quot;74-83&quot;,&quot;abstract&quot;:&quot;Year 2019 is the fifth year of implementation of village fund in Indonesia. At the beginning of its implementation in 2015, village funds were budgeted at IDR 20.8 trillion, which has increased to 3.5 times and reaching about IDR 70 trillion in 2019. This research is aimed to describe village funds and villages status in Central Java Province and the relationship between them. Data to be used are secondary data consisting of village funds and village status according to IDM year 2018 and 2019 in Central Java Province. The analyses used in this research are descriptive statistics and simple regression. Results show that village funds in Central Java Province increase about 14.7% in 2019 and there is an increase in the aggregate of village status. Regression analysis showed that changes in the amount of village funds did not significantly affect the change of village status in Central Java Province.&lt;/p&gt;&quot;,&quot;issue&quot;:&quot;2&quot;,&quot;volume&quot;:&quot;4&quot;,&quot;container-title-short&quot;:&quot;&quot;},&quot;isTemporary&quot;:false}]},{&quot;citationID&quot;:&quot;MENDELEY_CITATION_49401351-4e04-40a9-a078-c1399855580d&quot;,&quot;properties&quot;:{&quot;noteIndex&quot;:0},&quot;isEdited&quot;:false,&quot;manualOverride&quot;:{&quot;isManuallyOverridden&quot;:false,&quot;citeprocText&quot;:&quot;(Yulitasari &amp;#38; Tyas, 2020)&quot;,&quot;manualOverrideText&quot;:&quot;&quot;},&quot;citationTag&quot;:&quot;MENDELEY_CITATION_v3_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&quot;,&quot;citationItems&quot;:[{&quot;id&quot;:&quot;ace8d564-f726-3566-9690-dd2272a7e80f&quot;,&quot;itemData&quot;:{&quot;type&quot;:&quot;article-journal&quot;,&quot;id&quot;:&quot;ace8d564-f726-3566-9690-dd2272a7e80f&quot;,&quot;title&quot;:&quot;Dana Desa dan Status Desa di Provinsi Jawa Tengah&quot;,&quot;author&quot;:[{&quot;family&quot;:&quot;Yulitasari&quot;,&quot;given&quot;:&quot;Yulitasari&quot;,&quot;parse-names&quot;:false,&quot;dropping-particle&quot;:&quot;&quot;,&quot;non-dropping-particle&quot;:&quot;&quot;},{&quot;family&quot;:&quot;Tyas&quot;,&quot;given&quot;:&quot;Wido Prananing&quot;,&quot;parse-names&quot;:false,&quot;dropping-particle&quot;:&quot;&quot;,&quot;non-dropping-particle&quot;:&quot;&quot;}],&quot;container-title&quot;:&quot;Journal of Regional and Rural Development Planning&quot;,&quot;DOI&quot;:&quot;10.29244/jp2wd.2020.4.2.74-83&quot;,&quot;ISSN&quot;:&quot;2549-3930&quot;,&quot;issued&quot;:{&quot;date-parts&quot;:[[2020,6,30]]},&quot;page&quot;:&quot;74-83&quot;,&quot;abstract&quot;:&quot;Year 2019 is the fifth year of implementation of village fund in Indonesia. At the beginning of its implementation in 2015, village funds were budgeted at IDR 20.8 trillion, which has increased to 3.5 times and reaching about IDR 70 trillion in 2019. This research is aimed to describe village funds and villages status in Central Java Province and the relationship between them. Data to be used are secondary data consisting of village funds and village status according to IDM year 2018 and 2019 in Central Java Province. The analyses used in this research are descriptive statistics and simple regression. Results show that village funds in Central Java Province increase about 14.7% in 2019 and there is an increase in the aggregate of village status. Regression analysis showed that changes in the amount of village funds did not significantly affect the change of village status in Central Java Province.&lt;/p&gt;&quot;,&quot;issue&quot;:&quot;2&quot;,&quot;volume&quot;:&quot;4&quot;,&quot;container-title-short&quot;:&quot;&quot;},&quot;isTemporary&quot;:false}]},{&quot;citationID&quot;:&quot;MENDELEY_CITATION_5fa0200c-39e6-4bb4-b16f-1daef34c6c73&quot;,&quot;properties&quot;:{&quot;noteIndex&quot;:0},&quot;isEdited&quot;:false,&quot;manualOverride&quot;:{&quot;isManuallyOverridden&quot;:false,&quot;citeprocText&quot;:&quot;(A. Hermawan et al., 2021)&quot;,&quot;manualOverrideText&quot;:&quot;&quot;},&quot;citationTag&quot;:&quot;MENDELEY_CITATION_v3_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&quot;,&quot;citationItems&quot;:[{&quot;id&quot;:&quot;a665d9bf-62a2-3ac5-a6df-6b8ead6f200b&quot;,&quot;itemData&quot;:{&quot;type&quot;:&quot;article-journal&quot;,&quot;id&quot;:&quot;a665d9bf-62a2-3ac5-a6df-6b8ead6f200b&quot;,&quot;title&quot;:&quot;The Effect of Village Funds on Rural Poverty: Empirical Evidence From Java Island&quot;,&quot;author&quot;:[{&quot;family&quot;:&quot;Hermawan&quot;,&quot;given&quot;:&quot;Agus&quot;,&quot;parse-names&quot;:false,&quot;dropping-particle&quot;:&quot;&quot;,&quot;non-dropping-particle&quot;:&quot;&quot;},{&quot;family&quot;:&quot;Istiqomah&quot;,&quot;given&quot;:&quot;Istiqomah&quot;,&quot;parse-names&quot;:false,&quot;dropping-particle&quot;:&quot;&quot;,&quot;non-dropping-particle&quot;:&quot;&quot;},{&quot;family&quot;:&quot;Ahmad&quot;,&quot;given&quot;:&quot;Abdul Aziz&quot;,&quot;parse-names&quot;:false,&quot;dropping-particle&quot;:&quot;&quot;,&quot;non-dropping-particle&quot;:&quot;&quot;}],&quot;container-title&quot;:&quot;International Conference on Rural Development and Enterpreneurship&quot;,&quot;issued&quot;:{&quot;date-parts&quot;:[[2021]]},&quot;page&quot;:&quot;177-183&quot;,&quot;issue&quot;:&quot;1&quot;,&quot;volume&quot;:&quot;5&quot;,&quot;container-title-short&quot;:&quot;&quot;},&quot;isTemporary&quot;:false}]},{&quot;citationID&quot;:&quot;MENDELEY_CITATION_fe72a07f-bb3a-42ea-8dbe-49d2e4e7230d&quot;,&quot;properties&quot;:{&quot;noteIndex&quot;:0},&quot;isEdited&quot;:false,&quot;manualOverride&quot;:{&quot;isManuallyOverridden&quot;:false,&quot;citeprocText&quot;:&quot;(Ratwianingsih et al., 2021)&quot;,&quot;manualOverrideText&quot;:&quot;&quot;},&quot;citationTag&quot;:&quot;MENDELEY_CITATION_v3_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&quot;,&quot;citationItems&quot;:[{&quot;id&quot;:&quot;17487608-676c-385f-bc80-5109ca4583f0&quot;,&quot;itemData&quot;:{&quot;type&quot;:&quot;article-journal&quot;,&quot;id&quot;:&quot;17487608-676c-385f-bc80-5109ca4583f0&quot;,&quot;title&quot;:&quot;Can village fund improve community welfare in central java province?&quot;,&quot;author&quot;:[{&quot;family&quot;:&quot;Ratwianingsih&quot;,&quot;given&quot;:&quot;Lely&quot;,&quot;parse-names&quot;:false,&quot;dropping-particle&quot;:&quot;&quot;,&quot;non-dropping-particle&quot;:&quot;&quot;},{&quot;family&quot;:&quot;Bintariningtyas&quot;,&quot;given&quot;:&quot;Selfia&quot;,&quot;parse-names&quot;:false,&quot;dropping-particle&quot;:&quot;&quot;,&quot;non-dropping-particle&quot;:&quot;&quot;},{&quot;family&quot;:&quot;Mulyaningsih&quot;,&quot;given&quot;:&quot;Tri&quot;,&quot;parse-names&quot;:false,&quot;dropping-particle&quot;:&quot;&quot;,&quot;non-dropping-particle&quot;:&quot;&quot;}],&quot;container-title&quot;:&quot;Jurnal Ekonomi Manajemen dan Akuntansi&quot;,&quot;issued&quot;:{&quot;date-parts&quot;:[[2021]]},&quot;page&quot;:&quot;475-481&quot;,&quot;issue&quot;:&quot;3&quot;,&quot;volume&quot;:&quot;23&quot;,&quot;container-title-short&quot;:&quot;&quot;},&quot;isTemporary&quot;:false}]},{&quot;citationID&quot;:&quot;MENDELEY_CITATION_f7b0daf1-a474-4b4e-8320-558819d86713&quot;,&quot;properties&quot;:{&quot;noteIndex&quot;:0},&quot;isEdited&quot;:false,&quot;manualOverride&quot;:{&quot;isManuallyOverridden&quot;:false,&quot;citeprocText&quot;:&quot;(Dewi Rachma et al., 2019)&quot;,&quot;manualOverrideText&quot;:&quot;&quot;},&quot;citationTag&quot;:&quot;MENDELEY_CITATION_v3_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&quot;,&quot;citationItems&quot;:[{&quot;id&quot;:&quot;8eb58f50-3ac6-3377-827d-9341abbe6f9c&quot;,&quot;itemData&quot;:{&quot;type&quot;:&quot;article-journal&quot;,&quot;id&quot;:&quot;8eb58f50-3ac6-3377-827d-9341abbe6f9c&quot;,&quot;title&quot;:&quot;Government Expenditure, Poverty And Income Inequality In Indonesia: New Evidence From Village Funds&quot;,&quot;author&quot;:[{&quot;family&quot;:&quot;Dewi Rachma&quot;,&quot;given&quot;:&quot;Dian&quot;,&quot;parse-names&quot;:false,&quot;dropping-particle&quot;:&quot;&quot;,&quot;non-dropping-particle&quot;:&quot;&quot;},{&quot;family&quot;:&quot;Purtomo Somaji&quot;,&quot;given&quot;:&quot;Rafael&quot;,&quot;parse-names&quot;:false,&quot;dropping-particle&quot;:&quot;&quot;,&quot;non-dropping-particle&quot;:&quot;&quot;},{&quot;family&quot;:&quot;Sri Kustono&quot;,&quot;given&quot;:&quot;Alwan&quot;,&quot;parse-names&quot;:false,&quot;dropping-particle&quot;:&quot;&quot;,&quot;non-dropping-particle&quot;:&quot;&quot;}],&quot;container-title&quot;:&quot;International Journal of Scientific and Technology Researcg&quot;,&quot;ISSN&quot;:&quot;2277-8616&quot;,&quot;URL&quot;:&quot;www.ijstr.org&quot;,&quot;issued&quot;:{&quot;date-parts&quot;:[[2019]]},&quot;page&quot;:&quot;38-42&quot;,&quot;abstract&quot;:&quot;This research measures the impact of the contribution of government policy to the paradigm of 'developing Indonesia from the periphery', namely village fund contributions, economic growth and the Human Development Index for poverty alleviation and village income inequality in Indonesia. In addition, it sought the effectiveness of government policies in channeling village funds to alleviate poverty and income inequality in the village. Third, look for a policy response to the contribution of village funds to reducing poverty and income inequality in the village. This study uses the estimated Least Square Panel (PLS) with quarterly panel data from 2015Q1 to 2017Q4. The results of the analysis found that the contribution of village fund policies had a significant impact on poverty and village income inequality. Economic growth has a significant impact on alleviating poverty and income inequality in the village. And the human development index alleviates poverty and income inequality in the village.&quot;,&quot;issue&quot;:&quot;8&quot;,&quot;volume&quot;:&quot;8&quot;,&quot;container-title-short&quot;:&quot;&quot;},&quot;isTemporary&quot;:false}]},{&quot;citationID&quot;:&quot;MENDELEY_CITATION_71692431-9553-4bf8-a3a7-42277cb42baa&quot;,&quot;properties&quot;:{&quot;noteIndex&quot;:0},&quot;isEdited&quot;:false,&quot;manualOverride&quot;:{&quot;isManuallyOverridden&quot;:false,&quot;citeprocText&quot;:&quot;(Agustanta et al., 2017)&quot;,&quot;manualOverrideText&quot;:&quot;&quot;},&quot;citationTag&quot;:&quot;MENDELEY_CITATION_v3_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&quot;,&quot;citationItems&quot;:[{&quot;id&quot;:&quot;ec52b8ed-547c-3fb7-8d7d-99cb552e3e21&quot;,&quot;itemData&quot;:{&quot;type&quot;:&quot;paper-conference&quot;,&quot;id&quot;:&quot;ec52b8ed-547c-3fb7-8d7d-99cb552e3e21&quot;,&quot;title&quot;:&quot;The Effect of Village Funds Allocation on Poverty In Indonesia.&quot;,&quot;author&quot;:[{&quot;family&quot;:&quot;Agustanta&quot;,&quot;given&quot;:&quot;Nainta&quot;,&quot;parse-names&quot;:false,&quot;dropping-particle&quot;:&quot;&quot;,&quot;non-dropping-particle&quot;:&quot;&quot;},{&quot;family&quot;:&quot;Ningtyas&quot;,&quot;given&quot;:&quot;Dian Nuri&quot;,&quot;parse-names&quot;:false,&quot;dropping-particle&quot;:&quot;&quot;,&quot;non-dropping-particle&quot;:&quot;&quot;},{&quot;family&quot;:&quot;Payamta&quot;,&quot;given&quot;:&quot;Payamta&quot;,&quot;parse-names&quot;:false,&quot;dropping-particle&quot;:&quot;&quot;,&quot;non-dropping-particle&quot;:&quot;&quot;}],&quot;container-title&quot;:&quot;Social and Environmental Accounting &amp; Ethical Issues in Accounting&quot;,&quot;issued&quot;:{&quot;date-parts&quot;:[[2017]]},&quot;publisher&quot;:&quot;Universitas Indonesia Conferences&quot;,&quot;container-title-short&quot;:&quot;&quot;},&quot;isTemporary&quot;:false}]},{&quot;citationID&quot;:&quot;MENDELEY_CITATION_0d321830-137a-41d0-8e7d-e8d098731d22&quot;,&quot;properties&quot;:{&quot;noteIndex&quot;:0},&quot;isEdited&quot;:false,&quot;manualOverride&quot;:{&quot;isManuallyOverridden&quot;:false,&quot;citeprocText&quot;:&quot;(Joetarto et al., 2020)&quot;,&quot;manualOverrideText&quot;:&quot;&quot;},&quot;citationTag&quot;:&quot;MENDELEY_CITATION_v3_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&quot;,&quot;citationItems&quot;:[{&quot;id&quot;:&quot;4e312bba-3622-33b0-80bf-b6cfc9b0f6eb&quot;,&quot;itemData&quot;:{&quot;type&quot;:&quot;article-journal&quot;,&quot;id&quot;:&quot;4e312bba-3622-33b0-80bf-b6cfc9b0f6eb&quot;,&quot;title&quot;:&quot;The Impact of Village Fund Program on Improving Well-being&quot;,&quot;author&quot;:[{&quot;family&quot;:&quot;Joetarto&quot;,&quot;given&quot;:&quot;Bagoes&quot;,&quot;parse-names&quot;:false,&quot;dropping-particle&quot;:&quot;&quot;,&quot;non-dropping-particle&quot;:&quot;&quot;},{&quot;family&quot;:&quot;Setiawan&quot;,&quot;given&quot;:&quot;Agung&quot;,&quot;parse-names&quot;:false,&quot;dropping-particle&quot;:&quot;&quot;,&quot;non-dropping-particle&quot;:&quot;&quot;},{&quot;family&quot;:&quot;Farida&quot;,&quot;given&quot;:&quot;Farida&quot;,&quot;parse-names&quot;:false,&quot;dropping-particle&quot;:&quot;&quot;,&quot;non-dropping-particle&quot;:&quot;&quot;}],&quot;container-title&quot;:&quot;Jurnal Ekonomi dan Kebijakan&quot;,&quot;DOI&quot;:&quot;10.15294/jejak.v13i2.24395&quot;,&quot;ISSN&quot;:&quot;2460-5123&quot;,&quot;issued&quot;:{&quot;date-parts&quot;:[[2020,10,27]]},&quot;page&quot;:&quot;345-366&quot;,&quot;abstract&quot;:&quot;&lt;p&gt;Laws no. 6 of 2014 concerning villages has placed villages at the forefront of development and improvement of community welfare. Villages have been given adequate authority and availability of Village Funds, so that it can manage the village’s potential, solve problems, economic growth, and improve welfare in the village. Researchers will measure changes in expenditu re per capita of the population before and after the implementation of the Village Fund program by conducting statistical analysis on secondary data from 432 districts as a research sample. From the results of analysis using regression panel data, it shows that the intervention of the Village Fund has a positive influence on the increase in expenditure per capita of the rural population. In addition, this study also found that the magnitude of the influence of the Village Fund intervention on per capita expenditure varies by region type. First, an increase in per capita expenditure was found to be grater with better village infrastructure conditions compared to areas with poor village infrastructure. Second, same pattern was also found in regions with low poverty rates compared to regions with high poverty rates.  Expenditures per capita rates found higher in regions with low poverty rates compared to regions with high poverty rates.&lt;/p&gt;&quot;,&quot;issue&quot;:&quot;2&quot;,&quot;volume&quot;:&quot;13&quot;,&quot;container-title-short&quot;:&quot;&quot;},&quot;isTemporary&quot;:false}]},{&quot;citationID&quot;:&quot;MENDELEY_CITATION_44479de6-4e4d-4edc-98d3-79b44749ed75&quot;,&quot;properties&quot;:{&quot;noteIndex&quot;:0},&quot;isEdited&quot;:false,&quot;manualOverride&quot;:{&quot;isManuallyOverridden&quot;:false,&quot;citeprocText&quot;:&quot;(Daforsa &amp;#38; Handra, 2019)&quot;,&quot;manualOverrideText&quot;:&quot;&quot;},&quot;citationTag&quot;:&quot;MENDELEY_CITATION_v3_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&quot;,&quot;citationItems&quot;:[{&quot;id&quot;:&quot;ccabfc6c-d786-34bf-a4bc-449fa84fbbdb&quot;,&quot;itemData&quot;:{&quot;type&quot;:&quot;article-journal&quot;,&quot;id&quot;:&quot;ccabfc6c-d786-34bf-a4bc-449fa84fbbdb&quot;,&quot;title&quot;:&quot;Analysis of village fund management in poverty alleviation at Pasaman Regency, West Sumatra&quot;,&quot;author&quot;:[{&quot;family&quot;:&quot;Daforsa&quot;,&quot;given&quot;:&quot;Ferta&quot;,&quot;parse-names&quot;:false,&quot;dropping-particle&quot;:&quot;&quot;,&quot;non-dropping-particle&quot;:&quot;&quot;},{&quot;family&quot;:&quot;Handra&quot;,&quot;given&quot;:&quot;Hefrizal&quot;,&quot;parse-names&quot;:false,&quot;dropping-particle&quot;:&quot;&quot;,&quot;non-dropping-particle&quot;:&quot;&quot;}],&quot;container-title&quot;:&quot;Jurnal Perspektif Pembiayaan dan Pembangunan Daerah&quot;,&quot;DOI&quot;:&quot;10.22437/ppd.v6i6.6817&quot;,&quot;ISSN&quot;:&quot;2355-8520&quot;,&quot;issued&quot;:{&quot;date-parts&quot;:[[2019,7,10]]},&quot;page&quot;:&quot;717-728&quot;,&quot;abstract&quot;:&quot;&lt;p&gt;This research examines the effect of village fund management toward poverty alleviation in Pasaman Regency, West Sumatra. The data of the research were obtained from the Social Service and Regional Government of Pasaman Regency in 2016-2018. The sample of this research is 37 villages at Pasaman regency in 12 sub-districts. The research was conducted using the panel data regression method. The results showed that each policy area of village fund use in Pasaman Regency was able to reduce poverty simultaneously. Partially from the four research variables, it was found that community development and infrastructure development policies were able to inﬂuence the reduction of poverty in Pasaman Regency&lt;/p&gt;&quot;,&quot;issue&quot;:&quot;6&quot;,&quot;volume&quot;:&quot;6&quot;,&quot;container-title-short&quot;:&quot;&quot;},&quot;isTemporary&quot;:false}]},{&quot;citationID&quot;:&quot;MENDELEY_CITATION_65cffafe-c5f4-49f6-aedb-baefe01470b5&quot;,&quot;properties&quot;:{&quot;noteIndex&quot;:0},&quot;isEdited&quot;:false,&quot;manualOverride&quot;:{&quot;isManuallyOverridden&quot;:false,&quot;citeprocText&quot;:&quot;(Daforsa &amp;#38; Handra, 2019)&quot;,&quot;manualOverrideText&quot;:&quot;&quot;},&quot;citationTag&quot;:&quot;MENDELEY_CITATION_v3_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&quot;,&quot;citationItems&quot;:[{&quot;id&quot;:&quot;ccabfc6c-d786-34bf-a4bc-449fa84fbbdb&quot;,&quot;itemData&quot;:{&quot;type&quot;:&quot;article-journal&quot;,&quot;id&quot;:&quot;ccabfc6c-d786-34bf-a4bc-449fa84fbbdb&quot;,&quot;title&quot;:&quot;Analysis of village fund management in poverty alleviation at Pasaman Regency, West Sumatra&quot;,&quot;author&quot;:[{&quot;family&quot;:&quot;Daforsa&quot;,&quot;given&quot;:&quot;Ferta&quot;,&quot;parse-names&quot;:false,&quot;dropping-particle&quot;:&quot;&quot;,&quot;non-dropping-particle&quot;:&quot;&quot;},{&quot;family&quot;:&quot;Handra&quot;,&quot;given&quot;:&quot;Hefrizal&quot;,&quot;parse-names&quot;:false,&quot;dropping-particle&quot;:&quot;&quot;,&quot;non-dropping-particle&quot;:&quot;&quot;}],&quot;container-title&quot;:&quot;Jurnal Perspektif Pembiayaan dan Pembangunan Daerah&quot;,&quot;DOI&quot;:&quot;10.22437/ppd.v6i6.6817&quot;,&quot;ISSN&quot;:&quot;2355-8520&quot;,&quot;issued&quot;:{&quot;date-parts&quot;:[[2019,7,10]]},&quot;page&quot;:&quot;717-728&quot;,&quot;abstract&quot;:&quot;&lt;p&gt;This research examines the effect of village fund management toward poverty alleviation in Pasaman Regency, West Sumatra. The data of the research were obtained from the Social Service and Regional Government of Pasaman Regency in 2016-2018. The sample of this research is 37 villages at Pasaman regency in 12 sub-districts. The research was conducted using the panel data regression method. The results showed that each policy area of village fund use in Pasaman Regency was able to reduce poverty simultaneously. Partially from the four research variables, it was found that community development and infrastructure development policies were able to inﬂuence the reduction of poverty in Pasaman Regency&lt;/p&gt;&quot;,&quot;issue&quot;:&quot;6&quot;,&quot;volume&quot;:&quot;6&quot;,&quot;container-title-short&quot;:&quot;&quot;},&quot;isTemporary&quot;:false}]},{&quot;citationID&quot;:&quot;MENDELEY_CITATION_256a67ec-86f6-484d-9a6c-3dc777a5d75c&quot;,&quot;properties&quot;:{&quot;noteIndex&quot;:0},&quot;isEdited&quot;:false,&quot;manualOverride&quot;:{&quot;isManuallyOverridden&quot;:false,&quot;citeprocText&quot;:&quot;(Sulila, 2020)&quot;,&quot;manualOverrideText&quot;:&quot;&quot;},&quot;citationTag&quot;:&quot;MENDELEY_CITATION_v3_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&quot;,&quot;citationItems&quot;:[{&quot;id&quot;:&quot;63ce5fa2-39d2-330f-8096-104ace952fbc&quot;,&quot;itemData&quot;:{&quot;type&quot;:&quot;article-journal&quot;,&quot;id&quot;:&quot;63ce5fa2-39d2-330f-8096-104ace952fbc&quot;,&quot;title&quot;:&quot;Village Fund Policy Implementation Model in Efforts to Reduce Poverty Rate&quot;,&quot;author&quot;:[{&quot;family&quot;:&quot;Sulila&quot;,&quot;given&quot;:&quot;Ismet&quot;,&quot;parse-names&quot;:false,&quot;dropping-particle&quot;:&quot;&quot;,&quot;non-dropping-particle&quot;:&quot;&quot;}],&quot;container-title&quot;:&quot;MIMBAR : Jurnal Sosial dan Pembangunan&quot;,&quot;DOI&quot;:&quot;10.29313/mimbar.v36i2.6358&quot;,&quot;ISSN&quot;:&quot;2303-2499&quot;,&quot;issued&quot;:{&quot;date-parts&quot;:[[2020,12,19]]},&quot;abstract&quot;:&quot;&lt;p&gt;This study aims to examine the implementation of village fund in Bone Bolango Regency, Gorontalo Province, the factors determining the effectiveness of the village fund policy, and the development of a community empowerment model through the use of village funds. This study was conducted for three months and employed a qualitative method to answer those three problems. The informants that were selected from the purposive sampling technique consisted of the recipients of village funds, the village head, the sub-district head, the division and sub-division head of rural community empowerment as well as the head of Community Empowerment and Rural Development Office (henceforth called as DPMD) of Bone Bolango Regency. The results reveal that 1) the implementation of the village fund comprises six stages; 2) there are three supporting and obstructing factors in implementing the village fund policy; 3) the implementation model development of the village fund policy is based on an empirical study on determining factors in Bone Bolango Regency.&lt;/p&gt;&quot;,&quot;issue&quot;:&quot;2&quot;,&quot;volume&quot;:&quot;36&quot;,&quot;container-title-short&quot;:&quot;&quot;},&quot;isTemporary&quot;:false}]},{&quot;citationID&quot;:&quot;MENDELEY_CITATION_b383b9a2-d741-4142-9c13-a814ae2dc847&quot;,&quot;properties&quot;:{&quot;noteIndex&quot;:0},&quot;isEdited&quot;:false,&quot;manualOverride&quot;:{&quot;isManuallyOverridden&quot;:false,&quot;citeprocText&quot;:&quot;(Arif et al., 2020)&quot;,&quot;manualOverrideText&quot;:&quot;&quot;},&quot;citationTag&quot;:&quot;MENDELEY_CITATION_v3_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&quot;,&quot;citationItems&quot;:[{&quot;id&quot;:&quot;7391b38e-db6b-388f-87b9-c7da2c25b915&quot;,&quot;itemData&quot;:{&quot;type&quot;:&quot;paper-conference&quot;,&quot;id&quot;:&quot;7391b38e-db6b-388f-87b9-c7da2c25b915&quot;,&quot;title&quot;:&quot;Rasio-Rasio Pembentuk Angka Kemiskinan di Kabupaten Sragen&quot;,&quot;author&quot;:[{&quot;family&quot;:&quot;Arif&quot;,&quot;given&quot;:&quot;Muhammad&quot;,&quot;parse-names&quot;:false,&quot;dropping-particle&quot;:&quot;&quot;,&quot;non-dropping-particle&quot;:&quot;&quot;},{&quot;family&quot;:&quot;Hasmarini&quot;,&quot;given&quot;:&quot;Maulidyah Indira&quot;,&quot;parse-names&quot;:false,&quot;dropping-particle&quot;:&quot;&quot;,&quot;non-dropping-particle&quot;:&quot;&quot;},{&quot;family&quot;:&quot;Wulandari&quot;,&quot;given&quot;:&quot;Aprilia Putri&quot;,&quot;parse-names&quot;:false,&quot;dropping-particle&quot;:&quot;&quot;,&quot;non-dropping-particle&quot;:&quot;&quot;},{&quot;family&quot;:&quot;Sofyan&quot;,&quot;given&quot;:&quot;Aan&quot;,&quot;parse-names&quot;:false,&quot;dropping-particle&quot;:&quot;&quot;,&quot;non-dropping-particle&quot;:&quot;&quot;}],&quot;container-title&quot;:&quot;Prosiding University Research Colloquium&quot;,&quot;accessed&quot;:{&quot;date-parts&quot;:[[2023,10,13]]},&quot;URL&quot;:&quot;http://repository.urecol.org/index.php/proceeding/article/view/1017&quot;,&quot;issued&quot;:{&quot;date-parts&quot;:[[2020]]},&quot;page&quot;:&quot;315-323&quot;,&quot;abstract&quot;:&quot;Kemiskinan selalu menjadi efek samping dalam program perumbuhan ekonomi dibelahan dunia manapun, bisa diartikan pula bahwa kemiskinan adalah bentuk residu dari pergerakan ekonomi, sehingga keberadaannya hampir selalu dapat dipastikan akan terjadi. Kompleksitas kemiskinan berbanding lurus dengan kemajuan perekonomian, semakin maju perekonomian suatu negara maka masalah yang muncul sebagai driver pembentuk kemiskinan juga akan lebih rumit. Penelitian ini dilakukan untuk mengetahui pengaruh dari variabel Dependency Ratio, Disparitas, dan Aksesibilitas sebagai variabel bebas terhadap Kemiskinan, populasi yang diamati dalam penelitian ini adalah seluruh masyarakat miskin wilayah di Kabupaten Sragen. Analisis yang digunakan untuk melihat hubungan tersebut adalah metode panel data. Hasil penelitian menunjukkan bahwa wilayah dengan Tingkat Kemiskinan tertinggi berada di desa Ngargotirto, Kecamatan Sumberlawang dan wilayah Kemiskinan terendah berada di desa Sribit, Kecamatan Sidoharjo. Variabel Dependency Ratio dan Disparitas tidak berpengaruh signifikan sedangkan Aksesibilitas berpengaruh signifikan terhadap Kemiskinan. Hasil uji secara simultan (Uji F) menunjukkan bahwa Dependency Ratio, Disparitas, Aksesibilitas secara simultan atau bersama-sama berpengaruh terhadap Tingkat Kemiskinan di Kabupaten Sragen.&quot;,&quot;container-title-short&quot;:&quot;&quot;},&quot;isTemporary&quot;:false}]},{&quot;citationID&quot;:&quot;MENDELEY_CITATION_bc8cbc37-91e1-4300-831f-ba60c3830c5d&quot;,&quot;properties&quot;:{&quot;noteIndex&quot;:0},&quot;isEdited&quot;:false,&quot;manualOverride&quot;:{&quot;isManuallyOverridden&quot;:false,&quot;citeprocText&quot;:&quot;(Arif et al., 2019)&quot;,&quot;manualOverrideText&quot;:&quot;&quot;},&quot;citationTag&quot;:&quot;MENDELEY_CITATION_v3_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&quot;,&quot;citationItems&quot;:[{&quot;id&quot;:&quot;eac83ca7-1226-3154-b1ac-781a3ea238ab&quot;,&quot;itemData&quot;:{&quot;type&quot;:&quot;article-journal&quot;,&quot;id&quot;:&quot;eac83ca7-1226-3154-b1ac-781a3ea238ab&quot;,&quot;title&quot;:&quot;Distribusi Spasial Masyarakat Terkategori Miskin Dalam Basis Data Terpadu Kabupaten Sragen&quot;,&quot;author&quot;:[{&quot;family&quot;:&quot;Arif&quot;,&quot;given&quot;:&quot;Muhammad&quot;,&quot;parse-names&quot;:false,&quot;dropping-particle&quot;:&quot;&quot;,&quot;non-dropping-particle&quot;:&quot;&quot;},{&quot;family&quot;:&quot;Nugroho&quot;,&quot;given&quot;:&quot;Sidiq Permono&quot;,&quot;parse-names&quot;:false,&quot;dropping-particle&quot;:&quot;&quot;,&quot;non-dropping-particle&quot;:&quot;&quot;},{&quot;family&quot;:&quot;Kurniawan&quot;,&quot;given&quot;:&quot;Wawan&quot;,&quot;parse-names&quot;:false,&quot;dropping-particle&quot;:&quot;&quot;,&quot;non-dropping-particle&quot;:&quot;&quot;},{&quot;family&quot;:&quot;Wahyudi&quot;,&quot;given&quot;:&quot;Wahyudi&quot;,&quot;parse-names&quot;:false,&quot;dropping-particle&quot;:&quot;&quot;,&quot;non-dropping-particle&quot;:&quot;&quot;},{&quot;family&quot;:&quot;Ulinuha&quot;,&quot;given&quot;:&quot;Agus&quot;,&quot;parse-names&quot;:false,&quot;dropping-particle&quot;:&quot;&quot;,&quot;non-dropping-particle&quot;:&quot;&quot;},{&quot;family&quot;:&quot;Purwandari&quot;,&quot;given&quot;:&quot;Eny&quot;,&quot;parse-names&quot;:false,&quot;dropping-particle&quot;:&quot;&quot;,&quot;non-dropping-particle&quot;:&quot;&quot;}],&quot;container-title&quot;:&quot;Jurnal Litbang Sukowati : Media Penelitian dan Pengembangan&quot;,&quot;DOI&quot;:&quot;10.32630/sukowati.v2i2.76&quot;,&quot;ISSN&quot;:&quot;2614-3356&quot;,&quot;issued&quot;:{&quot;date-parts&quot;:[[2019,5,27]]},&quot;page&quot;:&quot;16&quot;,&quot;abstract&quot;:&quot;Kajian ini berupaya untuk memberikan informasi grafis berdasarkan analisis spasial statistic terhadap sebaran dan konsentrasi masyarakat miskin di Kabupaten Sragen. Dalam analisisnya kajian ini dilakuakan dengan menghitung konsentasi wilayah kelompok masyarat miskin dengan metode distribusi Natural Break Jenks, kemudian hasil tersebut dikombinasikan dengan pendeakatan spasial sehingga didapatkan peta konsentrasi masyarakat miskin di Kabupaten Sragen. Hasil analisis dalam kajian ini menunjukkan bahwa masyarakat dengan kondisi 40% kesejahteraan terendah di Sragen teridentifikasi sejumlah 81.620 Kepala Rumah Tangga dan sebanyak 250.294 individu, kemudian terjadi penambahan sebanyak 30% pada update data Tahun 2017. Kelompok masyarakat ini sebagian besar terkonsentrasi pada wilayah utara dan barat Kabupaten Sragen dengan pola yang cenderung mengelompok dan terkonsentrasi di wilayah Kecamatan Sumberlawang dan Kecamatan Tanon, jumlah masyarakat miskin pada daerah ini teridentifikasi sebanyak 39% dari proporsi penduduknya. Secara spasial kedua wilayah ini berdekatan langsung, maka dapat diartikan bahwa unsur geografis memiliki impact terhadap banyaknya penduduk miskin pada kedua wilayah ini&lt;/p&gt;&quot;,&quot;issue&quot;:&quot;2&quot;,&quot;volume&quot;:&quot;2&quot;,&quot;container-title-short&quot;:&quot;&quot;},&quot;isTemporary&quot;:false}]},{&quot;citationID&quot;:&quot;MENDELEY_CITATION_d5e0a6af-8fa9-4707-9907-d98842af2b22&quot;,&quot;properties&quot;:{&quot;noteIndex&quot;:0},&quot;isEdited&quot;:false,&quot;manualOverride&quot;:{&quot;isManuallyOverridden&quot;:false,&quot;citeprocText&quot;:&quot;(Prasetyoningrum, 2018)&quot;,&quot;manualOverrideText&quot;:&quot;&quot;},&quot;citationTag&quot;:&quot;MENDELEY_CITATION_v3_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&quot;,&quot;citationItems&quot;:[{&quot;id&quot;:&quot;5008cbaf-f7d0-3bd8-9292-2b845c1bfc2a&quot;,&quot;itemData&quot;:{&quot;type&quot;:&quot;article-journal&quot;,&quot;id&quot;:&quot;5008cbaf-f7d0-3bd8-9292-2b845c1bfc2a&quot;,&quot;title&quot;:&quot;Analisis Pengaruh Indeks Pembangunan Manusia (IPM), Pertumbuhan Ekonomi dan Pengangguran Terhadap Kemiskinan di Indonesia.&quot;,&quot;author&quot;:[{&quot;family&quot;:&quot;Prasetyoningrum&quot;,&quot;given&quot;:&quot;Ari Kristin&quot;,&quot;parse-names&quot;:false,&quot;dropping-particle&quot;:&quot;&quot;,&quot;non-dropping-particle&quot;:&quot;&quot;}],&quot;container-title&quot;:&quot;Equilibrium: Jurnal Ekonomi Syariah&quot;,&quot;DOI&quot;:&quot;10.21043/equilibrium.v6i2.3663&quot;,&quot;ISSN&quot;:&quot;2502-8316&quot;,&quot;issued&quot;:{&quot;date-parts&quot;:[[2018,12,2]]},&quot;page&quot;:&quot;217&quot;,&quot;issue&quot;:&quot;2&quot;,&quot;volume&quot;:&quot;6&quot;,&quot;container-title-short&quot;:&quot;&quot;},&quot;isTemporary&quot;:false}]},{&quot;citationID&quot;:&quot;MENDELEY_CITATION_b8fabca3-325f-4d77-a147-59ea179cd617&quot;,&quot;properties&quot;:{&quot;noteIndex&quot;:0},&quot;isEdited&quot;:false,&quot;manualOverride&quot;:{&quot;isManuallyOverridden&quot;:false,&quot;citeprocText&quot;:&quot;(Isa et al., 2019)&quot;,&quot;manualOverrideText&quot;:&quot;&quot;},&quot;citationTag&quot;:&quot;MENDELEY_CITATION_v3_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&quot;,&quot;citationItems&quot;:[{&quot;id&quot;:&quot;ff7b0da7-ed42-3d0f-a9e6-0f6d6aa504b3&quot;,&quot;itemData&quot;:{&quot;type&quot;:&quot;article-journal&quot;,&quot;id&quot;:&quot;ff7b0da7-ed42-3d0f-a9e6-0f6d6aa504b3&quot;,&quot;title&quot;:&quot;Effects of Capital Expenditures, Development Index and Unemployment on Poverty in Gorontalo Province&quot;,&quot;author&quot;:[{&quot;family&quot;:&quot;Isa&quot;,&quot;given&quot;:&quot;Dewi Purnama&quot;,&quot;parse-names&quot;:false,&quot;dropping-particle&quot;:&quot;&quot;,&quot;non-dropping-particle&quot;:&quot;&quot;},{&quot;family&quot;:&quot;Arham&quot;,&quot;given&quot;:&quot;Muhammad Amir&quot;,&quot;parse-names&quot;:false,&quot;dropping-particle&quot;:&quot;&quot;,&quot;non-dropping-particle&quot;:&quot;&quot;},{&quot;family&quot;:&quot;Dai&quot;,&quot;given&quot;:&quot;Sri Indriyani&quot;,&quot;parse-names&quot;:false,&quot;dropping-particle&quot;:&quot;&quot;,&quot;non-dropping-particle&quot;:&quot;&quot;}],&quot;container-title&quot;:&quot;Jambura Equilibrium Journal&quot;,&quot;DOI&quot;:&quot;10.37479/jej.v1i1.1998&quot;,&quot;ISSN&quot;:&quot;2656-0445&quot;,&quot;issued&quot;:{&quot;date-parts&quot;:[[2019,1,27]]},&quot;abstract&quot;:&quot;&lt;p&gt;This study aims to analyze the effect of capital expenditure in the form of regional government budgets to obtain fixed assets, the Human Development Index and Unemployment to the Poverty Level in Gorontalo Province. The data used are secondary data obtained from the Gorontalo Province Central Bureau of Statistics and the Registration Management Information System (Simreg Bappenas) during the period 2010-2015, the unit of analysis is 5 districts 1 city in Gorontalo Province. The research estimate uses panel data multiple regression analysis with the Fixed Model Effect (FEM) method. The results of the study indicate that (i) The amount of capital expenditure allocated by each region in Gorontalo Province shows a positive and significant influence on the Poverty Level in the 2010-2016 period. (ii) The Human Development Index, which is a benchmark for the achievement of an area in three basic things such as life expectancy, education level, and a decent level of life, turned out to have a positive and significant influence on the District / City Kemskinan Level in Gorontalo Province. (iii) Unemployment has a positive but not significant effect on the District / City Poverty Level in Gorontalo Province in the period 2010-2016.Keywords: Capital Expenditures, Development Index, Unemployment, Poverty&lt;/p&gt;&quot;,&quot;issue&quot;:&quot;1&quot;,&quot;volume&quot;:&quot;1&quot;,&quot;container-title-short&quot;:&quot;&quot;},&quot;isTemporary&quot;:false}]},{&quot;citationID&quot;:&quot;MENDELEY_CITATION_82a622d0-e215-4a46-8ac4-40c0969bae6e&quot;,&quot;properties&quot;:{&quot;noteIndex&quot;:0},&quot;isEdited&quot;:false,&quot;manualOverride&quot;:{&quot;isManuallyOverridden&quot;:false,&quot;citeprocText&quot;:&quot;(Subianto, 2018)&quot;,&quot;manualOverrideText&quot;:&quot;&quot;},&quot;citationTag&quot;:&quot;MENDELEY_CITATION_v3_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&quot;,&quot;citationItems&quot;:[{&quot;id&quot;:&quot;3327c5d1-847a-3022-bdb8-4a2438689afb&quot;,&quot;itemData&quot;:{&quot;type&quot;:&quot;article-journal&quot;,&quot;id&quot;:&quot;3327c5d1-847a-3022-bdb8-4a2438689afb&quot;,&quot;title&quot;:&quot;Pengaruh Pertumbuhan Ekonomi Dan Indeks Pembangunan Manusia Terhadap Jumlah Penduduk Miskin Di Kabupaten Musi Rawas.&quot;,&quot;author&quot;:[{&quot;family&quot;:&quot;Subianto&quot;,&quot;given&quot;:&quot;Subianto&quot;,&quot;parse-names&quot;:false,&quot;dropping-particle&quot;:&quot;&quot;,&quot;non-dropping-particle&quot;:&quot;&quot;}],&quot;container-title&quot;:&quot;Jurnal Manajemen dan Bisnis&quot;,&quot;issued&quot;:{&quot;date-parts&quot;:[[2018]]},&quot;page&quot;:&quot;477-496&quot;,&quot;abstract&quot;:&quot;Purpose - This study aims to analyze the influence between The Poor in Musi Rawas District with the Economic Growth and Human Development Indeks Musi Rawas. The Influence will be between the independent variables and the dependent variables is the influence either partially or simultaneously.\nDesign/methodology - The data used in this research is secondary data in the form of time series data from 2011 till 2015. The analytical tool used to determine the effect of independent variables to dependent variable is by using multiple regression analysis.\nFindings – Based on Determination analyze independent variables were used as models in this study could explain the dependent variable and the remaining 64,8% is  explained by other variables that are not included in this study. The regression test with significance values F under 0,05 is seen that overall the independent variable (Economic Growth and Human Development Indeks) provides a not significant influence on the dependent variable (The Poor). While partially based regression test revealed that Economic Growth that not significantly affect the poor and Human Development Indeks that negative affect to the poor, means the higher it is it will get the poor smaller.&quot;,&quot;issue&quot;:&quot;2&quot;,&quot;volume&quot;:&quot;3&quot;,&quot;container-title-short&quot;:&quot;&quot;},&quot;isTemporary&quot;:false}]},{&quot;citationID&quot;:&quot;MENDELEY_CITATION_a6815c59-3bd1-4766-82e9-fee8a8b1a730&quot;,&quot;properties&quot;:{&quot;noteIndex&quot;:0},&quot;isEdited&quot;:false,&quot;manualOverride&quot;:{&quot;isManuallyOverridden&quot;:false,&quot;citeprocText&quot;:&quot;(Angga &amp;#38; Kosasih, 2020)&quot;,&quot;manualOverrideText&quot;:&quot;&quot;},&quot;citationTag&quot;:&quot;MENDELEY_CITATION_v3_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&quot;,&quot;citationItems&quot;:[{&quot;id&quot;:&quot;0eefda72-25b1-3145-a1ca-6451211fc9d8&quot;,&quot;itemData&quot;:{&quot;type&quot;:&quot;article-journal&quot;,&quot;id&quot;:&quot;0eefda72-25b1-3145-a1ca-6451211fc9d8&quot;,&quot;title&quot;:&quot;Pengaruh Dana Desa terhadap Kemiskinan: Studi Tingkat Kabupaten/Kota di Indonesia&quot;,&quot;author&quot;:[{&quot;family&quot;:&quot;Angga&quot;,&quot;given&quot;:&quot;Tri Sigit&quot;,&quot;parse-names&quot;:false,&quot;dropping-particle&quot;:&quot;&quot;,&quot;non-dropping-particle&quot;:&quot;&quot;},{&quot;family&quot;:&quot;Kosasih&quot;,&quot;given&quot;:&quot;Ahmad&quot;,&quot;parse-names&quot;:false,&quot;dropping-particle&quot;:&quot;&quot;,&quot;non-dropping-particle&quot;:&quot;&quot;}],&quot;container-title&quot;:&quot;Indonesian Treasury Review: Jurnal Perbendaharaan, Keuangan Negara dan Kebijakan Publik&quot;,&quot;issued&quot;:{&quot;date-parts&quot;:[[2020]]},&quot;page&quot;:&quot;105-119&quot;,&quot;abstract&quot;:&quot;National development in general aims to improve people's welfare as measured by poverty indicators. In reducing poverty, one focus of the government is to reduce poverty in rural areas that have a higher percentage than urban areas. One of the government spending aimed at reducing poverty in rural areas is the Village Fund. This study aims to determine the effect of the Village Fund on poverty at the Regency/City level in Indonesia. This study uses quantitative data that focuses on economic variables consisting of the Total Poor Population as the dependent variable and the Village Fund as the main independent variable. In addition, Village Fund Allocation, Gross Regional Domestic Product, and Capital Expenditures are used as other independent variables. As a material for analysis and compiling recommendations, qualitative data in this study were used in the form of in-depth interviews with the Directorate General of Fiscal Balance and the Fiscal Policy Office. The analytical method used is panel data regression with the Fixed Effect Model. The result shows that the Village Fund variable has a negative effect on the Total Poor Population. This shows that the Village Fund is able to effectively reduce the number of poor people. However, based on the results of in-depth interviews, there are at least three aspects of the Village Fund policy that need to be improved namely covering improvements to the formulation aspects, aspects of strengthening supervision, and aspects of increasing innovation in the use of Village Funds.&quot;,&quot;issue&quot;:&quot;2&quot;,&quot;volume&quot;:&quot;5&quot;,&quot;container-title-short&quot;:&quot;&quot;},&quot;isTemporary&quot;:false}]},{&quot;citationID&quot;:&quot;MENDELEY_CITATION_f283313e-a1f7-46ac-b063-ae6ffafe4001&quot;,&quot;properties&quot;:{&quot;noteIndex&quot;:0},&quot;isEdited&quot;:false,&quot;manualOverride&quot;:{&quot;isManuallyOverridden&quot;:false,&quot;citeprocText&quot;:&quot;(Daforsa &amp;#38; Handra, 2019)&quot;,&quot;manualOverrideText&quot;:&quot;&quot;},&quot;citationTag&quot;:&quot;MENDELEY_CITATION_v3_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&quot;,&quot;citationItems&quot;:[{&quot;id&quot;:&quot;ccabfc6c-d786-34bf-a4bc-449fa84fbbdb&quot;,&quot;itemData&quot;:{&quot;type&quot;:&quot;article-journal&quot;,&quot;id&quot;:&quot;ccabfc6c-d786-34bf-a4bc-449fa84fbbdb&quot;,&quot;title&quot;:&quot;Analysis of village fund management in poverty alleviation at Pasaman Regency, West Sumatra&quot;,&quot;author&quot;:[{&quot;family&quot;:&quot;Daforsa&quot;,&quot;given&quot;:&quot;Ferta&quot;,&quot;parse-names&quot;:false,&quot;dropping-particle&quot;:&quot;&quot;,&quot;non-dropping-particle&quot;:&quot;&quot;},{&quot;family&quot;:&quot;Handra&quot;,&quot;given&quot;:&quot;Hefrizal&quot;,&quot;parse-names&quot;:false,&quot;dropping-particle&quot;:&quot;&quot;,&quot;non-dropping-particle&quot;:&quot;&quot;}],&quot;container-title&quot;:&quot;Jurnal Perspektif Pembiayaan dan Pembangunan Daerah&quot;,&quot;DOI&quot;:&quot;10.22437/ppd.v6i6.6817&quot;,&quot;ISSN&quot;:&quot;2355-8520&quot;,&quot;issued&quot;:{&quot;date-parts&quot;:[[2019,7,10]]},&quot;page&quot;:&quot;717-728&quot;,&quot;abstract&quot;:&quot;&lt;p&gt;This research examines the effect of village fund management toward poverty alleviation in Pasaman Regency, West Sumatra. The data of the research were obtained from the Social Service and Regional Government of Pasaman Regency in 2016-2018. The sample of this research is 37 villages at Pasaman regency in 12 sub-districts. The research was conducted using the panel data regression method. The results showed that each policy area of village fund use in Pasaman Regency was able to reduce poverty simultaneously. Partially from the four research variables, it was found that community development and infrastructure development policies were able to inﬂuence the reduction of poverty in Pasaman Regency&lt;/p&gt;&quot;,&quot;issue&quot;:&quot;6&quot;,&quot;volume&quot;:&quot;6&quot;,&quot;container-title-short&quot;:&quot;&quot;},&quot;isTemporary&quot;:false}]},{&quot;citationID&quot;:&quot;MENDELEY_CITATION_38a0e2c9-2a43-48b4-b613-69e9f4e01e78&quot;,&quot;properties&quot;:{&quot;noteIndex&quot;:0},&quot;isEdited&quot;:false,&quot;manualOverride&quot;:{&quot;isManuallyOverridden&quot;:false,&quot;citeprocText&quot;:&quot;(Joetarto et al., 2020)&quot;,&quot;manualOverrideText&quot;:&quot;&quot;},&quot;citationTag&quot;:&quot;MENDELEY_CITATION_v3_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&quot;,&quot;citationItems&quot;:[{&quot;id&quot;:&quot;4e312bba-3622-33b0-80bf-b6cfc9b0f6eb&quot;,&quot;itemData&quot;:{&quot;type&quot;:&quot;article-journal&quot;,&quot;id&quot;:&quot;4e312bba-3622-33b0-80bf-b6cfc9b0f6eb&quot;,&quot;title&quot;:&quot;The Impact of Village Fund Program on Improving Well-being&quot;,&quot;author&quot;:[{&quot;family&quot;:&quot;Joetarto&quot;,&quot;given&quot;:&quot;Bagoes&quot;,&quot;parse-names&quot;:false,&quot;dropping-particle&quot;:&quot;&quot;,&quot;non-dropping-particle&quot;:&quot;&quot;},{&quot;family&quot;:&quot;Setiawan&quot;,&quot;given&quot;:&quot;Agung&quot;,&quot;parse-names&quot;:false,&quot;dropping-particle&quot;:&quot;&quot;,&quot;non-dropping-particle&quot;:&quot;&quot;},{&quot;family&quot;:&quot;Farida&quot;,&quot;given&quot;:&quot;Farida&quot;,&quot;parse-names&quot;:false,&quot;dropping-particle&quot;:&quot;&quot;,&quot;non-dropping-particle&quot;:&quot;&quot;}],&quot;container-title&quot;:&quot;Jurnal Ekonomi dan Kebijakan&quot;,&quot;DOI&quot;:&quot;10.15294/jejak.v13i2.24395&quot;,&quot;ISSN&quot;:&quot;2460-5123&quot;,&quot;issued&quot;:{&quot;date-parts&quot;:[[2020,10,27]]},&quot;page&quot;:&quot;345-366&quot;,&quot;abstract&quot;:&quot;&lt;p&gt;Laws no. 6 of 2014 concerning villages has placed villages at the forefront of development and improvement of community welfare. Villages have been given adequate authority and availability of Village Funds, so that it can manage the village’s potential, solve problems, economic growth, and improve welfare in the village. Researchers will measure changes in expenditu re per capita of the population before and after the implementation of the Village Fund program by conducting statistical analysis on secondary data from 432 districts as a research sample. From the results of analysis using regression panel data, it shows that the intervention of the Village Fund has a positive influence on the increase in expenditure per capita of the rural population. In addition, this study also found that the magnitude of the influence of the Village Fund intervention on per capita expenditure varies by region type. First, an increase in per capita expenditure was found to be grater with better village infrastructure conditions compared to areas with poor village infrastructure. Second, same pattern was also found in regions with low poverty rates compared to regions with high poverty rates.  Expenditures per capita rates found higher in regions with low poverty rates compared to regions with high poverty rates.&lt;/p&gt;&quot;,&quot;issue&quot;:&quot;2&quot;,&quot;volume&quot;:&quot;13&quot;,&quot;container-title-short&quot;:&quot;&quot;},&quot;isTemporary&quot;:false}]},{&quot;citationID&quot;:&quot;MENDELEY_CITATION_8af283c0-7eae-4b14-8dc0-80d711719133&quot;,&quot;properties&quot;:{&quot;noteIndex&quot;:0},&quot;isEdited&quot;:false,&quot;manualOverride&quot;:{&quot;isManuallyOverridden&quot;:false,&quot;citeprocText&quot;:&quot;(Agustanta et al., 2017)&quot;,&quot;manualOverrideText&quot;:&quot;&quot;},&quot;citationTag&quot;:&quot;MENDELEY_CITATION_v3_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&quot;,&quot;citationItems&quot;:[{&quot;id&quot;:&quot;ec52b8ed-547c-3fb7-8d7d-99cb552e3e21&quot;,&quot;itemData&quot;:{&quot;type&quot;:&quot;paper-conference&quot;,&quot;id&quot;:&quot;ec52b8ed-547c-3fb7-8d7d-99cb552e3e21&quot;,&quot;title&quot;:&quot;The Effect of Village Funds Allocation on Poverty In Indonesia.&quot;,&quot;author&quot;:[{&quot;family&quot;:&quot;Agustanta&quot;,&quot;given&quot;:&quot;Nainta&quot;,&quot;parse-names&quot;:false,&quot;dropping-particle&quot;:&quot;&quot;,&quot;non-dropping-particle&quot;:&quot;&quot;},{&quot;family&quot;:&quot;Ningtyas&quot;,&quot;given&quot;:&quot;Dian Nuri&quot;,&quot;parse-names&quot;:false,&quot;dropping-particle&quot;:&quot;&quot;,&quot;non-dropping-particle&quot;:&quot;&quot;},{&quot;family&quot;:&quot;Payamta&quot;,&quot;given&quot;:&quot;Payamta&quot;,&quot;parse-names&quot;:false,&quot;dropping-particle&quot;:&quot;&quot;,&quot;non-dropping-particle&quot;:&quot;&quot;}],&quot;container-title&quot;:&quot;Social and Environmental Accounting &amp; Ethical Issues in Accounting&quot;,&quot;issued&quot;:{&quot;date-parts&quot;:[[2017]]},&quot;publisher&quot;:&quot;Universitas Indonesia Conferences&quot;,&quot;container-title-short&quot;:&quot;&quot;},&quot;isTemporary&quot;:false}]},{&quot;citationID&quot;:&quot;MENDELEY_CITATION_4fca0522-72fa-4921-b720-5687397e61b8&quot;,&quot;properties&quot;:{&quot;noteIndex&quot;:0},&quot;isEdited&quot;:false,&quot;manualOverride&quot;:{&quot;isManuallyOverridden&quot;:false,&quot;citeprocText&quot;:&quot;(D. Hermawan &amp;#38; Wiagustini, 2016)&quot;,&quot;manualOverrideText&quot;:&quot;&quot;},&quot;citationTag&quot;:&quot;MENDELEY_CITATION_v3_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&quot;,&quot;citationItems&quot;:[{&quot;id&quot;:&quot;c44c4200-e9a0-31bf-bd30-fad019ba4440&quot;,&quot;itemData&quot;:{&quot;type&quot;:&quot;article-journal&quot;,&quot;id&quot;:&quot;c44c4200-e9a0-31bf-bd30-fad019ba4440&quot;,&quot;title&quot;:&quot;Pengaruh Inflasi, Suku Bunga, Ukuran Reksa dana, dan Umur Reksa dana Terhadap Kinerja Reksa dana&quot;,&quot;author&quot;:[{&quot;family&quot;:&quot;Hermawan&quot;,&quot;given&quot;:&quot;Denny&quot;,&quot;parse-names&quot;:false,&quot;dropping-particle&quot;:&quot;&quot;,&quot;non-dropping-particle&quot;:&quot;&quot;},{&quot;family&quot;:&quot;Wiagustini&quot;,&quot;given&quot;:&quot;Bi Luh Putu&quot;,&quot;parse-names&quot;:false,&quot;dropping-particle&quot;:&quot;&quot;,&quot;non-dropping-particle&quot;:&quot;&quot;}],&quot;container-title&quot;:&quot;Ejurnal Manajemen Unud&quot;,&quot;issued&quot;:{&quot;date-parts&quot;:[[2016]]},&quot;page&quot;:&quot;3106-3133&quot;,&quot;issue&quot;:&quot;5&quot;,&quot;volume&quot;:&quot;5&quot;,&quot;container-title-short&quot;:&quot;&quot;},&quot;isTemporary&quot;:false}]},{&quot;citationID&quot;:&quot;MENDELEY_CITATION_39731235-f460-4d92-8c6c-1f5fbc2e4946&quot;,&quot;properties&quot;:{&quot;noteIndex&quot;:0},&quot;isEdited&quot;:false,&quot;manualOverride&quot;:{&quot;isManuallyOverridden&quot;:false,&quot;citeprocText&quot;:&quot;(Anser et al., 2020)&quot;,&quot;manualOverrideText&quot;:&quot;&quot;},&quot;citationTag&quot;:&quot;MENDELEY_CITATION_v3_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&quot;,&quot;citationItems&quot;:[{&quot;id&quot;:&quot;16b66568-b0d3-3504-b3dc-7a203f912ef3&quot;,&quot;itemData&quot;:{&quot;type&quot;:&quot;article-journal&quot;,&quot;id&quot;:&quot;16b66568-b0d3-3504-b3dc-7a203f912ef3&quot;,&quot;title&quot;:&quot;Does communicable diseases (including COVID-19) may increase global poverty risk? A cloud on the horizon&quot;,&quot;author&quot;:[{&quot;family&quot;:&quot;Anser&quot;,&quot;given&quot;:&quot;Muhammad Khalid&quot;,&quot;parse-names&quot;:false,&quot;dropping-particle&quot;:&quot;&quot;,&quot;non-dropping-particle&quot;:&quot;&quot;},{&quot;family&quot;:&quot;Yousaf&quot;,&quot;given&quot;:&quot;Zahid&quot;,&quot;parse-names&quot;:false,&quot;dropping-particle&quot;:&quot;&quot;,&quot;non-dropping-particle&quot;:&quot;&quot;},{&quot;family&quot;:&quot;Khan&quot;,&quot;given&quot;:&quot;Muhammad Azhar&quot;,&quot;parse-names&quot;:false,&quot;dropping-particle&quot;:&quot;&quot;,&quot;non-dropping-particle&quot;:&quot;&quot;},{&quot;family&quot;:&quot;Nassani&quot;,&quot;given&quot;:&quot;Abdelmohsen A.&quot;,&quot;parse-names&quot;:false,&quot;dropping-particle&quot;:&quot;&quot;,&quot;non-dropping-particle&quot;:&quot;&quot;},{&quot;family&quot;:&quot;Alotaibi&quot;,&quot;given&quot;:&quot;Saad M.&quot;,&quot;parse-names&quot;:false,&quot;dropping-particle&quot;:&quot;&quot;,&quot;non-dropping-particle&quot;:&quot;&quot;},{&quot;family&quot;:&quot;Qazi Abro&quot;,&quot;given&quot;:&quot;Muhammad Moinuddin&quot;,&quot;parse-names&quot;:false,&quot;dropping-particle&quot;:&quot;&quot;,&quot;non-dropping-particle&quot;:&quot;&quot;},{&quot;family&quot;:&quot;Vo&quot;,&quot;given&quot;:&quot;Xuan Vinh&quot;,&quot;parse-names&quot;:false,&quot;dropping-particle&quot;:&quot;&quot;,&quot;non-dropping-particle&quot;:&quot;&quot;},{&quot;family&quot;:&quot;Zaman&quot;,&quot;given&quot;:&quot;Khalid&quot;,&quot;parse-names&quot;:false,&quot;dropping-particle&quot;:&quot;&quot;,&quot;non-dropping-particle&quot;:&quot;&quot;}],&quot;container-title&quot;:&quot;Environmental Research&quot;,&quot;container-title-short&quot;:&quot;Environ Res&quot;,&quot;DOI&quot;:&quot;10.1016/j.envres.2020.109668&quot;,&quot;ISSN&quot;:&quot;10960953&quot;,&quot;PMID&quot;:&quot;32422482&quot;,&quot;issued&quot;:{&quot;date-parts&quot;:[[2020,8,1]]},&quot;abstract&quot;:&quot;Coronavirus epidemic can push millions of people in poverty. The shortage of healthcare resources, lack of sanitation, and population compactness leads to an increase in communicable diseases, which may increase millions of people add in a vicious cycle of poverty. The study used the number of factors that affect poverty incidence in a panel of 76 countries for a period of 2010–2019. The dynamic panel GMM estimates show that the causes of death by communicable diseases, chemical-induced carbon and fossil fuel combustion, and lack of access to basic hand washing facilities menace to increase poverty headcounts, whereas, an increase in healthcare expenditures substantially decreases poverty headcounts across countries. Further, the results show the U-shaped relationship between economic growth and poverty headcounts, as economic growth first decreases and later increase poverty headcount due to rising healthcare disparities among nations. The causality estimates show that lack of access to basic amenities lead to increase of communicable diseases including COVID-19 whereas chemical-induced carbon and fossil fuel emissions continue to increase healthcare expenditures and economic growth in a panel of selected countries. The rising healthcare disparities, regional conflicts, and public debt burden further ‘hold in the hand’ of communicable diseases that push millions of people in the poverty trap.&quot;,&quot;publisher&quot;:&quot;Academic Press Inc.&quot;,&quot;volume&quot;:&quot;187&quot;},&quot;isTemporary&quot;:false}]},{&quot;citationID&quot;:&quot;MENDELEY_CITATION_dadb0290-77a0-47ca-b948-e55300f085bf&quot;,&quot;properties&quot;:{&quot;noteIndex&quot;:0},&quot;isEdited&quot;:false,&quot;manualOverride&quot;:{&quot;isManuallyOverridden&quot;:false,&quot;citeprocText&quot;:&quot;(Dewi Rachma et al., 2019; Prasetyoningrum, 2018)&quot;,&quot;manualOverrideText&quot;:&quot;&quot;},&quot;citationTag&quot;:&quot;MENDELEY_CITATION_v3_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&quot;,&quot;citationItems&quot;:[{&quot;id&quot;:&quot;8eb58f50-3ac6-3377-827d-9341abbe6f9c&quot;,&quot;itemData&quot;:{&quot;type&quot;:&quot;article-journal&quot;,&quot;id&quot;:&quot;8eb58f50-3ac6-3377-827d-9341abbe6f9c&quot;,&quot;title&quot;:&quot;Government Expenditure, Poverty And Income Inequality In Indonesia: New Evidence From Village Funds&quot;,&quot;author&quot;:[{&quot;family&quot;:&quot;Dewi Rachma&quot;,&quot;given&quot;:&quot;Dian&quot;,&quot;parse-names&quot;:false,&quot;dropping-particle&quot;:&quot;&quot;,&quot;non-dropping-particle&quot;:&quot;&quot;},{&quot;family&quot;:&quot;Purtomo Somaji&quot;,&quot;given&quot;:&quot;Rafael&quot;,&quot;parse-names&quot;:false,&quot;dropping-particle&quot;:&quot;&quot;,&quot;non-dropping-particle&quot;:&quot;&quot;},{&quot;family&quot;:&quot;Sri Kustono&quot;,&quot;given&quot;:&quot;Alwan&quot;,&quot;parse-names&quot;:false,&quot;dropping-particle&quot;:&quot;&quot;,&quot;non-dropping-particle&quot;:&quot;&quot;}],&quot;container-title&quot;:&quot;International Journal of Scientific and Technology Researcg&quot;,&quot;ISSN&quot;:&quot;2277-8616&quot;,&quot;URL&quot;:&quot;www.ijstr.org&quot;,&quot;issued&quot;:{&quot;date-parts&quot;:[[2019]]},&quot;page&quot;:&quot;38-42&quot;,&quot;abstract&quot;:&quot;This research measures the impact of the contribution of government policy to the paradigm of 'developing Indonesia from the periphery', namely village fund contributions, economic growth and the Human Development Index for poverty alleviation and village income inequality in Indonesia. In addition, it sought the effectiveness of government policies in channeling village funds to alleviate poverty and income inequality in the village. Third, look for a policy response to the contribution of village funds to reducing poverty and income inequality in the village. This study uses the estimated Least Square Panel (PLS) with quarterly panel data from 2015Q1 to 2017Q4. The results of the analysis found that the contribution of village fund policies had a significant impact on poverty and village income inequality. Economic growth has a significant impact on alleviating poverty and income inequality in the village. And the human development index alleviates poverty and income inequality in the village.&quot;,&quot;issue&quot;:&quot;8&quot;,&quot;volume&quot;:&quot;8&quot;,&quot;container-title-short&quot;:&quot;&quot;},&quot;isTemporary&quot;:false},{&quot;id&quot;:&quot;5008cbaf-f7d0-3bd8-9292-2b845c1bfc2a&quot;,&quot;itemData&quot;:{&quot;type&quot;:&quot;article-journal&quot;,&quot;id&quot;:&quot;5008cbaf-f7d0-3bd8-9292-2b845c1bfc2a&quot;,&quot;title&quot;:&quot;Analisis Pengaruh Indeks Pembangunan Manusia (IPM), Pertumbuhan Ekonomi dan Pengangguran Terhadap Kemiskinan di Indonesia.&quot;,&quot;author&quot;:[{&quot;family&quot;:&quot;Prasetyoningrum&quot;,&quot;given&quot;:&quot;Ari Kristin&quot;,&quot;parse-names&quot;:false,&quot;dropping-particle&quot;:&quot;&quot;,&quot;non-dropping-particle&quot;:&quot;&quot;}],&quot;container-title&quot;:&quot;Equilibrium: Jurnal Ekonomi Syariah&quot;,&quot;DOI&quot;:&quot;10.21043/equilibrium.v6i2.3663&quot;,&quot;ISSN&quot;:&quot;2502-8316&quot;,&quot;issued&quot;:{&quot;date-parts&quot;:[[2018,12,2]]},&quot;page&quot;:&quot;217&quot;,&quot;issue&quot;:&quot;2&quot;,&quot;volume&quot;:&quot;6&quot;,&quot;container-title-short&quot;:&quot;&quot;},&quot;isTemporary&quot;:false}]},{&quot;citationID&quot;:&quot;MENDELEY_CITATION_7e4d4db8-1c2e-4ba5-9cad-6aea9bf604c1&quot;,&quot;properties&quot;:{&quot;noteIndex&quot;:0},&quot;isEdited&quot;:false,&quot;manualOverride&quot;:{&quot;isManuallyOverridden&quot;:false,&quot;citeprocText&quot;:&quot;(Ayu Purnamawati et al., 2023)&quot;,&quot;manualOverrideText&quot;:&quot;&quot;},&quot;citationTag&quot;:&quot;MENDELEY_CITATION_v3_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&quot;,&quot;citationItems&quot;:[{&quot;id&quot;:&quot;5d66a272-eff4-3a73-9c51-bf4cb8ca5848&quot;,&quot;itemData&quot;:{&quot;type&quot;:&quot;article-journal&quot;,&quot;id&quot;:&quot;5d66a272-eff4-3a73-9c51-bf4cb8ca5848&quot;,&quot;title&quot;:&quot;Strengthening the role of corporate social responsibility in the dimensions of sustainable village economic development&quot;,&quot;author&quot;:[{&quot;family&quot;:&quot;Ayu Purnamawati&quot;,&quot;given&quot;:&quot;I. Gusti&quot;,&quot;parse-names&quot;:false,&quot;dropping-particle&quot;:&quot;&quot;,&quot;non-dropping-particle&quot;:&quot;&quot;},{&quot;family&quot;:&quot;Yuniarta&quot;,&quot;given&quot;:&quot;Gede Adi&quot;,&quot;parse-names&quot;:false,&quot;dropping-particle&quot;:&quot;&quot;,&quot;non-dropping-particle&quot;:&quot;&quot;},{&quot;family&quot;:&quot;Jie&quot;,&quot;given&quot;:&quot;Ferry&quot;,&quot;parse-names&quot;:false,&quot;dropping-particle&quot;:&quot;&quot;,&quot;non-dropping-particle&quot;:&quot;&quot;}],&quot;container-title&quot;:&quot;Heliyon&quot;,&quot;container-title-short&quot;:&quot;Heliyon&quot;,&quot;DOI&quot;:&quot;10.1016/j.heliyon.2023.e15115&quot;,&quot;ISSN&quot;:&quot;24058440&quot;,&quot;issued&quot;:{&quot;date-parts&quot;:[[2023,4,1]]},&quot;abstract&quot;:&quot;Implementing green growth and digitalization programs as sustainable village economic development dimensions encounter challenges related to human resources, institutional design, and trade-offs between economic growth, environmental sustainability, and corporate social responsibility. This study aims to analyze the role of the green economy and digitalization for sustainable village economic development with corporate social responsibility as a moderating variable. This research is quantitative descriptive research conducted in the province of Bali. Research data using primary sources were collected using a questionnaire with a Likert scale. Respondents in this study were the community and village officials who carried out activities using technical assistance in government activities and agriculture and plantations. The research sample amounted to 98 people using purposive sampling. Data were analyzed using Structural Equation Modeling. The research results explain the importance of maintaining sustainable economic growth in the agricultural and plantation sectors in the Province of Bali with good cropping patterns. Green growth and digitalization significantly impact sustainable growth in the economic and financial sectors. Corporate social responsibility can moderate the influence of green growth and digitalization on sustainable village economic development. A green economy ensures that villages can realize economic growth that can reduce poverty and ensure social inclusion, environmental sustainability, and resource efficiency. The digital village program will increase the knowledge and competence of rural communities to use technology in developing their businesses, welfare, and local rural business capabilities. Mainly to improve production, marketing, reputation, and finances to compete with regional and national businesspeople.&quot;,&quot;publisher&quot;:&quot;Elsevier Ltd&quot;,&quot;issue&quot;:&quot;4&quot;,&quot;volume&quot;:&quot;9&quot;},&quot;isTemporary&quot;:false}]},{&quot;citationID&quot;:&quot;MENDELEY_CITATION_cb1c25ab-fedd-4c68-bf7c-6da2b463fec0&quot;,&quot;properties&quot;:{&quot;noteIndex&quot;:0},&quot;isEdited&quot;:false,&quot;manualOverride&quot;:{&quot;isManuallyOverridden&quot;:false,&quot;citeprocText&quot;:&quot;(Boret et al., 2021)&quot;,&quot;manualOverrideText&quot;:&quot;&quot;},&quot;citationTag&quot;:&quot;MENDELEY_CITATION_v3_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&quot;,&quot;citationItems&quot;:[{&quot;id&quot;:&quot;5f3d4e73-e1c9-32bb-8e1c-c7550912037a&quot;,&quot;itemData&quot;:{&quot;type&quot;:&quot;article-journal&quot;,&quot;id&quot;:&quot;5f3d4e73-e1c9-32bb-8e1c-c7550912037a&quot;,&quot;title&quot;:&quot;Can decentralization lower poverty? Cambodia’s Commune and Sangkat Fund&quot;,&quot;author&quot;:[{&quot;family&quot;:&quot;Boret&quot;,&quot;given&quot;:&quot;Ny&quot;,&quot;parse-names&quot;:false,&quot;dropping-particle&quot;:&quot;&quot;,&quot;non-dropping-particle&quot;:&quot;&quot;},{&quot;family&quot;:&quot;Gawande&quot;,&quot;given&quot;:&quot;Kishore&quot;,&quot;parse-names&quot;:false,&quot;dropping-particle&quot;:&quot;&quot;,&quot;non-dropping-particle&quot;:&quot;&quot;},{&quot;family&quot;:&quot;Kobb&quot;,&quot;given&quot;:&quot;Daniel P.&quot;,&quot;parse-names&quot;:false,&quot;dropping-particle&quot;:&quot;&quot;,&quot;non-dropping-particle&quot;:&quot;&quot;}],&quot;container-title&quot;:&quot;World Development&quot;,&quot;container-title-short&quot;:&quot;World Dev&quot;,&quot;DOI&quot;:&quot;10.1016/j.worlddev.2021.105548&quot;,&quot;ISSN&quot;:&quot;0305750X&quot;,&quot;issued&quot;:{&quot;date-parts&quot;:[[2021,10]]},&quot;page&quot;:&quot;105548&quot;,&quot;volume&quot;:&quot;14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279CD-9F1B-4A59-8E54-4627B3BD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Sample Proceedings Paper: Instructions for Preparing ASCC Papers</vt:lpstr>
    </vt:vector>
  </TitlesOfParts>
  <Company>上海交通大学自动化研究所</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Proceedings Paper: Instructions for Preparing ASCC Papers</dc:title>
  <dc:subject/>
  <dc:creator>李少远</dc:creator>
  <cp:keywords/>
  <dc:description/>
  <cp:lastModifiedBy>Gigih Kuncoro</cp:lastModifiedBy>
  <cp:revision>7</cp:revision>
  <cp:lastPrinted>2017-03-22T05:12:00Z</cp:lastPrinted>
  <dcterms:created xsi:type="dcterms:W3CDTF">2023-11-26T09:25:00Z</dcterms:created>
  <dcterms:modified xsi:type="dcterms:W3CDTF">2023-12-04T14:39:00Z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4b13938fad0fd7e01a18fc463c808e7a534968cfb581580c2702167df58f2fea</vt:lpwstr>
  </property>
</Properties>
</file>