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244E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C337FC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Run MATRIX procedure:</w:t>
      </w:r>
    </w:p>
    <w:p w14:paraId="7EB8EA8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70A1E9A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*************** PROCESS Procedure for SPSS Version 4.2 beta ***************</w:t>
      </w:r>
    </w:p>
    <w:p w14:paraId="7A44C09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A9DB8CD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Written by Andrew F. Hayes, Ph.D.       www.afhayes.com</w:t>
      </w:r>
    </w:p>
    <w:p w14:paraId="4FC756D4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Documentation available in Hayes (2022). www.guilford.com/p/hayes3</w:t>
      </w:r>
    </w:p>
    <w:p w14:paraId="2D5AF25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5108A1E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**************************************************************************</w:t>
      </w:r>
    </w:p>
    <w:p w14:paraId="368F5A7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Model  :</w:t>
      </w:r>
      <w:proofErr w:type="gram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4</w:t>
      </w:r>
    </w:p>
    <w:p w14:paraId="348D8E13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Y  :</w:t>
      </w:r>
      <w:proofErr w:type="gram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DV</w:t>
      </w:r>
    </w:p>
    <w:p w14:paraId="35902D6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X  :</w:t>
      </w:r>
      <w:proofErr w:type="gram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IV</w:t>
      </w:r>
    </w:p>
    <w:p w14:paraId="772A41E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  :</w:t>
      </w:r>
      <w:proofErr w:type="gram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</w:t>
      </w:r>
    </w:p>
    <w:p w14:paraId="2B2EF5F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39EBD4D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Sample</w:t>
      </w:r>
    </w:p>
    <w:p w14:paraId="3BD1122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Size:  140</w:t>
      </w:r>
    </w:p>
    <w:p w14:paraId="5EB1700D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8248A6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**************************************************************************</w:t>
      </w:r>
    </w:p>
    <w:p w14:paraId="0CDF3A10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OUTCOME VARIABLE:</w:t>
      </w:r>
    </w:p>
    <w:p w14:paraId="6AC32FB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</w:t>
      </w:r>
    </w:p>
    <w:p w14:paraId="5D0A1FE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877938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Model Summary</w:t>
      </w:r>
    </w:p>
    <w:p w14:paraId="4E63600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R       R-sq        MSE          F        df1        df2          p</w:t>
      </w:r>
    </w:p>
    <w:p w14:paraId="55670EE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.5555      .3085    65.2924    61.5781     1.0000   138.0000      .0000</w:t>
      </w:r>
    </w:p>
    <w:p w14:paraId="6DB2CBFD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F48AB9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Model</w:t>
      </w:r>
    </w:p>
    <w:p w14:paraId="21EB6AF1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coeff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se          t          p       LLCI       ULCI</w:t>
      </w:r>
    </w:p>
    <w:p w14:paraId="5F72641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constant     4.5899     3.1697     1.4481      .1499    -1.6774    10.8573</w:t>
      </w:r>
    </w:p>
    <w:p w14:paraId="427767BB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IV            .4429      .0564     7.8472      .0000      .3313      .5545</w:t>
      </w:r>
    </w:p>
    <w:p w14:paraId="79D33770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702C0F8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Standardized coefficients</w:t>
      </w:r>
    </w:p>
    <w:p w14:paraId="7FB1B88A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coeff</w:t>
      </w:r>
      <w:proofErr w:type="spellEnd"/>
    </w:p>
    <w:p w14:paraId="60018D2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IV      .5555</w:t>
      </w:r>
    </w:p>
    <w:p w14:paraId="3690F74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26BE830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**************************************************************************</w:t>
      </w:r>
    </w:p>
    <w:p w14:paraId="30B76184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OUTCOME VARIABLE:</w:t>
      </w:r>
    </w:p>
    <w:p w14:paraId="0624C3F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DV</w:t>
      </w:r>
    </w:p>
    <w:p w14:paraId="4B7ED1B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B40446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Model Summary</w:t>
      </w:r>
    </w:p>
    <w:p w14:paraId="4B8D04F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R       R-sq        MSE          F        df1        df2          p</w:t>
      </w:r>
    </w:p>
    <w:p w14:paraId="7C04B153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.2385      .0569     9.0398     4.1328     2.0000   137.0000      .0181</w:t>
      </w:r>
    </w:p>
    <w:p w14:paraId="5B13BA6E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EE402C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Model</w:t>
      </w:r>
    </w:p>
    <w:p w14:paraId="2C4B469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coeff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se          t          p       LLCI       ULCI</w:t>
      </w:r>
    </w:p>
    <w:p w14:paraId="5EDFCE78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constant    16.5411     1.1883    13.9197      .0000    14.1912    18.8909</w:t>
      </w:r>
    </w:p>
    <w:p w14:paraId="4B00B39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IV           -.0093      .0253     -.3695      .7124     -.0593      .0406</w:t>
      </w:r>
    </w:p>
    <w:p w14:paraId="74F6E4E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             .0816      .0317     2.5761      .0111      .0190      .1442</w:t>
      </w:r>
    </w:p>
    <w:p w14:paraId="3EB8301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B1A730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Standardized coefficients</w:t>
      </w:r>
    </w:p>
    <w:p w14:paraId="00BB604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coeff</w:t>
      </w:r>
      <w:proofErr w:type="spellEnd"/>
    </w:p>
    <w:p w14:paraId="2F697F5A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IV     -.0369</w:t>
      </w:r>
    </w:p>
    <w:p w14:paraId="7D476753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       .2570</w:t>
      </w:r>
    </w:p>
    <w:p w14:paraId="3753D95F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26C6D74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************************** TOTAL EFFECT MODEL ****************************</w:t>
      </w:r>
    </w:p>
    <w:p w14:paraId="353D500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OUTCOME VARIABLE:</w:t>
      </w:r>
    </w:p>
    <w:p w14:paraId="0C33EDD8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DV</w:t>
      </w:r>
    </w:p>
    <w:p w14:paraId="3F382E04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94A3248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>Model Summary</w:t>
      </w:r>
    </w:p>
    <w:p w14:paraId="5E77E46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R       R-sq        MSE          F        df1        df2          p</w:t>
      </w:r>
    </w:p>
    <w:p w14:paraId="3881FAA4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.1059      .0112     9.4090     1.5655     1.0000   138.0000      .2130</w:t>
      </w:r>
    </w:p>
    <w:p w14:paraId="6D793A6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EC22635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Model</w:t>
      </w:r>
    </w:p>
    <w:p w14:paraId="5940A04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coeff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se          t          p       LLCI       ULCI</w:t>
      </w:r>
    </w:p>
    <w:p w14:paraId="1F51F2FA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constant    16.9156     1.2032    14.0584      .0000    14.5364    19.2948</w:t>
      </w:r>
    </w:p>
    <w:p w14:paraId="25E32E3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IV            .0268      .0214     1.2512      .2130     -.0156      .0692</w:t>
      </w:r>
    </w:p>
    <w:p w14:paraId="17710C8A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6FAB6B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Standardized coefficients</w:t>
      </w:r>
    </w:p>
    <w:p w14:paraId="3B40673E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coeff</w:t>
      </w:r>
      <w:proofErr w:type="spellEnd"/>
    </w:p>
    <w:p w14:paraId="30C58A6B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IV      .1059</w:t>
      </w:r>
    </w:p>
    <w:p w14:paraId="255BFCFF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505791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E04030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 TOTAL, DIRECT, AND INDIRECT EFFECTS OF X ON Y **************</w:t>
      </w:r>
    </w:p>
    <w:p w14:paraId="0AF53E4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D62BA4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Total effect of X on Y</w:t>
      </w:r>
    </w:p>
    <w:p w14:paraId="4F910E2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Effect         se          t          p       LLCI       ULCI 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c_cs</w:t>
      </w:r>
      <w:proofErr w:type="spellEnd"/>
    </w:p>
    <w:p w14:paraId="0AD80E30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.0268      .0214     1.2512      .2130     -.0156      .0692      .1059</w:t>
      </w:r>
    </w:p>
    <w:p w14:paraId="1DA50721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F0F3F9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Direct effect of X on Y</w:t>
      </w:r>
    </w:p>
    <w:p w14:paraId="6707BCC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Effect         se          t          p       LLCI       ULCI 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c'_cs</w:t>
      </w:r>
      <w:proofErr w:type="spellEnd"/>
    </w:p>
    <w:p w14:paraId="2EE2033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-.0093      .0253     -.3695      .7124     -.0593      .0406     -.0369</w:t>
      </w:r>
    </w:p>
    <w:p w14:paraId="2FA26EE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584B164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Indirect effect(s) of X on Y:</w:t>
      </w:r>
    </w:p>
    <w:p w14:paraId="4E96024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Effect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BootSE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BootLLCI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BootULCI</w:t>
      </w:r>
      <w:proofErr w:type="spellEnd"/>
    </w:p>
    <w:p w14:paraId="6BE21311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      .0361      .0146      .0099      .0673</w:t>
      </w:r>
    </w:p>
    <w:p w14:paraId="5B0252A2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328FA94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Completely standardized indirect effect(s) of X on Y:</w:t>
      </w:r>
    </w:p>
    <w:p w14:paraId="5621BE8E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Effect  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BootSE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BootLLCI</w:t>
      </w:r>
      <w:proofErr w:type="spellEnd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proofErr w:type="spellStart"/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BootULCI</w:t>
      </w:r>
      <w:proofErr w:type="spellEnd"/>
    </w:p>
    <w:p w14:paraId="67982FAB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M      .1428      .0589      .0373      .2689</w:t>
      </w:r>
    </w:p>
    <w:p w14:paraId="54699B0C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26DF2B9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*********************** ANALYSIS NOTES AND ERRORS ************************</w:t>
      </w:r>
    </w:p>
    <w:p w14:paraId="7F059B77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52A129A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Level of confidence for all confidence intervals in output:</w:t>
      </w:r>
    </w:p>
    <w:p w14:paraId="0A1866DB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95.0000</w:t>
      </w:r>
    </w:p>
    <w:p w14:paraId="652E88EB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5478366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Number of bootstrap samples for percentile bootstrap confidence intervals:</w:t>
      </w:r>
    </w:p>
    <w:p w14:paraId="6388CCB3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5000</w:t>
      </w:r>
    </w:p>
    <w:p w14:paraId="1221D768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751653B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66DD2">
        <w:rPr>
          <w:rFonts w:ascii="Courier New" w:hAnsi="Courier New" w:cs="Courier New"/>
          <w:color w:val="000000"/>
          <w:sz w:val="20"/>
          <w:szCs w:val="20"/>
          <w:lang w:val="en-US"/>
        </w:rPr>
        <w:t>------ END MATRIX -----</w:t>
      </w:r>
    </w:p>
    <w:p w14:paraId="48A567F8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C925F47" w14:textId="77777777" w:rsidR="00966DD2" w:rsidRPr="00966DD2" w:rsidRDefault="00966DD2" w:rsidP="00966DD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E4BB3E0" w14:textId="77777777" w:rsidR="00966DD2" w:rsidRPr="00966DD2" w:rsidRDefault="00966DD2" w:rsidP="009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966DD2" w:rsidRPr="00966DD2" w14:paraId="492B10FD" w14:textId="77777777">
        <w:trPr>
          <w:cantSplit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0773C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966DD2">
              <w:rPr>
                <w:rFonts w:ascii="Arial" w:hAnsi="Arial" w:cs="Arial"/>
                <w:b/>
                <w:bCs/>
                <w:color w:val="010205"/>
                <w:lang w:val="en-US"/>
              </w:rPr>
              <w:t>Descriptive Statistics</w:t>
            </w:r>
          </w:p>
        </w:tc>
      </w:tr>
      <w:tr w:rsidR="00966DD2" w:rsidRPr="00966DD2" w14:paraId="1E602579" w14:textId="77777777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378BBC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F86C43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5E0C53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0B98A8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EC29F8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12C6C4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</w:tr>
      <w:tr w:rsidR="00966DD2" w:rsidRPr="00966DD2" w14:paraId="15A95F68" w14:textId="77777777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8A4562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Usia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4A3CE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D028E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7F102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59118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51.5429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3C4ED7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6.23563</w:t>
            </w:r>
          </w:p>
        </w:tc>
      </w:tr>
      <w:tr w:rsidR="00966DD2" w:rsidRPr="00966DD2" w14:paraId="35EE6106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BDCF55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JK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7AC59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2B9C37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4A134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91CB6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1.5571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4F3D44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.49851</w:t>
            </w:r>
          </w:p>
        </w:tc>
      </w:tr>
      <w:tr w:rsidR="00966DD2" w:rsidRPr="00966DD2" w14:paraId="4139B150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0CFED2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Sejak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987763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8D42D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609990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013A3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3.8786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2E2476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1.49082</w:t>
            </w:r>
          </w:p>
        </w:tc>
      </w:tr>
      <w:tr w:rsidR="00966DD2" w:rsidRPr="00966DD2" w14:paraId="6DD2759E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541A02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76B7A8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966DD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B70AEAE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CEA0C6D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9EB6273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62CC01A" w14:textId="77777777" w:rsidR="00966DD2" w:rsidRPr="00966DD2" w:rsidRDefault="00966DD2" w:rsidP="0096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F715E0" w14:textId="77777777" w:rsidR="00966DD2" w:rsidRPr="00966DD2" w:rsidRDefault="00966DD2" w:rsidP="00966DD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57026042" w14:textId="77777777" w:rsidR="00237D29" w:rsidRPr="00237D29" w:rsidRDefault="00237D29" w:rsidP="0023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68"/>
        <w:gridCol w:w="1169"/>
        <w:gridCol w:w="1030"/>
        <w:gridCol w:w="1399"/>
        <w:gridCol w:w="1476"/>
      </w:tblGrid>
      <w:tr w:rsidR="00237D29" w:rsidRPr="00237D29" w14:paraId="05623F48" w14:textId="77777777">
        <w:trPr>
          <w:cantSplit/>
        </w:trPr>
        <w:tc>
          <w:tcPr>
            <w:tcW w:w="6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33A58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237D29">
              <w:rPr>
                <w:rFonts w:ascii="Arial" w:hAnsi="Arial" w:cs="Arial"/>
                <w:b/>
                <w:bCs/>
                <w:color w:val="010205"/>
                <w:lang w:val="en-US"/>
              </w:rPr>
              <w:lastRenderedPageBreak/>
              <w:t>Usia</w:t>
            </w:r>
          </w:p>
        </w:tc>
      </w:tr>
      <w:tr w:rsidR="00237D29" w:rsidRPr="00237D29" w14:paraId="45AE31A1" w14:textId="77777777">
        <w:trPr>
          <w:cantSplit/>
        </w:trPr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225DB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71DD9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4DE45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3D76D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05919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237D29" w:rsidRPr="00237D29" w14:paraId="147DD55B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B2D20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7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30C0B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D383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418D3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4240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778D8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</w:tr>
      <w:tr w:rsidR="00237D29" w:rsidRPr="00237D29" w14:paraId="74FB53B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6EBEF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067A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41.00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4BF9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27DD5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638E1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4E5AB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6.4</w:t>
            </w:r>
          </w:p>
        </w:tc>
      </w:tr>
      <w:tr w:rsidR="00237D29" w:rsidRPr="00237D29" w14:paraId="65F1BFE4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C815A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F4B20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42.00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E1C5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1399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B8B4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DA335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14.3</w:t>
            </w:r>
          </w:p>
        </w:tc>
      </w:tr>
      <w:tr w:rsidR="00237D29" w:rsidRPr="00237D29" w14:paraId="7A1DFB6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5B7BC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A73A2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43.00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E0BD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C8D05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E152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ADD6F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15.7</w:t>
            </w:r>
          </w:p>
        </w:tc>
      </w:tr>
      <w:tr w:rsidR="00237D29" w:rsidRPr="00237D29" w14:paraId="0EF2E7B5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43A27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BCCB0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44.00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C4D77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8B55A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2.1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2154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D7195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17.9</w:t>
            </w:r>
          </w:p>
        </w:tc>
      </w:tr>
      <w:tr w:rsidR="00237D29" w:rsidRPr="00237D29" w14:paraId="0002668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AFD5D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AB265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45.00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BC3C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1BAA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15B2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3990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23.6</w:t>
            </w:r>
          </w:p>
        </w:tc>
      </w:tr>
      <w:tr w:rsidR="00237D29" w:rsidRPr="00237D29" w14:paraId="24FA38DF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25143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85C93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46.00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52A0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95F3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604A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DDBF2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26.4</w:t>
            </w:r>
          </w:p>
        </w:tc>
      </w:tr>
      <w:tr w:rsidR="00237D29" w:rsidRPr="00237D29" w14:paraId="590063E9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64925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4FBAF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4BD5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A0BF7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E4B0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F0ABE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27.9</w:t>
            </w:r>
          </w:p>
        </w:tc>
      </w:tr>
      <w:tr w:rsidR="00237D29" w:rsidRPr="00237D29" w14:paraId="4DB89817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05C00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A5ADD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48.00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A88A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8C14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AFE5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4BD85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32.1</w:t>
            </w:r>
          </w:p>
        </w:tc>
      </w:tr>
      <w:tr w:rsidR="00237D29" w:rsidRPr="00237D29" w14:paraId="62F770CA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AF938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BC895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49.00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ED0DB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341A2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BD02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CDA31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40.0</w:t>
            </w:r>
          </w:p>
        </w:tc>
      </w:tr>
      <w:tr w:rsidR="00237D29" w:rsidRPr="00237D29" w14:paraId="68D051AA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AEECB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BD1C6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84E8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A3F9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6E29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80A1E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40.7</w:t>
            </w:r>
          </w:p>
        </w:tc>
      </w:tr>
      <w:tr w:rsidR="00237D29" w:rsidRPr="00237D29" w14:paraId="2674B80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D9E7C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9DDB9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51.00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F0ED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E860A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0189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4C4EB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44.3</w:t>
            </w:r>
          </w:p>
        </w:tc>
      </w:tr>
      <w:tr w:rsidR="00237D29" w:rsidRPr="00237D29" w14:paraId="45663BA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C5579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BEDEC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52.00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76443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4322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5984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D0A56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49.3</w:t>
            </w:r>
          </w:p>
        </w:tc>
      </w:tr>
      <w:tr w:rsidR="00237D29" w:rsidRPr="00237D29" w14:paraId="5C7733D2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0C653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2E09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53.00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FE2B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A689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B535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F89BA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57.9</w:t>
            </w:r>
          </w:p>
        </w:tc>
      </w:tr>
      <w:tr w:rsidR="00237D29" w:rsidRPr="00237D29" w14:paraId="7BE53D0C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0BF24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B78A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54.00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312C4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7BCEA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374A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8EBC9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59.3</w:t>
            </w:r>
          </w:p>
        </w:tc>
      </w:tr>
      <w:tr w:rsidR="00237D29" w:rsidRPr="00237D29" w14:paraId="700A8EE9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63F9E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71F8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55.00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2887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A1D1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7.1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9D4D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E80B6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66.4</w:t>
            </w:r>
          </w:p>
        </w:tc>
      </w:tr>
      <w:tr w:rsidR="00237D29" w:rsidRPr="00237D29" w14:paraId="313E75F5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1983B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E11A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5883F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B996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CA171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E45FD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71.4</w:t>
            </w:r>
          </w:p>
        </w:tc>
      </w:tr>
      <w:tr w:rsidR="00237D29" w:rsidRPr="00237D29" w14:paraId="7377C79C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3FF53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AF658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57.00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77D8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F7A3C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53975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E189F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72.1</w:t>
            </w:r>
          </w:p>
        </w:tc>
      </w:tr>
      <w:tr w:rsidR="00237D29" w:rsidRPr="00237D29" w14:paraId="1B79C343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31B31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AF75B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58.00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3751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1147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B93F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57558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81.4</w:t>
            </w:r>
          </w:p>
        </w:tc>
      </w:tr>
      <w:tr w:rsidR="00237D29" w:rsidRPr="00237D29" w14:paraId="4093952C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44AE4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F3BA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59.00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F54C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4F0A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17.1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FEDC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17.1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0212A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98.6</w:t>
            </w:r>
          </w:p>
        </w:tc>
      </w:tr>
      <w:tr w:rsidR="00237D29" w:rsidRPr="00237D29" w14:paraId="288456E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CE8B6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C6E72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60.00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DA87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3CD8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0325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9746C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99.3</w:t>
            </w:r>
          </w:p>
        </w:tc>
      </w:tr>
      <w:tr w:rsidR="00237D29" w:rsidRPr="00237D29" w14:paraId="5A497650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07B93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A054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62.00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89E7A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88267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788C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8812E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237D29" w:rsidRPr="00237D29" w14:paraId="3F25F25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4CD1D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1A61A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21CB0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772A6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A1ACD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271B47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DCF69D2" w14:textId="77777777" w:rsidR="00237D29" w:rsidRPr="00237D29" w:rsidRDefault="00237D29" w:rsidP="00237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D9E0DBF" w14:textId="77777777" w:rsidR="00237D29" w:rsidRPr="00237D29" w:rsidRDefault="00237D29" w:rsidP="0023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237D29" w:rsidRPr="00237D29" w14:paraId="412496E7" w14:textId="77777777"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219C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237D29">
              <w:rPr>
                <w:rFonts w:ascii="Arial" w:hAnsi="Arial" w:cs="Arial"/>
                <w:b/>
                <w:bCs/>
                <w:color w:val="010205"/>
                <w:lang w:val="en-US"/>
              </w:rPr>
              <w:t>JK</w:t>
            </w:r>
          </w:p>
        </w:tc>
      </w:tr>
      <w:tr w:rsidR="00237D29" w:rsidRPr="00237D29" w14:paraId="3227FD4F" w14:textId="77777777">
        <w:trPr>
          <w:cantSplit/>
        </w:trPr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BDF60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99564A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4263C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F9D93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0E5D8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237D29" w:rsidRPr="00237D29" w14:paraId="577C43F8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2D88A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E151E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FEAD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B08DA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44.3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7E45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44.3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3FA3D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44.3</w:t>
            </w:r>
          </w:p>
        </w:tc>
      </w:tr>
      <w:tr w:rsidR="00237D29" w:rsidRPr="00237D29" w14:paraId="2D742417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48600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98CBB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B861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4080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55.7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5E9E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55.7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BB6DE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237D29" w:rsidRPr="00237D29" w14:paraId="7E6DB17A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9952C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9A6F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57F3B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2D184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095E7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179F30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3E9645" w14:textId="77777777" w:rsidR="00237D29" w:rsidRPr="00237D29" w:rsidRDefault="00237D29" w:rsidP="00237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BD3E080" w14:textId="77777777" w:rsidR="00237D29" w:rsidRPr="00237D29" w:rsidRDefault="00237D29" w:rsidP="0023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237D29" w:rsidRPr="00237D29" w14:paraId="28E1CEBC" w14:textId="77777777"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84F2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237D29">
              <w:rPr>
                <w:rFonts w:ascii="Arial" w:hAnsi="Arial" w:cs="Arial"/>
                <w:b/>
                <w:bCs/>
                <w:color w:val="010205"/>
                <w:lang w:val="en-US"/>
              </w:rPr>
              <w:t>Sejak</w:t>
            </w:r>
          </w:p>
        </w:tc>
      </w:tr>
      <w:tr w:rsidR="00237D29" w:rsidRPr="00237D29" w14:paraId="58B5C599" w14:textId="77777777">
        <w:trPr>
          <w:cantSplit/>
        </w:trPr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9C4B91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FCB8E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4EA6A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5D012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01375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237D29" w:rsidRPr="00237D29" w14:paraId="785276AE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6A5E1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A96F1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7255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01251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8.6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9E2E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82FDE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8.6</w:t>
            </w:r>
          </w:p>
        </w:tc>
      </w:tr>
      <w:tr w:rsidR="00237D29" w:rsidRPr="00237D29" w14:paraId="2ED3CA9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9FD83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376CB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23FB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2E86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9.3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BB07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2D52F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17.9</w:t>
            </w:r>
          </w:p>
        </w:tc>
      </w:tr>
      <w:tr w:rsidR="00237D29" w:rsidRPr="00237D29" w14:paraId="5087DC05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107B1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4F18F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CAB7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BE7B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5941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8E7E1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39.3</w:t>
            </w:r>
          </w:p>
        </w:tc>
      </w:tr>
      <w:tr w:rsidR="00237D29" w:rsidRPr="00237D29" w14:paraId="10749A0D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10975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8AB12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C23F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D07B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23.6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E8FE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23.6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44BF8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62.9</w:t>
            </w:r>
          </w:p>
        </w:tc>
      </w:tr>
      <w:tr w:rsidR="00237D29" w:rsidRPr="00237D29" w14:paraId="69AF2FE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46AFC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D3257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50FF7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5BC7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20.7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C16A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20.7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FD839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83.6</w:t>
            </w:r>
          </w:p>
        </w:tc>
      </w:tr>
      <w:tr w:rsidR="00237D29" w:rsidRPr="00237D29" w14:paraId="2F2F7135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CE3D5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2F1F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6.00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96AA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D201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16.4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4928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16.4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17128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237D29" w:rsidRPr="00237D29" w14:paraId="47AC0719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16CAC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6D396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404F2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2A6FF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16A29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C691DE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D991E87" w14:textId="77777777" w:rsidR="00237D29" w:rsidRPr="00237D29" w:rsidRDefault="00237D29" w:rsidP="00237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2ED4F9B0" w14:textId="77777777" w:rsidR="00237D29" w:rsidRPr="00237D29" w:rsidRDefault="00237D29" w:rsidP="0023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237D29" w:rsidRPr="00237D29" w14:paraId="0EB9CA56" w14:textId="77777777">
        <w:trPr>
          <w:cantSplit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B92C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237D29">
              <w:rPr>
                <w:rFonts w:ascii="Arial" w:hAnsi="Arial" w:cs="Arial"/>
                <w:b/>
                <w:bCs/>
                <w:color w:val="010205"/>
                <w:lang w:val="en-US"/>
              </w:rPr>
              <w:t>Descriptive Statistics</w:t>
            </w:r>
          </w:p>
        </w:tc>
      </w:tr>
      <w:tr w:rsidR="00237D29" w:rsidRPr="00237D29" w14:paraId="76C2DF30" w14:textId="77777777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93FF0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AAF1A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056C2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13283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FB0FE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9E4B7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</w:tr>
      <w:tr w:rsidR="00237D29" w:rsidRPr="00237D29" w14:paraId="29D6F87E" w14:textId="77777777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F91A1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Tot_IP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BB71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C683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26.00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16E4E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77.00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8C42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54.8429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6A735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12.14379</w:t>
            </w:r>
          </w:p>
        </w:tc>
      </w:tr>
      <w:tr w:rsidR="00237D29" w:rsidRPr="00237D29" w14:paraId="72CD1262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07BC3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Tot_PF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D280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68E4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C466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47.00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5C1C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28.8786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169E8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9.68234</w:t>
            </w:r>
          </w:p>
        </w:tc>
      </w:tr>
      <w:tr w:rsidR="00237D29" w:rsidRPr="00237D29" w14:paraId="5F71D275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473C4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Tot_LS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0413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3AC0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AA35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24.00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8250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18.3857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F260A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3.07364</w:t>
            </w:r>
          </w:p>
        </w:tc>
      </w:tr>
      <w:tr w:rsidR="00237D29" w:rsidRPr="00237D29" w14:paraId="253BF53E" w14:textId="77777777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A3C7C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338E4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EE739F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7A7038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D3F539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176CA4E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83C1C60" w14:textId="77777777" w:rsidR="00237D29" w:rsidRPr="00237D29" w:rsidRDefault="00237D29" w:rsidP="00237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3292CB14" w14:textId="77777777" w:rsidR="00237D29" w:rsidRPr="00237D29" w:rsidRDefault="00237D29" w:rsidP="00237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75F48EC" w14:textId="77777777" w:rsidR="00237D29" w:rsidRPr="00237D29" w:rsidRDefault="00237D29" w:rsidP="0023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"/>
        <w:gridCol w:w="1999"/>
        <w:gridCol w:w="1030"/>
        <w:gridCol w:w="1030"/>
        <w:gridCol w:w="1030"/>
      </w:tblGrid>
      <w:tr w:rsidR="00237D29" w:rsidRPr="00237D29" w14:paraId="74CFCB30" w14:textId="77777777">
        <w:trPr>
          <w:cantSplit/>
        </w:trPr>
        <w:tc>
          <w:tcPr>
            <w:tcW w:w="5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D8E7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237D29">
              <w:rPr>
                <w:rFonts w:ascii="Arial" w:hAnsi="Arial" w:cs="Arial"/>
                <w:b/>
                <w:bCs/>
                <w:color w:val="010205"/>
                <w:lang w:val="en-US"/>
              </w:rPr>
              <w:t>Correlations</w:t>
            </w:r>
          </w:p>
        </w:tc>
      </w:tr>
      <w:tr w:rsidR="00237D29" w:rsidRPr="00237D29" w14:paraId="773BF132" w14:textId="77777777">
        <w:trPr>
          <w:cantSplit/>
        </w:trPr>
        <w:tc>
          <w:tcPr>
            <w:tcW w:w="2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B2EDB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5567A4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Tot_IP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9E6FE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Tot_PF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37D6E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Tot_LS</w:t>
            </w:r>
            <w:proofErr w:type="spellEnd"/>
          </w:p>
        </w:tc>
      </w:tr>
      <w:tr w:rsidR="00237D29" w:rsidRPr="00237D29" w14:paraId="5DA1F23B" w14:textId="77777777">
        <w:trPr>
          <w:cantSplit/>
        </w:trPr>
        <w:tc>
          <w:tcPr>
            <w:tcW w:w="8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1A0FB7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Tot_IP</w:t>
            </w:r>
            <w:proofErr w:type="spellEnd"/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DC825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00EB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C1E35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.555</w:t>
            </w:r>
            <w:r w:rsidRPr="00237D2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3B5E6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.106</w:t>
            </w:r>
          </w:p>
        </w:tc>
      </w:tr>
      <w:tr w:rsidR="00237D29" w:rsidRPr="00237D29" w14:paraId="40174B23" w14:textId="77777777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8D6A69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1B60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B71668A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78BD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3D349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.213</w:t>
            </w:r>
          </w:p>
        </w:tc>
      </w:tr>
      <w:tr w:rsidR="00237D29" w:rsidRPr="00237D29" w14:paraId="795DFF63" w14:textId="77777777">
        <w:trPr>
          <w:cantSplit/>
        </w:trPr>
        <w:tc>
          <w:tcPr>
            <w:tcW w:w="8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8AA661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1B5B2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085602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C6A8B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B43213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</w:tr>
      <w:tr w:rsidR="00237D29" w:rsidRPr="00237D29" w14:paraId="1ED90495" w14:textId="77777777">
        <w:trPr>
          <w:cantSplit/>
        </w:trPr>
        <w:tc>
          <w:tcPr>
            <w:tcW w:w="89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1B72F3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Tot_PF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5A30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C19B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.555</w:t>
            </w:r>
            <w:r w:rsidRPr="00237D2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3309C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3CB42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.237</w:t>
            </w:r>
            <w:r w:rsidRPr="00237D2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237D29" w:rsidRPr="00237D29" w14:paraId="19EED13D" w14:textId="77777777">
        <w:trPr>
          <w:cantSplit/>
        </w:trPr>
        <w:tc>
          <w:tcPr>
            <w:tcW w:w="8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9180A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0525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62BF4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14FBB3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CDF2F8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.005</w:t>
            </w:r>
          </w:p>
        </w:tc>
      </w:tr>
      <w:tr w:rsidR="00237D29" w:rsidRPr="00237D29" w14:paraId="493299D5" w14:textId="77777777">
        <w:trPr>
          <w:cantSplit/>
        </w:trPr>
        <w:tc>
          <w:tcPr>
            <w:tcW w:w="89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DDCD0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0F646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28B9BC2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E3413D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94A79E1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</w:tr>
      <w:tr w:rsidR="00237D29" w:rsidRPr="00237D29" w14:paraId="49D35465" w14:textId="77777777">
        <w:trPr>
          <w:cantSplit/>
        </w:trPr>
        <w:tc>
          <w:tcPr>
            <w:tcW w:w="89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446C3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Tot_LS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F7C8F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6009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1EF5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.237</w:t>
            </w:r>
            <w:r w:rsidRPr="00237D29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3866F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</w:tr>
      <w:tr w:rsidR="00237D29" w:rsidRPr="00237D29" w14:paraId="2ADF477A" w14:textId="77777777">
        <w:trPr>
          <w:cantSplit/>
        </w:trPr>
        <w:tc>
          <w:tcPr>
            <w:tcW w:w="8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597CE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1AB94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4304E7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.213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FF48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DF49404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7D29" w:rsidRPr="00237D29" w14:paraId="586BC2D6" w14:textId="77777777">
        <w:trPr>
          <w:cantSplit/>
        </w:trPr>
        <w:tc>
          <w:tcPr>
            <w:tcW w:w="8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C5EE0F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4A8E05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36FDC0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B1A7D6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7808499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</w:t>
            </w:r>
          </w:p>
        </w:tc>
      </w:tr>
      <w:tr w:rsidR="00237D29" w:rsidRPr="00237D29" w14:paraId="629863D8" w14:textId="77777777">
        <w:trPr>
          <w:cantSplit/>
        </w:trPr>
        <w:tc>
          <w:tcPr>
            <w:tcW w:w="5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E831B" w14:textId="77777777" w:rsidR="00237D29" w:rsidRPr="00237D29" w:rsidRDefault="00237D29" w:rsidP="00237D2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237D2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14:paraId="0B3B48C9" w14:textId="77777777" w:rsidR="00237D29" w:rsidRPr="00237D29" w:rsidRDefault="00237D29" w:rsidP="00237D2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EF9C56F" w14:textId="77777777" w:rsidR="006952A5" w:rsidRDefault="006952A5"/>
    <w:sectPr w:rsidR="006952A5" w:rsidSect="00832DB8">
      <w:pgSz w:w="17999" w:h="15840" w:orient="landscape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4F62" w14:textId="77777777" w:rsidR="000250D5" w:rsidRDefault="000250D5" w:rsidP="00450F69">
      <w:pPr>
        <w:spacing w:after="0" w:line="240" w:lineRule="auto"/>
      </w:pPr>
      <w:r>
        <w:separator/>
      </w:r>
    </w:p>
  </w:endnote>
  <w:endnote w:type="continuationSeparator" w:id="0">
    <w:p w14:paraId="3396E4D6" w14:textId="77777777" w:rsidR="000250D5" w:rsidRDefault="000250D5" w:rsidP="0045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6A29" w14:textId="77777777" w:rsidR="000250D5" w:rsidRDefault="000250D5" w:rsidP="00450F69">
      <w:pPr>
        <w:spacing w:after="0" w:line="240" w:lineRule="auto"/>
      </w:pPr>
      <w:r>
        <w:separator/>
      </w:r>
    </w:p>
  </w:footnote>
  <w:footnote w:type="continuationSeparator" w:id="0">
    <w:p w14:paraId="6F4A3245" w14:textId="77777777" w:rsidR="000250D5" w:rsidRDefault="000250D5" w:rsidP="0045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D2"/>
    <w:rsid w:val="000250D5"/>
    <w:rsid w:val="00237D29"/>
    <w:rsid w:val="00450F69"/>
    <w:rsid w:val="006952A5"/>
    <w:rsid w:val="00797BFF"/>
    <w:rsid w:val="009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6D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F6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5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F6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2023-02-06T05:27:00Z</dcterms:created>
  <dcterms:modified xsi:type="dcterms:W3CDTF">2023-02-06T05:27:00Z</dcterms:modified>
</cp:coreProperties>
</file>