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27019" w14:textId="76CA9CE0" w:rsidR="006B78F0" w:rsidRPr="00940CBB" w:rsidRDefault="00427D7F" w:rsidP="006B78F0">
      <w:pPr>
        <w:spacing w:after="0" w:line="240" w:lineRule="auto"/>
        <w:jc w:val="center"/>
        <w:rPr>
          <w:rFonts w:ascii="Times New Roman" w:hAnsi="Times New Roman" w:cs="Times New Roman"/>
          <w:b/>
          <w:sz w:val="28"/>
          <w:szCs w:val="28"/>
        </w:rPr>
      </w:pPr>
      <w:r w:rsidRPr="00427D7F">
        <w:rPr>
          <w:rFonts w:ascii="Times New Roman" w:hAnsi="Times New Roman" w:cs="Times New Roman"/>
          <w:b/>
          <w:sz w:val="28"/>
          <w:szCs w:val="28"/>
        </w:rPr>
        <w:t>ALGORITMA GREEDY COLORING PADA WEBSITE ENSIKLOPEDIA PETA</w:t>
      </w:r>
    </w:p>
    <w:p w14:paraId="6F432D92" w14:textId="77777777" w:rsidR="006B78F0" w:rsidRPr="00F25F2B" w:rsidRDefault="006B78F0" w:rsidP="006B78F0">
      <w:pPr>
        <w:spacing w:after="0" w:line="240" w:lineRule="auto"/>
        <w:jc w:val="center"/>
        <w:rPr>
          <w:rFonts w:ascii="Times New Roman" w:hAnsi="Times New Roman" w:cs="Times New Roman"/>
          <w:sz w:val="28"/>
          <w:szCs w:val="28"/>
          <w:lang w:val="id-ID"/>
        </w:rPr>
      </w:pPr>
    </w:p>
    <w:p w14:paraId="7F38269B" w14:textId="7ADA294C" w:rsidR="006B78F0" w:rsidRPr="00CD67F2" w:rsidRDefault="006B78F0" w:rsidP="006B78F0">
      <w:pPr>
        <w:spacing w:after="0" w:line="240" w:lineRule="auto"/>
        <w:jc w:val="center"/>
        <w:rPr>
          <w:rFonts w:ascii="Times New Roman" w:hAnsi="Times New Roman" w:cs="Times New Roman"/>
          <w:i/>
          <w:lang w:val="id-ID"/>
        </w:rPr>
      </w:pPr>
      <w:r w:rsidRPr="00F25F2B">
        <w:rPr>
          <w:rFonts w:ascii="Times New Roman" w:hAnsi="Times New Roman" w:cs="Times New Roman"/>
          <w:i/>
          <w:vertAlign w:val="superscript"/>
          <w:lang w:val="id-ID"/>
        </w:rPr>
        <w:t>1</w:t>
      </w:r>
      <w:r w:rsidR="00DC13BC" w:rsidRPr="00CD67F2">
        <w:rPr>
          <w:rFonts w:ascii="Times New Roman" w:hAnsi="Times New Roman" w:cs="Times New Roman"/>
          <w:i/>
          <w:lang w:val="id-ID"/>
        </w:rPr>
        <w:t>Ibnu Aldi Nugroho</w:t>
      </w:r>
      <w:r w:rsidR="006C1CF0" w:rsidRPr="00CD67F2">
        <w:rPr>
          <w:rFonts w:ascii="Times New Roman" w:hAnsi="Times New Roman" w:cs="Times New Roman"/>
          <w:i/>
          <w:lang w:val="id-ID"/>
        </w:rPr>
        <w:t>,</w:t>
      </w:r>
      <w:r w:rsidR="006C1CF0" w:rsidRPr="006C1CF0">
        <w:rPr>
          <w:rFonts w:ascii="Times New Roman" w:hAnsi="Times New Roman" w:cs="Times New Roman"/>
          <w:i/>
          <w:vertAlign w:val="superscript"/>
          <w:lang w:val="id-ID"/>
        </w:rPr>
        <w:t xml:space="preserve"> </w:t>
      </w:r>
      <w:r w:rsidR="006C1CF0" w:rsidRPr="00CD67F2">
        <w:rPr>
          <w:rFonts w:ascii="Times New Roman" w:hAnsi="Times New Roman" w:cs="Times New Roman"/>
          <w:i/>
          <w:vertAlign w:val="superscript"/>
          <w:lang w:val="id-ID"/>
        </w:rPr>
        <w:t>2</w:t>
      </w:r>
      <w:r w:rsidR="00DC13BC" w:rsidRPr="00CD67F2">
        <w:rPr>
          <w:rFonts w:ascii="Times New Roman" w:hAnsi="Times New Roman" w:cs="Times New Roman"/>
          <w:i/>
          <w:lang w:val="id-ID"/>
        </w:rPr>
        <w:t>Fauziah</w:t>
      </w:r>
      <w:r w:rsidR="008C7FAA" w:rsidRPr="00CD67F2">
        <w:rPr>
          <w:rFonts w:ascii="Times New Roman" w:hAnsi="Times New Roman" w:cs="Times New Roman"/>
          <w:i/>
          <w:lang w:val="id-ID"/>
        </w:rPr>
        <w:t>,</w:t>
      </w:r>
      <w:r w:rsidR="008C7FAA" w:rsidRPr="00CD67F2">
        <w:rPr>
          <w:rFonts w:ascii="Times New Roman" w:hAnsi="Times New Roman" w:cs="Times New Roman"/>
          <w:i/>
          <w:vertAlign w:val="superscript"/>
          <w:lang w:val="id-ID"/>
        </w:rPr>
        <w:t>3</w:t>
      </w:r>
      <w:r w:rsidR="00D6481B" w:rsidRPr="00CD67F2">
        <w:rPr>
          <w:rFonts w:ascii="Times New Roman" w:hAnsi="Times New Roman" w:cs="Times New Roman"/>
          <w:i/>
          <w:lang w:val="id-ID"/>
        </w:rPr>
        <w:t>Nur Hayati</w:t>
      </w:r>
    </w:p>
    <w:p w14:paraId="0D523A0E" w14:textId="6F3C4A46" w:rsidR="006C1CF0" w:rsidRPr="00F25F2B" w:rsidRDefault="006B78F0" w:rsidP="006C1CF0">
      <w:pPr>
        <w:spacing w:after="0" w:line="240" w:lineRule="auto"/>
        <w:jc w:val="center"/>
        <w:rPr>
          <w:rFonts w:ascii="Times New Roman" w:hAnsi="Times New Roman" w:cs="Times New Roman"/>
          <w:i/>
          <w:lang w:val="id-ID"/>
        </w:rPr>
      </w:pPr>
      <w:r w:rsidRPr="00F25F2B">
        <w:rPr>
          <w:rFonts w:ascii="Times New Roman" w:hAnsi="Times New Roman" w:cs="Times New Roman"/>
          <w:i/>
          <w:vertAlign w:val="superscript"/>
          <w:lang w:val="id-ID"/>
        </w:rPr>
        <w:t>1</w:t>
      </w:r>
      <w:r w:rsidR="00580881" w:rsidRPr="00CD67F2">
        <w:rPr>
          <w:rFonts w:ascii="Times New Roman" w:hAnsi="Times New Roman" w:cs="Times New Roman"/>
          <w:i/>
          <w:vertAlign w:val="superscript"/>
          <w:lang w:val="fi-FI"/>
        </w:rPr>
        <w:t>,</w:t>
      </w:r>
      <w:r w:rsidR="006C1CF0" w:rsidRPr="00CD67F2">
        <w:rPr>
          <w:rFonts w:ascii="Times New Roman" w:hAnsi="Times New Roman" w:cs="Times New Roman"/>
          <w:i/>
          <w:vertAlign w:val="superscript"/>
          <w:lang w:val="fi-FI"/>
        </w:rPr>
        <w:t>2</w:t>
      </w:r>
      <w:r w:rsidR="00E27B83" w:rsidRPr="00CD67F2">
        <w:rPr>
          <w:rFonts w:ascii="Times New Roman" w:hAnsi="Times New Roman" w:cs="Times New Roman"/>
          <w:i/>
          <w:vertAlign w:val="superscript"/>
          <w:lang w:val="fi-FI"/>
        </w:rPr>
        <w:t>,3</w:t>
      </w:r>
      <w:r w:rsidR="00580881" w:rsidRPr="00580881">
        <w:rPr>
          <w:rFonts w:ascii="Times New Roman" w:hAnsi="Times New Roman" w:cs="Times New Roman"/>
          <w:i/>
          <w:lang w:val="id-ID"/>
        </w:rPr>
        <w:t>Fakultas Teknologi Komunikasi dan Informatika Universitas Nasional</w:t>
      </w:r>
    </w:p>
    <w:p w14:paraId="12A483D6" w14:textId="5A9F061B" w:rsidR="0094149E" w:rsidRPr="0094149E" w:rsidRDefault="0094149E" w:rsidP="0094149E">
      <w:pPr>
        <w:spacing w:after="0" w:line="240" w:lineRule="auto"/>
        <w:jc w:val="center"/>
        <w:rPr>
          <w:rFonts w:ascii="Times New Roman" w:hAnsi="Times New Roman" w:cs="Times New Roman"/>
          <w:i/>
          <w:lang w:val="id-ID"/>
        </w:rPr>
      </w:pPr>
      <w:r w:rsidRPr="0094149E">
        <w:rPr>
          <w:rFonts w:ascii="Times New Roman" w:hAnsi="Times New Roman" w:cs="Times New Roman"/>
          <w:i/>
          <w:lang w:val="id-ID"/>
        </w:rPr>
        <w:t>Jl. Sawo Manila No.61, RT.14/RW.7, Pejaten Bar., Kec. Ps. Minggu,</w:t>
      </w:r>
    </w:p>
    <w:p w14:paraId="7A418B6F" w14:textId="724E34E2" w:rsidR="00A93A96" w:rsidRDefault="0094149E" w:rsidP="0094149E">
      <w:pPr>
        <w:spacing w:after="0" w:line="240" w:lineRule="auto"/>
        <w:jc w:val="center"/>
        <w:rPr>
          <w:rFonts w:ascii="Times New Roman" w:hAnsi="Times New Roman" w:cs="Times New Roman"/>
          <w:i/>
          <w:lang w:val="id-ID"/>
        </w:rPr>
      </w:pPr>
      <w:r w:rsidRPr="0094149E">
        <w:rPr>
          <w:rFonts w:ascii="Times New Roman" w:hAnsi="Times New Roman" w:cs="Times New Roman"/>
          <w:i/>
          <w:lang w:val="id-ID"/>
        </w:rPr>
        <w:t>Kota Jakarta Selatan, Daerah Khusus Ibukota Jakarta 12520</w:t>
      </w:r>
    </w:p>
    <w:p w14:paraId="3DE52540" w14:textId="16E9A467" w:rsidR="006C1CF0" w:rsidRPr="00CD67F2" w:rsidRDefault="00000000" w:rsidP="006C1CF0">
      <w:pPr>
        <w:spacing w:after="0" w:line="240" w:lineRule="auto"/>
        <w:jc w:val="center"/>
        <w:rPr>
          <w:rFonts w:ascii="Times New Roman" w:hAnsi="Times New Roman" w:cs="Times New Roman"/>
          <w:vertAlign w:val="superscript"/>
          <w:lang w:val="id-ID"/>
        </w:rPr>
      </w:pPr>
      <w:hyperlink r:id="rId6" w:history="1">
        <w:r w:rsidR="00B00F64" w:rsidRPr="00B63C5E">
          <w:rPr>
            <w:rStyle w:val="Hyperlink"/>
            <w:rFonts w:ascii="Times New Roman" w:hAnsi="Times New Roman" w:cs="Times New Roman"/>
            <w:vertAlign w:val="superscript"/>
            <w:lang w:val="id-ID"/>
          </w:rPr>
          <w:t>1</w:t>
        </w:r>
        <w:r w:rsidR="00B00F64" w:rsidRPr="00CD67F2">
          <w:rPr>
            <w:rStyle w:val="Hyperlink"/>
            <w:rFonts w:ascii="Times New Roman" w:hAnsi="Times New Roman" w:cs="Times New Roman"/>
            <w:lang w:val="id-ID"/>
          </w:rPr>
          <w:t>nibnualdi@gmail.com</w:t>
        </w:r>
      </w:hyperlink>
      <w:r w:rsidR="006C1CF0" w:rsidRPr="00CD67F2">
        <w:rPr>
          <w:rFonts w:ascii="Times New Roman" w:hAnsi="Times New Roman" w:cs="Times New Roman"/>
          <w:lang w:val="id-ID"/>
        </w:rPr>
        <w:t xml:space="preserve">, </w:t>
      </w:r>
      <w:hyperlink r:id="rId7" w:history="1">
        <w:r w:rsidR="00B00F64" w:rsidRPr="00CD67F2">
          <w:rPr>
            <w:rStyle w:val="Hyperlink"/>
            <w:rFonts w:ascii="Times New Roman" w:hAnsi="Times New Roman" w:cs="Times New Roman"/>
            <w:vertAlign w:val="superscript"/>
            <w:lang w:val="id-ID"/>
          </w:rPr>
          <w:t>2</w:t>
        </w:r>
        <w:r w:rsidR="00B00F64" w:rsidRPr="00CD67F2">
          <w:rPr>
            <w:rStyle w:val="Hyperlink"/>
            <w:rFonts w:ascii="Times New Roman" w:hAnsi="Times New Roman" w:cs="Times New Roman"/>
            <w:lang w:val="id-ID"/>
          </w:rPr>
          <w:t>fauziah@civitas.unas.ac.id</w:t>
        </w:r>
      </w:hyperlink>
      <w:r w:rsidR="00DF295C" w:rsidRPr="00CD67F2">
        <w:rPr>
          <w:rFonts w:ascii="Times New Roman" w:hAnsi="Times New Roman" w:cs="Times New Roman"/>
          <w:lang w:val="id-ID"/>
        </w:rPr>
        <w:t xml:space="preserve">, </w:t>
      </w:r>
      <w:hyperlink r:id="rId8" w:history="1">
        <w:r w:rsidR="0046291F" w:rsidRPr="00CD67F2">
          <w:rPr>
            <w:rStyle w:val="Hyperlink"/>
            <w:rFonts w:ascii="Times New Roman" w:hAnsi="Times New Roman" w:cs="Times New Roman"/>
            <w:vertAlign w:val="superscript"/>
            <w:lang w:val="id-ID"/>
          </w:rPr>
          <w:t>3</w:t>
        </w:r>
        <w:r w:rsidR="0046291F" w:rsidRPr="00CD67F2">
          <w:rPr>
            <w:rStyle w:val="Hyperlink"/>
            <w:rFonts w:ascii="Times New Roman" w:hAnsi="Times New Roman" w:cs="Times New Roman"/>
            <w:lang w:val="id-ID"/>
          </w:rPr>
          <w:t>nurhayati@civitas.unas.ac.id</w:t>
        </w:r>
      </w:hyperlink>
    </w:p>
    <w:p w14:paraId="24697BB8" w14:textId="77777777" w:rsidR="006B78F0" w:rsidRPr="006B78F0" w:rsidRDefault="006B78F0" w:rsidP="006B78F0">
      <w:pPr>
        <w:spacing w:after="0" w:line="240" w:lineRule="auto"/>
        <w:jc w:val="center"/>
        <w:rPr>
          <w:rFonts w:ascii="Times New Roman" w:hAnsi="Times New Roman" w:cs="Times New Roman"/>
          <w:sz w:val="24"/>
          <w:szCs w:val="24"/>
          <w:lang w:val="id-ID"/>
        </w:rPr>
      </w:pPr>
    </w:p>
    <w:p w14:paraId="7DBC0247" w14:textId="77777777" w:rsidR="006B78F0" w:rsidRPr="00F25F2B" w:rsidRDefault="006B78F0" w:rsidP="006B78F0">
      <w:pPr>
        <w:spacing w:after="0" w:line="240" w:lineRule="auto"/>
        <w:jc w:val="center"/>
        <w:rPr>
          <w:rFonts w:ascii="Times New Roman" w:hAnsi="Times New Roman" w:cs="Times New Roman"/>
          <w:b/>
          <w:lang w:val="id-ID"/>
        </w:rPr>
      </w:pPr>
      <w:r w:rsidRPr="00F25F2B">
        <w:rPr>
          <w:rFonts w:ascii="Times New Roman" w:hAnsi="Times New Roman" w:cs="Times New Roman"/>
          <w:b/>
          <w:lang w:val="id-ID"/>
        </w:rPr>
        <w:t>Abstrak</w:t>
      </w:r>
    </w:p>
    <w:p w14:paraId="52B38985" w14:textId="473A9974" w:rsidR="006B78F0" w:rsidRPr="00F25F2B" w:rsidRDefault="001B43A6" w:rsidP="00A01D58">
      <w:pPr>
        <w:spacing w:after="0" w:line="240" w:lineRule="auto"/>
        <w:ind w:firstLine="720"/>
        <w:jc w:val="both"/>
        <w:rPr>
          <w:rFonts w:ascii="Times New Roman" w:hAnsi="Times New Roman" w:cs="Times New Roman"/>
          <w:i/>
          <w:lang w:val="id-ID"/>
        </w:rPr>
      </w:pPr>
      <w:r w:rsidRPr="00881429">
        <w:rPr>
          <w:rFonts w:ascii="Times New Roman" w:hAnsi="Times New Roman" w:cs="Times New Roman"/>
          <w:i/>
          <w:lang w:val="id-ID"/>
        </w:rPr>
        <w:t>Pewarnaan graf banyak dimanfaatkan, karena hasil dari pewarnaan graf dapat dimanfaatkan pada berbagai macam system, seperti proses penjadwalan dan pewarnaan wilayah peta pada penelitian ini.</w:t>
      </w:r>
      <w:r w:rsidR="001278CC" w:rsidRPr="00881429">
        <w:rPr>
          <w:rFonts w:ascii="Times New Roman" w:hAnsi="Times New Roman" w:cs="Times New Roman"/>
          <w:i/>
          <w:lang w:val="id-ID"/>
        </w:rPr>
        <w:t xml:space="preserve"> </w:t>
      </w:r>
      <w:r w:rsidR="00881429" w:rsidRPr="00881429">
        <w:rPr>
          <w:rFonts w:ascii="Times New Roman" w:hAnsi="Times New Roman" w:cs="Times New Roman"/>
          <w:i/>
          <w:lang w:val="id-ID"/>
        </w:rPr>
        <w:t xml:space="preserve">Tujuan dalam implementasi pewarnaan graf di sini yaitu untuk mendapatkan jumlah warna sedikit mungkin dalam pewarnaan 82 batas wilayah negara turki. </w:t>
      </w:r>
      <w:r w:rsidR="00CD67F2" w:rsidRPr="00CD67F2">
        <w:rPr>
          <w:rFonts w:ascii="Times New Roman" w:hAnsi="Times New Roman" w:cs="Times New Roman"/>
          <w:i/>
          <w:lang w:val="id-ID"/>
        </w:rPr>
        <w:t>M</w:t>
      </w:r>
      <w:r w:rsidR="005D36B0" w:rsidRPr="00CD67F2">
        <w:rPr>
          <w:rFonts w:ascii="Times New Roman" w:hAnsi="Times New Roman" w:cs="Times New Roman"/>
          <w:i/>
          <w:lang w:val="id-ID"/>
        </w:rPr>
        <w:t>asalah pewarnaan graf pada peta Provinsi Turki menggunakan algoritma greedy yang ada pada peta berbasis web</w:t>
      </w:r>
      <w:r w:rsidR="0029721B" w:rsidRPr="00CD67F2">
        <w:rPr>
          <w:rFonts w:ascii="Times New Roman" w:hAnsi="Times New Roman" w:cs="Times New Roman"/>
          <w:i/>
          <w:lang w:val="id-ID"/>
        </w:rPr>
        <w:t xml:space="preserve"> dan pembuatan ensiklopedia sebagai pendukung deskripsi profil atau sejarah singkat pada wilayah yang telah diberi warna</w:t>
      </w:r>
      <w:r w:rsidR="005D36B0" w:rsidRPr="00CD67F2">
        <w:rPr>
          <w:rFonts w:ascii="Times New Roman" w:hAnsi="Times New Roman" w:cs="Times New Roman"/>
          <w:i/>
          <w:lang w:val="id-ID"/>
        </w:rPr>
        <w:t xml:space="preserve">. Algoritma greedy merupakan salah satu bentuk algoritma yang berkembang pada saat ini dalam persoalan optimasi dengan membentuk solusi langkah perlangkah. Pewarnaan graf merupakan masalah yang dapat diselesaikan menggunakan algoritma greedy. Solusi terbaik dalam pewarnaan graf adalah dengan menentukan bilangan kromatik </w:t>
      </w:r>
      <w:r w:rsidR="005D36B0" w:rsidRPr="00CD67F2">
        <w:rPr>
          <w:rFonts w:ascii="Cambria Math" w:hAnsi="Cambria Math" w:cs="Cambria Math"/>
          <w:i/>
          <w:lang w:val="id-ID"/>
        </w:rPr>
        <w:t>𝜒</w:t>
      </w:r>
      <w:r w:rsidR="005D36B0" w:rsidRPr="00CD67F2">
        <w:rPr>
          <w:rFonts w:ascii="Times New Roman" w:hAnsi="Times New Roman" w:cs="Times New Roman"/>
          <w:i/>
          <w:lang w:val="id-ID"/>
        </w:rPr>
        <w:t>(</w:t>
      </w:r>
      <w:r w:rsidR="005D36B0" w:rsidRPr="00CD67F2">
        <w:rPr>
          <w:rFonts w:ascii="Cambria Math" w:hAnsi="Cambria Math" w:cs="Cambria Math"/>
          <w:i/>
          <w:lang w:val="id-ID"/>
        </w:rPr>
        <w:t>𝐺</w:t>
      </w:r>
      <w:r w:rsidR="005D36B0" w:rsidRPr="00CD67F2">
        <w:rPr>
          <w:rFonts w:ascii="Times New Roman" w:hAnsi="Times New Roman" w:cs="Times New Roman"/>
          <w:i/>
          <w:lang w:val="id-ID"/>
        </w:rPr>
        <w:t xml:space="preserve">) menggunakan algortima greedy, maka dengan algoritma greedy dapat dilakukan pewarnaan graf pada peta dengan hanya menggunakan jenis warna seminimal mungkin tanpa adanya wilayah yang saling berbatasan menggunakan warna yang sama. Berdasarkan hasil penelitian diperoleh jumlah warna minimum pada pewarnaan peta Provinsi Turki </w:t>
      </w:r>
      <w:r w:rsidR="009D2CD2" w:rsidRPr="009D2CD2">
        <w:rPr>
          <w:rFonts w:ascii="Times New Roman" w:hAnsi="Times New Roman" w:cs="Times New Roman"/>
          <w:i/>
          <w:lang w:val="id-ID"/>
        </w:rPr>
        <w:t xml:space="preserve">sebanyak 82 wilayah </w:t>
      </w:r>
      <w:r w:rsidR="005D36B0" w:rsidRPr="00CD67F2">
        <w:rPr>
          <w:rFonts w:ascii="Times New Roman" w:hAnsi="Times New Roman" w:cs="Times New Roman"/>
          <w:i/>
          <w:lang w:val="id-ID"/>
        </w:rPr>
        <w:t>adalah 5 jenis warna.</w:t>
      </w:r>
    </w:p>
    <w:p w14:paraId="4CAF90AD" w14:textId="77777777" w:rsidR="006B78F0" w:rsidRPr="00F25F2B" w:rsidRDefault="006B78F0" w:rsidP="006B78F0">
      <w:pPr>
        <w:spacing w:after="0" w:line="240" w:lineRule="auto"/>
        <w:rPr>
          <w:rFonts w:ascii="Times New Roman" w:hAnsi="Times New Roman" w:cs="Times New Roman"/>
          <w:lang w:val="id-ID"/>
        </w:rPr>
      </w:pPr>
    </w:p>
    <w:p w14:paraId="064E2321" w14:textId="74689CB2" w:rsidR="006B78F0" w:rsidRPr="00F25F2B" w:rsidRDefault="006B78F0" w:rsidP="006B78F0">
      <w:pPr>
        <w:spacing w:after="0" w:line="240" w:lineRule="auto"/>
        <w:rPr>
          <w:rFonts w:ascii="Times New Roman" w:hAnsi="Times New Roman" w:cs="Times New Roman"/>
          <w:i/>
          <w:lang w:val="id-ID"/>
        </w:rPr>
      </w:pPr>
      <w:r w:rsidRPr="00F25F2B">
        <w:rPr>
          <w:rFonts w:ascii="Times New Roman" w:hAnsi="Times New Roman" w:cs="Times New Roman"/>
          <w:b/>
          <w:i/>
          <w:lang w:val="id-ID"/>
        </w:rPr>
        <w:t>Kata Kunci</w:t>
      </w:r>
      <w:r w:rsidRPr="00F25F2B">
        <w:rPr>
          <w:rFonts w:ascii="Times New Roman" w:hAnsi="Times New Roman" w:cs="Times New Roman"/>
          <w:i/>
          <w:lang w:val="id-ID"/>
        </w:rPr>
        <w:t xml:space="preserve">: </w:t>
      </w:r>
      <w:proofErr w:type="spellStart"/>
      <w:r w:rsidR="00AB205B" w:rsidRPr="00AB205B">
        <w:rPr>
          <w:rFonts w:ascii="Times New Roman" w:hAnsi="Times New Roman" w:cs="Times New Roman"/>
          <w:i/>
        </w:rPr>
        <w:t>Algoritma</w:t>
      </w:r>
      <w:proofErr w:type="spellEnd"/>
      <w:r w:rsidR="00AB205B" w:rsidRPr="00AB205B">
        <w:rPr>
          <w:rFonts w:ascii="Times New Roman" w:hAnsi="Times New Roman" w:cs="Times New Roman"/>
          <w:i/>
        </w:rPr>
        <w:t xml:space="preserve"> Greedy, </w:t>
      </w:r>
      <w:proofErr w:type="spellStart"/>
      <w:r w:rsidR="00AB205B" w:rsidRPr="00AB205B">
        <w:rPr>
          <w:rFonts w:ascii="Times New Roman" w:hAnsi="Times New Roman" w:cs="Times New Roman"/>
          <w:i/>
        </w:rPr>
        <w:t>Algoritma</w:t>
      </w:r>
      <w:proofErr w:type="spellEnd"/>
      <w:r w:rsidR="00AB205B" w:rsidRPr="00AB205B">
        <w:rPr>
          <w:rFonts w:ascii="Times New Roman" w:hAnsi="Times New Roman" w:cs="Times New Roman"/>
          <w:i/>
        </w:rPr>
        <w:t xml:space="preserve"> Greedy Coloring,</w:t>
      </w:r>
      <w:r w:rsidR="00AB205B">
        <w:rPr>
          <w:rFonts w:ascii="Times New Roman" w:hAnsi="Times New Roman" w:cs="Times New Roman"/>
          <w:i/>
        </w:rPr>
        <w:t xml:space="preserve"> </w:t>
      </w:r>
      <w:proofErr w:type="spellStart"/>
      <w:r w:rsidR="00AB205B" w:rsidRPr="00AB205B">
        <w:rPr>
          <w:rFonts w:ascii="Times New Roman" w:hAnsi="Times New Roman" w:cs="Times New Roman"/>
          <w:i/>
        </w:rPr>
        <w:t>Mapbox</w:t>
      </w:r>
      <w:proofErr w:type="spellEnd"/>
      <w:r w:rsidR="00AB205B" w:rsidRPr="00AB205B">
        <w:rPr>
          <w:rFonts w:ascii="Times New Roman" w:hAnsi="Times New Roman" w:cs="Times New Roman"/>
          <w:i/>
        </w:rPr>
        <w:t xml:space="preserve">, </w:t>
      </w:r>
      <w:proofErr w:type="spellStart"/>
      <w:r w:rsidR="00AB205B" w:rsidRPr="00AB205B">
        <w:rPr>
          <w:rFonts w:ascii="Times New Roman" w:hAnsi="Times New Roman" w:cs="Times New Roman"/>
          <w:i/>
        </w:rPr>
        <w:t>Sistem</w:t>
      </w:r>
      <w:proofErr w:type="spellEnd"/>
      <w:r w:rsidR="00AB205B" w:rsidRPr="00AB205B">
        <w:rPr>
          <w:rFonts w:ascii="Times New Roman" w:hAnsi="Times New Roman" w:cs="Times New Roman"/>
          <w:i/>
        </w:rPr>
        <w:t xml:space="preserve"> </w:t>
      </w:r>
      <w:proofErr w:type="spellStart"/>
      <w:r w:rsidR="00AB205B" w:rsidRPr="00AB205B">
        <w:rPr>
          <w:rFonts w:ascii="Times New Roman" w:hAnsi="Times New Roman" w:cs="Times New Roman"/>
          <w:i/>
        </w:rPr>
        <w:t>Informasi</w:t>
      </w:r>
      <w:proofErr w:type="spellEnd"/>
      <w:r w:rsidR="00AB205B" w:rsidRPr="00AB205B">
        <w:rPr>
          <w:rFonts w:ascii="Times New Roman" w:hAnsi="Times New Roman" w:cs="Times New Roman"/>
          <w:i/>
        </w:rPr>
        <w:t xml:space="preserve"> </w:t>
      </w:r>
      <w:proofErr w:type="spellStart"/>
      <w:r w:rsidR="00AB205B" w:rsidRPr="00AB205B">
        <w:rPr>
          <w:rFonts w:ascii="Times New Roman" w:hAnsi="Times New Roman" w:cs="Times New Roman"/>
          <w:i/>
        </w:rPr>
        <w:t>Geografis</w:t>
      </w:r>
      <w:proofErr w:type="spellEnd"/>
    </w:p>
    <w:p w14:paraId="7EA65A23" w14:textId="77777777" w:rsidR="006B78F0" w:rsidRPr="00F25F2B" w:rsidRDefault="006B78F0" w:rsidP="006B78F0">
      <w:pPr>
        <w:spacing w:after="0" w:line="240" w:lineRule="auto"/>
        <w:rPr>
          <w:rFonts w:ascii="Times New Roman" w:hAnsi="Times New Roman" w:cs="Times New Roman"/>
          <w:i/>
          <w:lang w:val="id-ID"/>
        </w:rPr>
      </w:pPr>
    </w:p>
    <w:p w14:paraId="4EDCF6E9" w14:textId="77777777" w:rsidR="006B78F0" w:rsidRPr="006C1CF0" w:rsidRDefault="006B78F0" w:rsidP="006B78F0">
      <w:pPr>
        <w:spacing w:after="0" w:line="240" w:lineRule="auto"/>
        <w:jc w:val="center"/>
        <w:rPr>
          <w:rFonts w:ascii="Times New Roman" w:hAnsi="Times New Roman" w:cs="Times New Roman"/>
          <w:b/>
          <w:lang w:val="id-ID"/>
        </w:rPr>
      </w:pPr>
      <w:r w:rsidRPr="006C1CF0">
        <w:rPr>
          <w:rFonts w:ascii="Times New Roman" w:hAnsi="Times New Roman" w:cs="Times New Roman"/>
          <w:b/>
          <w:lang w:val="id-ID"/>
        </w:rPr>
        <w:t>Abstract</w:t>
      </w:r>
    </w:p>
    <w:p w14:paraId="776F5DF2" w14:textId="0F2017C8" w:rsidR="003E2FB8" w:rsidRPr="00F25F2B" w:rsidRDefault="006913D9" w:rsidP="006913D9">
      <w:pPr>
        <w:spacing w:after="0" w:line="240" w:lineRule="auto"/>
        <w:ind w:firstLine="720"/>
        <w:jc w:val="both"/>
        <w:rPr>
          <w:rFonts w:ascii="Times New Roman" w:hAnsi="Times New Roman" w:cs="Times New Roman"/>
          <w:i/>
          <w:lang w:val="id-ID"/>
        </w:rPr>
      </w:pPr>
      <w:r w:rsidRPr="006913D9">
        <w:rPr>
          <w:rFonts w:ascii="Times New Roman" w:hAnsi="Times New Roman" w:cs="Times New Roman"/>
          <w:i/>
        </w:rPr>
        <w:t xml:space="preserve">Graph coloring is widely used, because the results of graph coloring can be used in various systems, such as the scheduling process and the coloring of map areas in this study. The goal in implementing graph coloring here is to get as few colors as possible in coloring the 82 borders of Turkey. The problem of coloring graphs on the Turkey Province map uses a greedy algorithm that exists on web-based maps and makes encyclopedias to support profile descriptions or a brief history of areas that have been colored. The greedy algorithm is a form of algorithm that is currently developing in optimization problems by forming a step-by-step solution. Graph coloring is a problem that can be solved using a greedy algorithm. The best solution in graph coloring is to determine the chromatic number </w:t>
      </w:r>
      <w:r w:rsidRPr="006913D9">
        <w:rPr>
          <w:rFonts w:ascii="Cambria Math" w:hAnsi="Cambria Math" w:cs="Cambria Math"/>
          <w:i/>
        </w:rPr>
        <w:t>𝜒</w:t>
      </w:r>
      <w:r w:rsidRPr="006913D9">
        <w:rPr>
          <w:rFonts w:ascii="Times New Roman" w:hAnsi="Times New Roman" w:cs="Times New Roman"/>
          <w:i/>
        </w:rPr>
        <w:t>(</w:t>
      </w:r>
      <w:r w:rsidRPr="006913D9">
        <w:rPr>
          <w:rFonts w:ascii="Cambria Math" w:hAnsi="Cambria Math" w:cs="Cambria Math"/>
          <w:i/>
        </w:rPr>
        <w:t>𝐺</w:t>
      </w:r>
      <w:r w:rsidRPr="006913D9">
        <w:rPr>
          <w:rFonts w:ascii="Times New Roman" w:hAnsi="Times New Roman" w:cs="Times New Roman"/>
          <w:i/>
        </w:rPr>
        <w:t>) using the greedy algorithm, so with the greedy algorithm you can colorize the graph on the map using only the minimum possible color types without any adjacent areas using the same color. Based on the research results, it was obtained that the minimum number of colors on the coloring map of the Province of Turkey as many as 82 regions is 5 types of colors.</w:t>
      </w:r>
    </w:p>
    <w:p w14:paraId="223C1F26" w14:textId="77777777" w:rsidR="003E2FB8" w:rsidRPr="00F25F2B" w:rsidRDefault="003E2FB8" w:rsidP="006B78F0">
      <w:pPr>
        <w:spacing w:after="0" w:line="240" w:lineRule="auto"/>
        <w:jc w:val="center"/>
        <w:rPr>
          <w:rFonts w:ascii="Times New Roman" w:hAnsi="Times New Roman" w:cs="Times New Roman"/>
          <w:b/>
          <w:lang w:val="id-ID"/>
        </w:rPr>
      </w:pPr>
    </w:p>
    <w:p w14:paraId="2B842B83" w14:textId="77777777" w:rsidR="006B78F0" w:rsidRPr="00F25F2B" w:rsidRDefault="006B78F0" w:rsidP="006B78F0">
      <w:pPr>
        <w:spacing w:after="0" w:line="240" w:lineRule="auto"/>
        <w:rPr>
          <w:rFonts w:ascii="Times New Roman" w:hAnsi="Times New Roman" w:cs="Times New Roman"/>
          <w:i/>
          <w:lang w:val="id-ID"/>
        </w:rPr>
      </w:pPr>
    </w:p>
    <w:p w14:paraId="0886024E" w14:textId="45D76706" w:rsidR="006B78F0" w:rsidRPr="00E03F33" w:rsidRDefault="00A9202E" w:rsidP="006B78F0">
      <w:pPr>
        <w:spacing w:after="0" w:line="240" w:lineRule="auto"/>
        <w:rPr>
          <w:rFonts w:ascii="Times New Roman" w:hAnsi="Times New Roman" w:cs="Times New Roman"/>
          <w:sz w:val="24"/>
          <w:szCs w:val="24"/>
        </w:rPr>
      </w:pPr>
      <w:r w:rsidRPr="00F25F2B">
        <w:rPr>
          <w:rFonts w:ascii="Times New Roman" w:hAnsi="Times New Roman" w:cs="Times New Roman"/>
          <w:b/>
          <w:i/>
          <w:lang w:val="id-ID"/>
        </w:rPr>
        <w:t>K</w:t>
      </w:r>
      <w:proofErr w:type="spellStart"/>
      <w:r>
        <w:rPr>
          <w:rFonts w:ascii="Times New Roman" w:hAnsi="Times New Roman" w:cs="Times New Roman"/>
          <w:b/>
          <w:i/>
        </w:rPr>
        <w:t>ey</w:t>
      </w:r>
      <w:r w:rsidR="003F538C">
        <w:rPr>
          <w:rFonts w:ascii="Times New Roman" w:hAnsi="Times New Roman" w:cs="Times New Roman"/>
          <w:b/>
          <w:i/>
        </w:rPr>
        <w:t>w</w:t>
      </w:r>
      <w:r>
        <w:rPr>
          <w:rFonts w:ascii="Times New Roman" w:hAnsi="Times New Roman" w:cs="Times New Roman"/>
          <w:b/>
          <w:i/>
        </w:rPr>
        <w:t>ords</w:t>
      </w:r>
      <w:proofErr w:type="spellEnd"/>
      <w:r w:rsidRPr="00F25F2B">
        <w:rPr>
          <w:rFonts w:ascii="Times New Roman" w:hAnsi="Times New Roman" w:cs="Times New Roman"/>
          <w:i/>
          <w:lang w:val="id-ID"/>
        </w:rPr>
        <w:t>:</w:t>
      </w:r>
      <w:r w:rsidR="00E03F33" w:rsidRPr="00E03F33">
        <w:t xml:space="preserve"> </w:t>
      </w:r>
      <w:r w:rsidR="00E03F33" w:rsidRPr="00E03F33">
        <w:rPr>
          <w:rFonts w:ascii="Times New Roman" w:hAnsi="Times New Roman" w:cs="Times New Roman"/>
          <w:i/>
        </w:rPr>
        <w:t>Greedy Algorithm, Greedy Coloring Algorithm</w:t>
      </w:r>
      <w:r w:rsidR="00E03F33">
        <w:rPr>
          <w:rFonts w:ascii="Times New Roman" w:hAnsi="Times New Roman" w:cs="Times New Roman"/>
          <w:i/>
        </w:rPr>
        <w:t xml:space="preserve">, </w:t>
      </w:r>
      <w:r w:rsidR="00E03F33" w:rsidRPr="00E03F33">
        <w:rPr>
          <w:rFonts w:ascii="Times New Roman" w:hAnsi="Times New Roman" w:cs="Times New Roman"/>
          <w:i/>
        </w:rPr>
        <w:t>Geographic Information System</w:t>
      </w:r>
      <w:r w:rsidR="00F71A51">
        <w:rPr>
          <w:rFonts w:ascii="Times New Roman" w:hAnsi="Times New Roman" w:cs="Times New Roman"/>
          <w:i/>
        </w:rPr>
        <w:t xml:space="preserve">, </w:t>
      </w:r>
      <w:proofErr w:type="spellStart"/>
      <w:r w:rsidR="00F71A51" w:rsidRPr="00E03F33">
        <w:rPr>
          <w:rFonts w:ascii="Times New Roman" w:hAnsi="Times New Roman" w:cs="Times New Roman"/>
          <w:i/>
        </w:rPr>
        <w:t>Mapbox</w:t>
      </w:r>
      <w:proofErr w:type="spellEnd"/>
    </w:p>
    <w:p w14:paraId="1926D927" w14:textId="02656CC9" w:rsidR="006C1CF0" w:rsidRDefault="006C1CF0" w:rsidP="006B78F0">
      <w:pPr>
        <w:spacing w:after="0" w:line="240" w:lineRule="auto"/>
        <w:rPr>
          <w:rFonts w:ascii="Times New Roman" w:hAnsi="Times New Roman" w:cs="Times New Roman"/>
          <w:sz w:val="24"/>
          <w:szCs w:val="24"/>
          <w:lang w:val="id-ID"/>
        </w:rPr>
      </w:pPr>
    </w:p>
    <w:p w14:paraId="080B16AB" w14:textId="77777777" w:rsidR="006C1CF0" w:rsidRPr="006B78F0" w:rsidRDefault="006C1CF0" w:rsidP="006B78F0">
      <w:pPr>
        <w:spacing w:after="0" w:line="240" w:lineRule="auto"/>
        <w:rPr>
          <w:rFonts w:ascii="Times New Roman" w:hAnsi="Times New Roman" w:cs="Times New Roman"/>
          <w:sz w:val="24"/>
          <w:szCs w:val="24"/>
          <w:lang w:val="id-ID"/>
        </w:rPr>
      </w:pPr>
    </w:p>
    <w:p w14:paraId="32235273" w14:textId="77777777" w:rsidR="006B78F0" w:rsidRPr="006B78F0" w:rsidRDefault="006B78F0" w:rsidP="006B78F0">
      <w:pPr>
        <w:spacing w:after="0" w:line="240" w:lineRule="auto"/>
        <w:rPr>
          <w:rFonts w:ascii="Times New Roman" w:hAnsi="Times New Roman" w:cs="Times New Roman"/>
          <w:b/>
          <w:sz w:val="24"/>
          <w:szCs w:val="24"/>
          <w:lang w:val="id-ID"/>
        </w:rPr>
      </w:pPr>
      <w:r w:rsidRPr="006B78F0">
        <w:rPr>
          <w:rFonts w:ascii="Times New Roman" w:hAnsi="Times New Roman" w:cs="Times New Roman"/>
          <w:b/>
          <w:sz w:val="24"/>
          <w:szCs w:val="24"/>
          <w:lang w:val="id-ID"/>
        </w:rPr>
        <w:t>PENDAHULUAN</w:t>
      </w:r>
    </w:p>
    <w:p w14:paraId="101ECE76" w14:textId="77777777" w:rsidR="006B78F0" w:rsidRPr="006B78F0" w:rsidRDefault="006B78F0" w:rsidP="006B78F0">
      <w:pPr>
        <w:spacing w:after="0" w:line="240" w:lineRule="auto"/>
        <w:rPr>
          <w:rFonts w:ascii="Times New Roman" w:hAnsi="Times New Roman" w:cs="Times New Roman"/>
          <w:sz w:val="24"/>
          <w:szCs w:val="24"/>
          <w:lang w:val="id-ID"/>
        </w:rPr>
      </w:pPr>
    </w:p>
    <w:p w14:paraId="7240537E" w14:textId="520E19BB" w:rsidR="00415640" w:rsidRPr="00CD67F2" w:rsidRDefault="00415640" w:rsidP="00415640">
      <w:pPr>
        <w:spacing w:after="0" w:line="240" w:lineRule="auto"/>
        <w:ind w:firstLine="567"/>
        <w:jc w:val="both"/>
        <w:rPr>
          <w:rFonts w:ascii="Times New Roman" w:hAnsi="Times New Roman" w:cs="Times New Roman"/>
          <w:sz w:val="24"/>
          <w:szCs w:val="24"/>
          <w:lang w:val="id-ID"/>
        </w:rPr>
      </w:pPr>
      <w:r w:rsidRPr="00CD67F2">
        <w:rPr>
          <w:rFonts w:ascii="Times New Roman" w:hAnsi="Times New Roman" w:cs="Times New Roman"/>
          <w:sz w:val="24"/>
          <w:szCs w:val="24"/>
          <w:lang w:val="id-ID"/>
        </w:rPr>
        <w:lastRenderedPageBreak/>
        <w:t>Pesatnya perkembangan teknologi informasi dan komunikasi telah mempengaruhi berbagai hal seperti waktu, tenaga dan biaya melalui kecepatan dan ketepatan penyampaian informasi, sehingga penggalian informasi dari tempat lain dapat dilakukan dengan cepat. Penggunaan situs web adalah salah satu cara penyampaian informasi.  Perkembangan teknologi ini melatarbelakangi kebutuhan masyarakat yang banyak menggunakan teknologi. Penggunaan teknologi oleh masyarakat mempengaruhi pertumbuhan dan perkembangan sistem informasi yang akurat dan efisien.</w:t>
      </w:r>
    </w:p>
    <w:p w14:paraId="01FDEA5D" w14:textId="54DF0FEC" w:rsidR="00A73A17" w:rsidRPr="00CD67F2" w:rsidRDefault="00A73A17" w:rsidP="00415640">
      <w:pPr>
        <w:spacing w:after="0" w:line="240" w:lineRule="auto"/>
        <w:ind w:firstLine="567"/>
        <w:jc w:val="both"/>
        <w:rPr>
          <w:rFonts w:ascii="Times New Roman" w:hAnsi="Times New Roman" w:cs="Times New Roman"/>
          <w:sz w:val="24"/>
          <w:szCs w:val="24"/>
          <w:lang w:val="id-ID"/>
        </w:rPr>
      </w:pPr>
      <w:r w:rsidRPr="00CD67F2">
        <w:rPr>
          <w:rFonts w:ascii="Times New Roman" w:hAnsi="Times New Roman" w:cs="Times New Roman"/>
          <w:sz w:val="24"/>
          <w:szCs w:val="24"/>
          <w:lang w:val="id-ID"/>
        </w:rPr>
        <w:t>Pada pembuatan map biasanya diperlukan pewarnaan yang nantinya digunakan untuk membedakan wilayah satu dengan lainnya sehingga terlihat jelas batas wilayah yang ditentukan. Namun banyaknya wilayah akan mengakibatkan pemakaian warna yang banyak dan tidak efisien.</w:t>
      </w:r>
    </w:p>
    <w:p w14:paraId="3286A3A2" w14:textId="28FB5A94" w:rsidR="00415640" w:rsidRPr="00CD67F2" w:rsidRDefault="00DE7745" w:rsidP="006C1CF0">
      <w:pPr>
        <w:spacing w:after="0" w:line="240" w:lineRule="auto"/>
        <w:ind w:firstLine="567"/>
        <w:jc w:val="both"/>
        <w:rPr>
          <w:rFonts w:ascii="Times New Roman" w:hAnsi="Times New Roman" w:cs="Times New Roman"/>
          <w:sz w:val="24"/>
          <w:szCs w:val="24"/>
          <w:lang w:val="id-ID"/>
        </w:rPr>
      </w:pPr>
      <w:r w:rsidRPr="00CD67F2">
        <w:rPr>
          <w:rFonts w:ascii="Times New Roman" w:hAnsi="Times New Roman" w:cs="Times New Roman"/>
          <w:sz w:val="24"/>
          <w:szCs w:val="24"/>
          <w:lang w:val="id-ID"/>
        </w:rPr>
        <w:t>Pada umumnya orang sudah menggunakan perangkat gawai, maupun komputer karena banyaknya perangkat lunak yang yang ada, salah satunya di dunia pendidikan yang banyak menyediakan perangkat lunak untuk media pembelajaran dan sebagainya. Namun hanya sedikit program perangkat lunak yang membahas tentang geografi, mulai dari profil maupun sejarah wilayah geografis tertentu</w:t>
      </w:r>
      <w:r w:rsidR="00A73A17" w:rsidRPr="00CD67F2">
        <w:rPr>
          <w:rFonts w:ascii="Times New Roman" w:hAnsi="Times New Roman" w:cs="Times New Roman"/>
          <w:sz w:val="24"/>
          <w:szCs w:val="24"/>
          <w:lang w:val="id-ID"/>
        </w:rPr>
        <w:t xml:space="preserve"> untuk mendukung pewarnaan wilayah yang telah ditentukan</w:t>
      </w:r>
      <w:r w:rsidRPr="00CD67F2">
        <w:rPr>
          <w:rFonts w:ascii="Times New Roman" w:hAnsi="Times New Roman" w:cs="Times New Roman"/>
          <w:sz w:val="24"/>
          <w:szCs w:val="24"/>
          <w:lang w:val="id-ID"/>
        </w:rPr>
        <w:t>.</w:t>
      </w:r>
    </w:p>
    <w:p w14:paraId="4DCEA00E" w14:textId="7CAF95D1" w:rsidR="00EC497E" w:rsidRPr="00CD67F2" w:rsidRDefault="00EC497E" w:rsidP="006C1CF0">
      <w:pPr>
        <w:spacing w:after="0" w:line="240" w:lineRule="auto"/>
        <w:ind w:firstLine="567"/>
        <w:jc w:val="both"/>
        <w:rPr>
          <w:rFonts w:ascii="Times New Roman" w:hAnsi="Times New Roman" w:cs="Times New Roman"/>
          <w:sz w:val="24"/>
          <w:szCs w:val="24"/>
          <w:lang w:val="id-ID"/>
        </w:rPr>
      </w:pPr>
      <w:r w:rsidRPr="00CD67F2">
        <w:rPr>
          <w:rFonts w:ascii="Times New Roman" w:hAnsi="Times New Roman" w:cs="Times New Roman"/>
          <w:sz w:val="24"/>
          <w:szCs w:val="24"/>
          <w:lang w:val="id-ID"/>
        </w:rPr>
        <w:t>Dalam menentukan banyak warna secara optimal, diperlukan algoritma yang dapat menentukan wilayah mana yang bertetangga dengan wilayah lainnya, sehingga wilayah yang tidak bertetangga dapat menggunakan warna yang telah digunakan.</w:t>
      </w:r>
    </w:p>
    <w:p w14:paraId="771360D8" w14:textId="2F28C204" w:rsidR="00547C6B" w:rsidRPr="006E6BCE" w:rsidRDefault="00547C6B" w:rsidP="006C1CF0">
      <w:pPr>
        <w:spacing w:after="0" w:line="240" w:lineRule="auto"/>
        <w:ind w:firstLine="567"/>
        <w:jc w:val="both"/>
        <w:rPr>
          <w:rFonts w:ascii="Times New Roman" w:hAnsi="Times New Roman" w:cs="Times New Roman"/>
          <w:color w:val="000000"/>
          <w:sz w:val="24"/>
          <w:szCs w:val="24"/>
          <w:lang w:val="fi-FI"/>
        </w:rPr>
      </w:pPr>
      <w:r w:rsidRPr="00CD67F2">
        <w:rPr>
          <w:rFonts w:ascii="Times New Roman" w:hAnsi="Times New Roman" w:cs="Times New Roman"/>
          <w:sz w:val="24"/>
          <w:szCs w:val="24"/>
          <w:lang w:val="id-ID"/>
        </w:rPr>
        <w:t xml:space="preserve">Dalam kartografi, peta dianggap akurat dan bagus jika mudah dikenali oleh pembaca dan mencakup semua elemen yang diperlukan seperti legenda, skala, judul, warna, dan simbol. Salah satu kelebihan warna adalah memudahkan untuk mengidentifikasi beberapa area dengan garis lurus. </w:t>
      </w:r>
      <w:r w:rsidRPr="00547C6B">
        <w:rPr>
          <w:rFonts w:ascii="Times New Roman" w:hAnsi="Times New Roman" w:cs="Times New Roman"/>
          <w:sz w:val="24"/>
          <w:szCs w:val="24"/>
        </w:rPr>
        <w:t xml:space="preserve">Peta yang </w:t>
      </w:r>
      <w:proofErr w:type="spellStart"/>
      <w:r w:rsidRPr="00547C6B">
        <w:rPr>
          <w:rFonts w:ascii="Times New Roman" w:hAnsi="Times New Roman" w:cs="Times New Roman"/>
          <w:sz w:val="24"/>
          <w:szCs w:val="24"/>
        </w:rPr>
        <w:t>menunjukkan</w:t>
      </w:r>
      <w:proofErr w:type="spellEnd"/>
      <w:r w:rsidRPr="00547C6B">
        <w:rPr>
          <w:rFonts w:ascii="Times New Roman" w:hAnsi="Times New Roman" w:cs="Times New Roman"/>
          <w:sz w:val="24"/>
          <w:szCs w:val="24"/>
        </w:rPr>
        <w:t xml:space="preserve"> wilayah </w:t>
      </w:r>
      <w:proofErr w:type="spellStart"/>
      <w:r w:rsidRPr="00547C6B">
        <w:rPr>
          <w:rFonts w:ascii="Times New Roman" w:hAnsi="Times New Roman" w:cs="Times New Roman"/>
          <w:sz w:val="24"/>
          <w:szCs w:val="24"/>
        </w:rPr>
        <w:t>milik</w:t>
      </w:r>
      <w:proofErr w:type="spellEnd"/>
      <w:r w:rsidRPr="00547C6B">
        <w:rPr>
          <w:rFonts w:ascii="Times New Roman" w:hAnsi="Times New Roman" w:cs="Times New Roman"/>
          <w:sz w:val="24"/>
          <w:szCs w:val="24"/>
        </w:rPr>
        <w:t xml:space="preserve"> masing-masing negara </w:t>
      </w:r>
      <w:proofErr w:type="spellStart"/>
      <w:r w:rsidRPr="00547C6B">
        <w:rPr>
          <w:rFonts w:ascii="Times New Roman" w:hAnsi="Times New Roman" w:cs="Times New Roman"/>
          <w:sz w:val="24"/>
          <w:szCs w:val="24"/>
        </w:rPr>
        <w:t>diwarnai</w:t>
      </w:r>
      <w:proofErr w:type="spellEnd"/>
      <w:r w:rsidRPr="00547C6B">
        <w:rPr>
          <w:rFonts w:ascii="Times New Roman" w:hAnsi="Times New Roman" w:cs="Times New Roman"/>
          <w:sz w:val="24"/>
          <w:szCs w:val="24"/>
        </w:rPr>
        <w:t xml:space="preserve"> </w:t>
      </w:r>
      <w:proofErr w:type="spellStart"/>
      <w:r w:rsidRPr="00547C6B">
        <w:rPr>
          <w:rFonts w:ascii="Times New Roman" w:hAnsi="Times New Roman" w:cs="Times New Roman"/>
          <w:sz w:val="24"/>
          <w:szCs w:val="24"/>
        </w:rPr>
        <w:t>dengan</w:t>
      </w:r>
      <w:proofErr w:type="spellEnd"/>
      <w:r w:rsidRPr="00547C6B">
        <w:rPr>
          <w:rFonts w:ascii="Times New Roman" w:hAnsi="Times New Roman" w:cs="Times New Roman"/>
          <w:sz w:val="24"/>
          <w:szCs w:val="24"/>
        </w:rPr>
        <w:t xml:space="preserve"> </w:t>
      </w:r>
      <w:proofErr w:type="spellStart"/>
      <w:r w:rsidRPr="00547C6B">
        <w:rPr>
          <w:rFonts w:ascii="Times New Roman" w:hAnsi="Times New Roman" w:cs="Times New Roman"/>
          <w:sz w:val="24"/>
          <w:szCs w:val="24"/>
        </w:rPr>
        <w:t>corak</w:t>
      </w:r>
      <w:proofErr w:type="spellEnd"/>
      <w:r w:rsidRPr="00547C6B">
        <w:rPr>
          <w:rFonts w:ascii="Times New Roman" w:hAnsi="Times New Roman" w:cs="Times New Roman"/>
          <w:sz w:val="24"/>
          <w:szCs w:val="24"/>
        </w:rPr>
        <w:t xml:space="preserve"> </w:t>
      </w:r>
      <w:proofErr w:type="spellStart"/>
      <w:r w:rsidRPr="00547C6B">
        <w:rPr>
          <w:rFonts w:ascii="Times New Roman" w:hAnsi="Times New Roman" w:cs="Times New Roman"/>
          <w:sz w:val="24"/>
          <w:szCs w:val="24"/>
        </w:rPr>
        <w:t>berbeda</w:t>
      </w:r>
      <w:proofErr w:type="spellEnd"/>
      <w:r w:rsidRPr="00547C6B">
        <w:rPr>
          <w:rFonts w:ascii="Times New Roman" w:hAnsi="Times New Roman" w:cs="Times New Roman"/>
          <w:sz w:val="24"/>
          <w:szCs w:val="24"/>
        </w:rPr>
        <w:t xml:space="preserve">. </w:t>
      </w:r>
      <w:r w:rsidRPr="00CD67F2">
        <w:rPr>
          <w:rFonts w:ascii="Times New Roman" w:hAnsi="Times New Roman" w:cs="Times New Roman"/>
          <w:sz w:val="24"/>
          <w:szCs w:val="24"/>
          <w:lang w:val="fi-FI"/>
        </w:rPr>
        <w:t>Peta akan sangat tidak efektif jika menggunakan terlalu banyak warna. Maka dari itu, diperlukan teknik mewarnai peta dengan warna sesedikit mungkin</w:t>
      </w:r>
      <w:r w:rsidR="00461E9E" w:rsidRPr="00CD67F2">
        <w:rPr>
          <w:rFonts w:ascii="Times New Roman" w:hAnsi="Times New Roman" w:cs="Times New Roman"/>
          <w:sz w:val="24"/>
          <w:szCs w:val="24"/>
          <w:lang w:val="fi-FI"/>
        </w:rPr>
        <w:t xml:space="preserve"> </w:t>
      </w:r>
      <w:sdt>
        <w:sdtPr>
          <w:rPr>
            <w:rFonts w:ascii="Times New Roman" w:hAnsi="Times New Roman" w:cs="Times New Roman"/>
            <w:color w:val="000000"/>
            <w:sz w:val="24"/>
            <w:szCs w:val="24"/>
          </w:rPr>
          <w:tag w:val="MENDELEY_CITATION_v3_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"/>
          <w:id w:val="1992055443"/>
          <w:placeholder>
            <w:docPart w:val="DefaultPlaceholder_-1854013440"/>
          </w:placeholder>
        </w:sdtPr>
        <w:sdtContent>
          <w:r w:rsidR="00447004" w:rsidRPr="00447004">
            <w:rPr>
              <w:rFonts w:eastAsia="Times New Roman"/>
              <w:lang w:val="fi-FI"/>
            </w:rPr>
            <w:t>(Surbakti &amp; Ramadhani, 2022)</w:t>
          </w:r>
        </w:sdtContent>
      </w:sdt>
      <w:r w:rsidR="006E6BCE" w:rsidRPr="006E6BCE">
        <w:rPr>
          <w:rFonts w:ascii="Times New Roman" w:hAnsi="Times New Roman" w:cs="Times New Roman"/>
          <w:color w:val="000000"/>
          <w:sz w:val="24"/>
          <w:szCs w:val="24"/>
          <w:lang w:val="fi-FI"/>
        </w:rPr>
        <w:t>.</w:t>
      </w:r>
    </w:p>
    <w:p w14:paraId="0F85AAA1" w14:textId="7A114179" w:rsidR="007E40E6" w:rsidRDefault="001C73E5" w:rsidP="0086424C">
      <w:pPr>
        <w:spacing w:after="0" w:line="240" w:lineRule="auto"/>
        <w:ind w:firstLine="567"/>
        <w:jc w:val="both"/>
        <w:rPr>
          <w:rFonts w:ascii="Times New Roman" w:hAnsi="Times New Roman" w:cs="Times New Roman"/>
          <w:color w:val="000000"/>
          <w:sz w:val="24"/>
          <w:szCs w:val="24"/>
          <w:lang w:val="en-ID"/>
        </w:rPr>
      </w:pPr>
      <w:r w:rsidRPr="001B2154">
        <w:rPr>
          <w:rFonts w:ascii="Times New Roman" w:hAnsi="Times New Roman" w:cs="Times New Roman"/>
          <w:sz w:val="24"/>
          <w:szCs w:val="24"/>
          <w:lang w:val="fi-FI"/>
        </w:rPr>
        <w:t>Teori graf dapat diterapkan di berbagai bidang seperti dalam masalah pemetaan, tansportasi, jaringan telekomunikasi, riset operasional, dan sebagainya. Teori tentang graf ini telah dikembangkan dengan menggunakan berbagai algoritma yang memiliki kelebihan dan kekurangan masing-masing dalam menyelesaikan kasus tersebut. Masalah pewarnaan graf merupakan salah satu masalah yang terkenal dalam teori graf.</w:t>
      </w:r>
      <w:r w:rsidR="004F6084" w:rsidRPr="001B2154">
        <w:rPr>
          <w:rFonts w:ascii="Times New Roman" w:hAnsi="Times New Roman" w:cs="Times New Roman"/>
          <w:sz w:val="24"/>
          <w:szCs w:val="24"/>
          <w:lang w:val="fi-FI"/>
        </w:rPr>
        <w:t xml:space="preserve"> </w:t>
      </w:r>
      <w:sdt>
        <w:sdtPr>
          <w:rPr>
            <w:rFonts w:ascii="Times New Roman" w:hAnsi="Times New Roman" w:cs="Times New Roman"/>
            <w:color w:val="000000"/>
            <w:sz w:val="24"/>
            <w:szCs w:val="24"/>
          </w:rPr>
          <w:tag w:val="MENDELEY_CITATION_v3_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"/>
          <w:id w:val="1481571963"/>
          <w:placeholder>
            <w:docPart w:val="DefaultPlaceholder_-1854013440"/>
          </w:placeholder>
        </w:sdtPr>
        <w:sdtContent>
          <w:r w:rsidR="00447004" w:rsidRPr="00447004">
            <w:rPr>
              <w:rFonts w:ascii="Times New Roman" w:hAnsi="Times New Roman" w:cs="Times New Roman"/>
              <w:color w:val="000000"/>
              <w:sz w:val="24"/>
              <w:szCs w:val="24"/>
            </w:rPr>
            <w:t>(</w:t>
          </w:r>
          <w:proofErr w:type="spellStart"/>
          <w:r w:rsidR="00447004" w:rsidRPr="00447004">
            <w:rPr>
              <w:rFonts w:ascii="Times New Roman" w:hAnsi="Times New Roman" w:cs="Times New Roman"/>
              <w:color w:val="000000"/>
              <w:sz w:val="24"/>
              <w:szCs w:val="24"/>
            </w:rPr>
            <w:t>Irsal</w:t>
          </w:r>
          <w:proofErr w:type="spellEnd"/>
          <w:r w:rsidR="00447004" w:rsidRPr="00447004">
            <w:rPr>
              <w:rFonts w:ascii="Times New Roman" w:hAnsi="Times New Roman" w:cs="Times New Roman"/>
              <w:color w:val="000000"/>
              <w:sz w:val="24"/>
              <w:szCs w:val="24"/>
            </w:rPr>
            <w:t>, n.d.)</w:t>
          </w:r>
        </w:sdtContent>
      </w:sdt>
      <w:r w:rsidR="0086424C">
        <w:rPr>
          <w:rFonts w:ascii="Times New Roman" w:hAnsi="Times New Roman" w:cs="Times New Roman"/>
          <w:color w:val="000000"/>
          <w:sz w:val="24"/>
          <w:szCs w:val="24"/>
        </w:rPr>
        <w:t xml:space="preserve">. </w:t>
      </w:r>
      <w:r w:rsidR="007E40E6" w:rsidRPr="007E40E6">
        <w:rPr>
          <w:rFonts w:ascii="Times New Roman" w:hAnsi="Times New Roman" w:cs="Times New Roman"/>
          <w:color w:val="000000"/>
          <w:sz w:val="24"/>
          <w:szCs w:val="24"/>
          <w:lang w:val="en-ID"/>
        </w:rPr>
        <w:t xml:space="preserve">Salah </w:t>
      </w:r>
      <w:proofErr w:type="spellStart"/>
      <w:r w:rsidR="007E40E6" w:rsidRPr="007E40E6">
        <w:rPr>
          <w:rFonts w:ascii="Times New Roman" w:hAnsi="Times New Roman" w:cs="Times New Roman"/>
          <w:color w:val="000000"/>
          <w:sz w:val="24"/>
          <w:szCs w:val="24"/>
          <w:lang w:val="en-ID"/>
        </w:rPr>
        <w:t>satu</w:t>
      </w:r>
      <w:proofErr w:type="spellEnd"/>
      <w:r w:rsidR="007E40E6" w:rsidRPr="007E40E6">
        <w:rPr>
          <w:rFonts w:ascii="Times New Roman" w:hAnsi="Times New Roman" w:cs="Times New Roman"/>
          <w:color w:val="000000"/>
          <w:sz w:val="24"/>
          <w:szCs w:val="24"/>
          <w:lang w:val="en-ID"/>
        </w:rPr>
        <w:t xml:space="preserve"> </w:t>
      </w:r>
      <w:proofErr w:type="spellStart"/>
      <w:r w:rsidR="007E40E6" w:rsidRPr="007E40E6">
        <w:rPr>
          <w:rFonts w:ascii="Times New Roman" w:hAnsi="Times New Roman" w:cs="Times New Roman"/>
          <w:color w:val="000000"/>
          <w:sz w:val="24"/>
          <w:szCs w:val="24"/>
          <w:lang w:val="en-ID"/>
        </w:rPr>
        <w:t>topik</w:t>
      </w:r>
      <w:proofErr w:type="spellEnd"/>
      <w:r w:rsidR="007E40E6" w:rsidRPr="007E40E6">
        <w:rPr>
          <w:rFonts w:ascii="Times New Roman" w:hAnsi="Times New Roman" w:cs="Times New Roman"/>
          <w:color w:val="000000"/>
          <w:sz w:val="24"/>
          <w:szCs w:val="24"/>
          <w:lang w:val="en-ID"/>
        </w:rPr>
        <w:t xml:space="preserve"> </w:t>
      </w:r>
      <w:proofErr w:type="spellStart"/>
      <w:r w:rsidR="007E40E6" w:rsidRPr="007E40E6">
        <w:rPr>
          <w:rFonts w:ascii="Times New Roman" w:hAnsi="Times New Roman" w:cs="Times New Roman"/>
          <w:color w:val="000000"/>
          <w:sz w:val="24"/>
          <w:szCs w:val="24"/>
          <w:lang w:val="en-ID"/>
        </w:rPr>
        <w:t>matematika</w:t>
      </w:r>
      <w:proofErr w:type="spellEnd"/>
      <w:r w:rsidR="007E40E6" w:rsidRPr="007E40E6">
        <w:rPr>
          <w:rFonts w:ascii="Times New Roman" w:hAnsi="Times New Roman" w:cs="Times New Roman"/>
          <w:color w:val="000000"/>
          <w:sz w:val="24"/>
          <w:szCs w:val="24"/>
          <w:lang w:val="en-ID"/>
        </w:rPr>
        <w:t xml:space="preserve"> </w:t>
      </w:r>
      <w:proofErr w:type="spellStart"/>
      <w:r w:rsidR="007E40E6" w:rsidRPr="007E40E6">
        <w:rPr>
          <w:rFonts w:ascii="Times New Roman" w:hAnsi="Times New Roman" w:cs="Times New Roman"/>
          <w:color w:val="000000"/>
          <w:sz w:val="24"/>
          <w:szCs w:val="24"/>
          <w:lang w:val="en-ID"/>
        </w:rPr>
        <w:t>diskrit</w:t>
      </w:r>
      <w:proofErr w:type="spellEnd"/>
      <w:r w:rsidR="007E40E6" w:rsidRPr="007E40E6">
        <w:rPr>
          <w:rFonts w:ascii="Times New Roman" w:hAnsi="Times New Roman" w:cs="Times New Roman"/>
          <w:color w:val="000000"/>
          <w:sz w:val="24"/>
          <w:szCs w:val="24"/>
          <w:lang w:val="en-ID"/>
        </w:rPr>
        <w:t xml:space="preserve"> yang </w:t>
      </w:r>
      <w:proofErr w:type="spellStart"/>
      <w:r w:rsidR="007E40E6" w:rsidRPr="007E40E6">
        <w:rPr>
          <w:rFonts w:ascii="Times New Roman" w:hAnsi="Times New Roman" w:cs="Times New Roman"/>
          <w:color w:val="000000"/>
          <w:sz w:val="24"/>
          <w:szCs w:val="24"/>
          <w:lang w:val="en-ID"/>
        </w:rPr>
        <w:t>telah</w:t>
      </w:r>
      <w:proofErr w:type="spellEnd"/>
      <w:r w:rsidR="007E40E6" w:rsidRPr="007E40E6">
        <w:rPr>
          <w:rFonts w:ascii="Times New Roman" w:hAnsi="Times New Roman" w:cs="Times New Roman"/>
          <w:color w:val="000000"/>
          <w:sz w:val="24"/>
          <w:szCs w:val="24"/>
          <w:lang w:val="en-ID"/>
        </w:rPr>
        <w:t xml:space="preserve"> lama </w:t>
      </w:r>
      <w:proofErr w:type="spellStart"/>
      <w:r w:rsidR="007E40E6" w:rsidRPr="007E40E6">
        <w:rPr>
          <w:rFonts w:ascii="Times New Roman" w:hAnsi="Times New Roman" w:cs="Times New Roman"/>
          <w:color w:val="000000"/>
          <w:sz w:val="24"/>
          <w:szCs w:val="24"/>
          <w:lang w:val="en-ID"/>
        </w:rPr>
        <w:t>dikenal</w:t>
      </w:r>
      <w:proofErr w:type="spellEnd"/>
      <w:r w:rsidR="007E40E6" w:rsidRPr="007E40E6">
        <w:rPr>
          <w:rFonts w:ascii="Times New Roman" w:hAnsi="Times New Roman" w:cs="Times New Roman"/>
          <w:color w:val="000000"/>
          <w:sz w:val="24"/>
          <w:szCs w:val="24"/>
          <w:lang w:val="en-ID"/>
        </w:rPr>
        <w:t xml:space="preserve"> dan </w:t>
      </w:r>
      <w:proofErr w:type="spellStart"/>
      <w:r w:rsidR="007E40E6" w:rsidRPr="007E40E6">
        <w:rPr>
          <w:rFonts w:ascii="Times New Roman" w:hAnsi="Times New Roman" w:cs="Times New Roman"/>
          <w:color w:val="000000"/>
          <w:sz w:val="24"/>
          <w:szCs w:val="24"/>
          <w:lang w:val="en-ID"/>
        </w:rPr>
        <w:t>banyak</w:t>
      </w:r>
      <w:proofErr w:type="spellEnd"/>
      <w:r w:rsidR="007E40E6" w:rsidRPr="007E40E6">
        <w:rPr>
          <w:rFonts w:ascii="Times New Roman" w:hAnsi="Times New Roman" w:cs="Times New Roman"/>
          <w:color w:val="000000"/>
          <w:sz w:val="24"/>
          <w:szCs w:val="24"/>
          <w:lang w:val="en-ID"/>
        </w:rPr>
        <w:t xml:space="preserve"> </w:t>
      </w:r>
      <w:proofErr w:type="spellStart"/>
      <w:r w:rsidR="007E40E6" w:rsidRPr="007E40E6">
        <w:rPr>
          <w:rFonts w:ascii="Times New Roman" w:hAnsi="Times New Roman" w:cs="Times New Roman"/>
          <w:color w:val="000000"/>
          <w:sz w:val="24"/>
          <w:szCs w:val="24"/>
          <w:lang w:val="en-ID"/>
        </w:rPr>
        <w:t>digunakan</w:t>
      </w:r>
      <w:proofErr w:type="spellEnd"/>
      <w:r w:rsidR="007E40E6" w:rsidRPr="007E40E6">
        <w:rPr>
          <w:rFonts w:ascii="Times New Roman" w:hAnsi="Times New Roman" w:cs="Times New Roman"/>
          <w:color w:val="000000"/>
          <w:sz w:val="24"/>
          <w:szCs w:val="24"/>
          <w:lang w:val="en-ID"/>
        </w:rPr>
        <w:t xml:space="preserve"> </w:t>
      </w:r>
      <w:proofErr w:type="spellStart"/>
      <w:r w:rsidR="007E40E6" w:rsidRPr="007E40E6">
        <w:rPr>
          <w:rFonts w:ascii="Times New Roman" w:hAnsi="Times New Roman" w:cs="Times New Roman"/>
          <w:color w:val="000000"/>
          <w:sz w:val="24"/>
          <w:szCs w:val="24"/>
          <w:lang w:val="en-ID"/>
        </w:rPr>
        <w:t>dalam</w:t>
      </w:r>
      <w:proofErr w:type="spellEnd"/>
      <w:r w:rsidR="007E40E6" w:rsidRPr="007E40E6">
        <w:rPr>
          <w:rFonts w:ascii="Times New Roman" w:hAnsi="Times New Roman" w:cs="Times New Roman"/>
          <w:color w:val="000000"/>
          <w:sz w:val="24"/>
          <w:szCs w:val="24"/>
          <w:lang w:val="en-ID"/>
        </w:rPr>
        <w:t xml:space="preserve"> </w:t>
      </w:r>
      <w:proofErr w:type="spellStart"/>
      <w:r w:rsidR="007E40E6" w:rsidRPr="007E40E6">
        <w:rPr>
          <w:rFonts w:ascii="Times New Roman" w:hAnsi="Times New Roman" w:cs="Times New Roman"/>
          <w:color w:val="000000"/>
          <w:sz w:val="24"/>
          <w:szCs w:val="24"/>
          <w:lang w:val="en-ID"/>
        </w:rPr>
        <w:t>be</w:t>
      </w:r>
      <w:r w:rsidR="007E40E6">
        <w:rPr>
          <w:rFonts w:ascii="Times New Roman" w:hAnsi="Times New Roman" w:cs="Times New Roman"/>
          <w:color w:val="000000"/>
          <w:sz w:val="24"/>
          <w:szCs w:val="24"/>
          <w:lang w:val="en-ID"/>
        </w:rPr>
        <w:t>rbagai</w:t>
      </w:r>
      <w:proofErr w:type="spellEnd"/>
      <w:r w:rsidR="007E40E6">
        <w:rPr>
          <w:rFonts w:ascii="Times New Roman" w:hAnsi="Times New Roman" w:cs="Times New Roman"/>
          <w:color w:val="000000"/>
          <w:sz w:val="24"/>
          <w:szCs w:val="24"/>
          <w:lang w:val="en-ID"/>
        </w:rPr>
        <w:t xml:space="preserve"> </w:t>
      </w:r>
      <w:proofErr w:type="spellStart"/>
      <w:r w:rsidR="007E40E6">
        <w:rPr>
          <w:rFonts w:ascii="Times New Roman" w:hAnsi="Times New Roman" w:cs="Times New Roman"/>
          <w:color w:val="000000"/>
          <w:sz w:val="24"/>
          <w:szCs w:val="24"/>
          <w:lang w:val="en-ID"/>
        </w:rPr>
        <w:t>bidang</w:t>
      </w:r>
      <w:proofErr w:type="spellEnd"/>
      <w:r w:rsidR="007E40E6">
        <w:rPr>
          <w:rFonts w:ascii="Times New Roman" w:hAnsi="Times New Roman" w:cs="Times New Roman"/>
          <w:color w:val="000000"/>
          <w:sz w:val="24"/>
          <w:szCs w:val="24"/>
          <w:lang w:val="en-ID"/>
        </w:rPr>
        <w:t xml:space="preserve"> </w:t>
      </w:r>
      <w:proofErr w:type="spellStart"/>
      <w:r w:rsidR="007E40E6">
        <w:rPr>
          <w:rFonts w:ascii="Times New Roman" w:hAnsi="Times New Roman" w:cs="Times New Roman"/>
          <w:color w:val="000000"/>
          <w:sz w:val="24"/>
          <w:szCs w:val="24"/>
          <w:lang w:val="en-ID"/>
        </w:rPr>
        <w:t>yaitu</w:t>
      </w:r>
      <w:proofErr w:type="spellEnd"/>
      <w:r w:rsidR="007E40E6">
        <w:rPr>
          <w:rFonts w:ascii="Times New Roman" w:hAnsi="Times New Roman" w:cs="Times New Roman"/>
          <w:color w:val="000000"/>
          <w:sz w:val="24"/>
          <w:szCs w:val="24"/>
          <w:lang w:val="en-ID"/>
        </w:rPr>
        <w:t xml:space="preserve"> </w:t>
      </w:r>
      <w:proofErr w:type="spellStart"/>
      <w:r w:rsidR="007E40E6">
        <w:rPr>
          <w:rFonts w:ascii="Times New Roman" w:hAnsi="Times New Roman" w:cs="Times New Roman"/>
          <w:color w:val="000000"/>
          <w:sz w:val="24"/>
          <w:szCs w:val="24"/>
          <w:lang w:val="en-ID"/>
        </w:rPr>
        <w:t>pewarnaan</w:t>
      </w:r>
      <w:proofErr w:type="spellEnd"/>
      <w:r w:rsidR="007E40E6">
        <w:rPr>
          <w:rFonts w:ascii="Times New Roman" w:hAnsi="Times New Roman" w:cs="Times New Roman"/>
          <w:color w:val="000000"/>
          <w:sz w:val="24"/>
          <w:szCs w:val="24"/>
          <w:lang w:val="en-ID"/>
        </w:rPr>
        <w:t xml:space="preserve"> </w:t>
      </w:r>
      <w:proofErr w:type="spellStart"/>
      <w:r w:rsidR="007E40E6">
        <w:rPr>
          <w:rFonts w:ascii="Times New Roman" w:hAnsi="Times New Roman" w:cs="Times New Roman"/>
          <w:color w:val="000000"/>
          <w:sz w:val="24"/>
          <w:szCs w:val="24"/>
          <w:lang w:val="en-ID"/>
        </w:rPr>
        <w:t>graf</w:t>
      </w:r>
      <w:proofErr w:type="spellEnd"/>
      <w:r w:rsidR="0085656D">
        <w:rPr>
          <w:rFonts w:ascii="Times New Roman" w:hAnsi="Times New Roman" w:cs="Times New Roman"/>
          <w:color w:val="000000"/>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"/>
          <w:id w:val="-753045230"/>
          <w:placeholder>
            <w:docPart w:val="DefaultPlaceholder_-1854013440"/>
          </w:placeholder>
        </w:sdtPr>
        <w:sdtContent>
          <w:r w:rsidR="00447004" w:rsidRPr="00447004">
            <w:rPr>
              <w:rFonts w:ascii="Times New Roman" w:hAnsi="Times New Roman" w:cs="Times New Roman"/>
              <w:color w:val="000000"/>
              <w:sz w:val="24"/>
              <w:szCs w:val="24"/>
              <w:lang w:val="en-ID"/>
            </w:rPr>
            <w:t>(</w:t>
          </w:r>
          <w:proofErr w:type="spellStart"/>
          <w:r w:rsidR="00447004" w:rsidRPr="00447004">
            <w:rPr>
              <w:rFonts w:ascii="Times New Roman" w:hAnsi="Times New Roman" w:cs="Times New Roman"/>
              <w:color w:val="000000"/>
              <w:sz w:val="24"/>
              <w:szCs w:val="24"/>
              <w:lang w:val="en-ID"/>
            </w:rPr>
            <w:t>Sopiyan</w:t>
          </w:r>
          <w:proofErr w:type="spellEnd"/>
          <w:r w:rsidR="00447004" w:rsidRPr="00447004">
            <w:rPr>
              <w:rFonts w:ascii="Times New Roman" w:hAnsi="Times New Roman" w:cs="Times New Roman"/>
              <w:color w:val="000000"/>
              <w:sz w:val="24"/>
              <w:szCs w:val="24"/>
              <w:lang w:val="en-ID"/>
            </w:rPr>
            <w:t xml:space="preserve"> et al., 2022)</w:t>
          </w:r>
        </w:sdtContent>
      </w:sdt>
      <w:r w:rsidR="00A20A9B">
        <w:rPr>
          <w:rFonts w:ascii="Times New Roman" w:hAnsi="Times New Roman" w:cs="Times New Roman"/>
          <w:color w:val="000000"/>
          <w:sz w:val="24"/>
          <w:szCs w:val="24"/>
          <w:lang w:val="en-ID"/>
        </w:rPr>
        <w:t xml:space="preserve">. </w:t>
      </w:r>
      <w:proofErr w:type="spellStart"/>
      <w:r w:rsidR="00A20A9B">
        <w:rPr>
          <w:rFonts w:ascii="Times New Roman" w:hAnsi="Times New Roman" w:cs="Times New Roman"/>
          <w:color w:val="000000"/>
          <w:sz w:val="24"/>
          <w:szCs w:val="24"/>
          <w:lang w:val="en-ID"/>
        </w:rPr>
        <w:t>Masalah</w:t>
      </w:r>
      <w:proofErr w:type="spellEnd"/>
      <w:r w:rsidR="00A20A9B">
        <w:rPr>
          <w:rFonts w:ascii="Times New Roman" w:hAnsi="Times New Roman" w:cs="Times New Roman"/>
          <w:color w:val="000000"/>
          <w:sz w:val="24"/>
          <w:szCs w:val="24"/>
          <w:lang w:val="en-ID"/>
        </w:rPr>
        <w:t xml:space="preserve"> </w:t>
      </w:r>
      <w:proofErr w:type="spellStart"/>
      <w:r w:rsidR="00A20A9B">
        <w:rPr>
          <w:rFonts w:ascii="Times New Roman" w:hAnsi="Times New Roman" w:cs="Times New Roman"/>
          <w:color w:val="000000"/>
          <w:sz w:val="24"/>
          <w:szCs w:val="24"/>
          <w:lang w:val="en-ID"/>
        </w:rPr>
        <w:t>pewarnaan</w:t>
      </w:r>
      <w:proofErr w:type="spellEnd"/>
      <w:r w:rsidR="00A20A9B">
        <w:rPr>
          <w:rFonts w:ascii="Times New Roman" w:hAnsi="Times New Roman" w:cs="Times New Roman"/>
          <w:color w:val="000000"/>
          <w:sz w:val="24"/>
          <w:szCs w:val="24"/>
          <w:lang w:val="en-ID"/>
        </w:rPr>
        <w:t xml:space="preserve"> </w:t>
      </w:r>
      <w:proofErr w:type="spellStart"/>
      <w:r w:rsidR="00A20A9B">
        <w:rPr>
          <w:rFonts w:ascii="Times New Roman" w:hAnsi="Times New Roman" w:cs="Times New Roman"/>
          <w:color w:val="000000"/>
          <w:sz w:val="24"/>
          <w:szCs w:val="24"/>
          <w:lang w:val="en-ID"/>
        </w:rPr>
        <w:t>graf</w:t>
      </w:r>
      <w:proofErr w:type="spellEnd"/>
      <w:r w:rsidR="00A20A9B">
        <w:rPr>
          <w:rFonts w:ascii="Times New Roman" w:hAnsi="Times New Roman" w:cs="Times New Roman"/>
          <w:color w:val="000000"/>
          <w:sz w:val="24"/>
          <w:szCs w:val="24"/>
          <w:lang w:val="en-ID"/>
        </w:rPr>
        <w:t xml:space="preserve"> </w:t>
      </w:r>
      <w:proofErr w:type="spellStart"/>
      <w:r w:rsidR="00A20A9B">
        <w:rPr>
          <w:rFonts w:ascii="Times New Roman" w:hAnsi="Times New Roman" w:cs="Times New Roman"/>
          <w:color w:val="000000"/>
          <w:sz w:val="24"/>
          <w:szCs w:val="24"/>
          <w:lang w:val="en-ID"/>
        </w:rPr>
        <w:t>terkenal</w:t>
      </w:r>
      <w:proofErr w:type="spellEnd"/>
      <w:r w:rsidR="00A20A9B">
        <w:rPr>
          <w:rFonts w:ascii="Times New Roman" w:hAnsi="Times New Roman" w:cs="Times New Roman"/>
          <w:color w:val="000000"/>
          <w:sz w:val="24"/>
          <w:szCs w:val="24"/>
          <w:lang w:val="en-ID"/>
        </w:rPr>
        <w:t xml:space="preserve"> </w:t>
      </w:r>
      <w:proofErr w:type="spellStart"/>
      <w:r w:rsidR="00A20A9B">
        <w:rPr>
          <w:rFonts w:ascii="Times New Roman" w:hAnsi="Times New Roman" w:cs="Times New Roman"/>
          <w:color w:val="000000"/>
          <w:sz w:val="24"/>
          <w:szCs w:val="24"/>
          <w:lang w:val="en-ID"/>
        </w:rPr>
        <w:t>dalam</w:t>
      </w:r>
      <w:proofErr w:type="spellEnd"/>
      <w:r w:rsidR="00A20A9B">
        <w:rPr>
          <w:rFonts w:ascii="Times New Roman" w:hAnsi="Times New Roman" w:cs="Times New Roman"/>
          <w:color w:val="000000"/>
          <w:sz w:val="24"/>
          <w:szCs w:val="24"/>
          <w:lang w:val="en-ID"/>
        </w:rPr>
        <w:t xml:space="preserve"> </w:t>
      </w:r>
      <w:proofErr w:type="spellStart"/>
      <w:r w:rsidR="00A20A9B">
        <w:rPr>
          <w:rFonts w:ascii="Times New Roman" w:hAnsi="Times New Roman" w:cs="Times New Roman"/>
          <w:color w:val="000000"/>
          <w:sz w:val="24"/>
          <w:szCs w:val="24"/>
          <w:lang w:val="en-ID"/>
        </w:rPr>
        <w:t>optimisasi</w:t>
      </w:r>
      <w:proofErr w:type="spellEnd"/>
      <w:r w:rsidR="00A20A9B">
        <w:rPr>
          <w:rFonts w:ascii="Times New Roman" w:hAnsi="Times New Roman" w:cs="Times New Roman"/>
          <w:color w:val="000000"/>
          <w:sz w:val="24"/>
          <w:szCs w:val="24"/>
          <w:lang w:val="en-ID"/>
        </w:rPr>
        <w:t xml:space="preserve"> </w:t>
      </w:r>
      <w:proofErr w:type="spellStart"/>
      <w:r w:rsidR="00A20A9B">
        <w:rPr>
          <w:rFonts w:ascii="Times New Roman" w:hAnsi="Times New Roman" w:cs="Times New Roman"/>
          <w:color w:val="000000"/>
          <w:sz w:val="24"/>
          <w:szCs w:val="24"/>
          <w:lang w:val="en-ID"/>
        </w:rPr>
        <w:t>kombinatoral</w:t>
      </w:r>
      <w:proofErr w:type="spellEnd"/>
      <w:r w:rsidR="001E1A88">
        <w:rPr>
          <w:rFonts w:ascii="Times New Roman" w:hAnsi="Times New Roman" w:cs="Times New Roman"/>
          <w:color w:val="000000"/>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"/>
          <w:id w:val="-2017764035"/>
          <w:placeholder>
            <w:docPart w:val="DefaultPlaceholder_-1854013440"/>
          </w:placeholder>
        </w:sdtPr>
        <w:sdtContent>
          <w:r w:rsidR="00447004" w:rsidRPr="00447004">
            <w:rPr>
              <w:rFonts w:ascii="Times New Roman" w:hAnsi="Times New Roman" w:cs="Times New Roman"/>
              <w:color w:val="000000"/>
              <w:sz w:val="24"/>
              <w:szCs w:val="24"/>
              <w:lang w:val="en-ID"/>
            </w:rPr>
            <w:t>(Wang et al., n.d.)</w:t>
          </w:r>
        </w:sdtContent>
      </w:sdt>
      <w:r w:rsidR="00A20A9B">
        <w:rPr>
          <w:rFonts w:ascii="Times New Roman" w:hAnsi="Times New Roman" w:cs="Times New Roman"/>
          <w:color w:val="000000"/>
          <w:sz w:val="24"/>
          <w:szCs w:val="24"/>
          <w:lang w:val="en-ID"/>
        </w:rPr>
        <w:t>.</w:t>
      </w:r>
    </w:p>
    <w:p w14:paraId="36390AD2" w14:textId="2EAC4C2F" w:rsidR="00C75DB6" w:rsidRPr="00427D7F" w:rsidRDefault="00745D40" w:rsidP="0086424C">
      <w:pPr>
        <w:spacing w:after="0" w:line="240" w:lineRule="auto"/>
        <w:ind w:firstLine="567"/>
        <w:jc w:val="both"/>
        <w:rPr>
          <w:rFonts w:ascii="Times New Roman" w:hAnsi="Times New Roman" w:cs="Times New Roman"/>
          <w:color w:val="000000"/>
          <w:sz w:val="24"/>
          <w:szCs w:val="24"/>
          <w:lang w:val="en-ID"/>
        </w:rPr>
      </w:pPr>
      <w:proofErr w:type="spellStart"/>
      <w:r w:rsidRPr="00745D40">
        <w:rPr>
          <w:rFonts w:ascii="Times New Roman" w:hAnsi="Times New Roman" w:cs="Times New Roman"/>
          <w:color w:val="000000"/>
          <w:sz w:val="24"/>
          <w:szCs w:val="24"/>
          <w:lang w:val="en-ID"/>
        </w:rPr>
        <w:t>Pewarnaan</w:t>
      </w:r>
      <w:proofErr w:type="spellEnd"/>
      <w:r w:rsidRPr="00745D40">
        <w:rPr>
          <w:rFonts w:ascii="Times New Roman" w:hAnsi="Times New Roman" w:cs="Times New Roman"/>
          <w:color w:val="000000"/>
          <w:sz w:val="24"/>
          <w:szCs w:val="24"/>
          <w:lang w:val="en-ID"/>
        </w:rPr>
        <w:t xml:space="preserve"> </w:t>
      </w:r>
      <w:proofErr w:type="spellStart"/>
      <w:r w:rsidR="00FF611D">
        <w:rPr>
          <w:rFonts w:ascii="Times New Roman" w:hAnsi="Times New Roman" w:cs="Times New Roman"/>
          <w:color w:val="000000"/>
          <w:sz w:val="24"/>
          <w:szCs w:val="24"/>
          <w:lang w:val="en-ID"/>
        </w:rPr>
        <w:t>graf</w:t>
      </w:r>
      <w:proofErr w:type="spellEnd"/>
      <w:r w:rsidRPr="00745D40">
        <w:rPr>
          <w:rFonts w:ascii="Times New Roman" w:hAnsi="Times New Roman" w:cs="Times New Roman"/>
          <w:color w:val="000000"/>
          <w:sz w:val="24"/>
          <w:szCs w:val="24"/>
          <w:lang w:val="en-ID"/>
        </w:rPr>
        <w:t xml:space="preserve"> </w:t>
      </w:r>
      <w:proofErr w:type="spellStart"/>
      <w:r w:rsidRPr="00745D40">
        <w:rPr>
          <w:rFonts w:ascii="Times New Roman" w:hAnsi="Times New Roman" w:cs="Times New Roman"/>
          <w:color w:val="000000"/>
          <w:sz w:val="24"/>
          <w:szCs w:val="24"/>
          <w:lang w:val="en-ID"/>
        </w:rPr>
        <w:t>adalah</w:t>
      </w:r>
      <w:proofErr w:type="spellEnd"/>
      <w:r w:rsidRPr="00745D40">
        <w:rPr>
          <w:rFonts w:ascii="Times New Roman" w:hAnsi="Times New Roman" w:cs="Times New Roman"/>
          <w:color w:val="000000"/>
          <w:sz w:val="24"/>
          <w:szCs w:val="24"/>
          <w:lang w:val="en-ID"/>
        </w:rPr>
        <w:t xml:space="preserve"> </w:t>
      </w:r>
      <w:proofErr w:type="spellStart"/>
      <w:r w:rsidRPr="00745D40">
        <w:rPr>
          <w:rFonts w:ascii="Times New Roman" w:hAnsi="Times New Roman" w:cs="Times New Roman"/>
          <w:color w:val="000000"/>
          <w:sz w:val="24"/>
          <w:szCs w:val="24"/>
          <w:lang w:val="en-ID"/>
        </w:rPr>
        <w:t>metode</w:t>
      </w:r>
      <w:proofErr w:type="spellEnd"/>
      <w:r w:rsidRPr="00745D40">
        <w:rPr>
          <w:rFonts w:ascii="Times New Roman" w:hAnsi="Times New Roman" w:cs="Times New Roman"/>
          <w:color w:val="000000"/>
          <w:sz w:val="24"/>
          <w:szCs w:val="24"/>
          <w:lang w:val="en-ID"/>
        </w:rPr>
        <w:t xml:space="preserve"> </w:t>
      </w:r>
      <w:proofErr w:type="spellStart"/>
      <w:r w:rsidRPr="00745D40">
        <w:rPr>
          <w:rFonts w:ascii="Times New Roman" w:hAnsi="Times New Roman" w:cs="Times New Roman"/>
          <w:color w:val="000000"/>
          <w:sz w:val="24"/>
          <w:szCs w:val="24"/>
          <w:lang w:val="en-ID"/>
        </w:rPr>
        <w:t>pelabelan</w:t>
      </w:r>
      <w:proofErr w:type="spellEnd"/>
      <w:r w:rsidRPr="00745D40">
        <w:rPr>
          <w:rFonts w:ascii="Times New Roman" w:hAnsi="Times New Roman" w:cs="Times New Roman"/>
          <w:color w:val="000000"/>
          <w:sz w:val="24"/>
          <w:szCs w:val="24"/>
          <w:lang w:val="en-ID"/>
        </w:rPr>
        <w:t xml:space="preserve"> </w:t>
      </w:r>
      <w:proofErr w:type="spellStart"/>
      <w:r w:rsidR="00FF611D">
        <w:rPr>
          <w:rFonts w:ascii="Times New Roman" w:hAnsi="Times New Roman" w:cs="Times New Roman"/>
          <w:color w:val="000000"/>
          <w:sz w:val="24"/>
          <w:szCs w:val="24"/>
          <w:lang w:val="en-ID"/>
        </w:rPr>
        <w:t>graf</w:t>
      </w:r>
      <w:proofErr w:type="spellEnd"/>
      <w:r w:rsidRPr="00745D40">
        <w:rPr>
          <w:rFonts w:ascii="Times New Roman" w:hAnsi="Times New Roman" w:cs="Times New Roman"/>
          <w:color w:val="000000"/>
          <w:sz w:val="24"/>
          <w:szCs w:val="24"/>
          <w:lang w:val="en-ID"/>
        </w:rPr>
        <w:t xml:space="preserve">. </w:t>
      </w:r>
      <w:proofErr w:type="spellStart"/>
      <w:r w:rsidR="00FF611D" w:rsidRPr="00427D7F">
        <w:rPr>
          <w:rFonts w:ascii="Times New Roman" w:hAnsi="Times New Roman" w:cs="Times New Roman"/>
          <w:color w:val="000000"/>
          <w:sz w:val="24"/>
          <w:szCs w:val="24"/>
          <w:lang w:val="en-ID"/>
        </w:rPr>
        <w:t>Metode</w:t>
      </w:r>
      <w:proofErr w:type="spellEnd"/>
      <w:r w:rsidR="00FF611D" w:rsidRPr="00427D7F">
        <w:rPr>
          <w:rFonts w:ascii="Times New Roman" w:hAnsi="Times New Roman" w:cs="Times New Roman"/>
          <w:color w:val="000000"/>
          <w:sz w:val="24"/>
          <w:szCs w:val="24"/>
          <w:lang w:val="en-ID"/>
        </w:rPr>
        <w:t xml:space="preserve"> </w:t>
      </w:r>
      <w:proofErr w:type="spellStart"/>
      <w:r w:rsidR="00FF611D" w:rsidRPr="00427D7F">
        <w:rPr>
          <w:rFonts w:ascii="Times New Roman" w:hAnsi="Times New Roman" w:cs="Times New Roman"/>
          <w:color w:val="000000"/>
          <w:sz w:val="24"/>
          <w:szCs w:val="24"/>
          <w:lang w:val="en-ID"/>
        </w:rPr>
        <w:t>ini</w:t>
      </w:r>
      <w:proofErr w:type="spellEnd"/>
      <w:r w:rsidR="00FF611D" w:rsidRPr="00427D7F">
        <w:rPr>
          <w:rFonts w:ascii="Times New Roman" w:hAnsi="Times New Roman" w:cs="Times New Roman"/>
          <w:color w:val="000000"/>
          <w:sz w:val="24"/>
          <w:szCs w:val="24"/>
          <w:lang w:val="en-ID"/>
        </w:rPr>
        <w:t xml:space="preserve"> </w:t>
      </w:r>
      <w:proofErr w:type="spellStart"/>
      <w:r w:rsidR="00FF611D" w:rsidRPr="00427D7F">
        <w:rPr>
          <w:rFonts w:ascii="Times New Roman" w:hAnsi="Times New Roman" w:cs="Times New Roman"/>
          <w:color w:val="000000"/>
          <w:sz w:val="24"/>
          <w:szCs w:val="24"/>
          <w:lang w:val="en-ID"/>
        </w:rPr>
        <w:t>m</w:t>
      </w:r>
      <w:r w:rsidRPr="00427D7F">
        <w:rPr>
          <w:rFonts w:ascii="Times New Roman" w:hAnsi="Times New Roman" w:cs="Times New Roman"/>
          <w:color w:val="000000"/>
          <w:sz w:val="24"/>
          <w:szCs w:val="24"/>
          <w:lang w:val="en-ID"/>
        </w:rPr>
        <w:t>enetapan</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warna</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ke</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simpul</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sisi</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atau</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daerah</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Suatu</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pewarnaan</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memiliki</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indeks</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kromatik</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atau</w:t>
      </w:r>
      <w:proofErr w:type="spellEnd"/>
      <w:r w:rsidRPr="00427D7F">
        <w:rPr>
          <w:rFonts w:ascii="Times New Roman" w:hAnsi="Times New Roman" w:cs="Times New Roman"/>
          <w:color w:val="000000"/>
          <w:sz w:val="24"/>
          <w:szCs w:val="24"/>
          <w:lang w:val="en-ID"/>
        </w:rPr>
        <w:t xml:space="preserve"> </w:t>
      </w:r>
      <w:proofErr w:type="spellStart"/>
      <w:r w:rsidR="00D223C4" w:rsidRPr="00427D7F">
        <w:rPr>
          <w:rFonts w:ascii="Times New Roman" w:hAnsi="Times New Roman" w:cs="Times New Roman"/>
          <w:color w:val="000000"/>
          <w:sz w:val="24"/>
          <w:szCs w:val="24"/>
          <w:lang w:val="en-ID"/>
        </w:rPr>
        <w:t>angka</w:t>
      </w:r>
      <w:proofErr w:type="spellEnd"/>
      <w:r w:rsidR="00D223C4"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kromatik</w:t>
      </w:r>
      <w:proofErr w:type="spellEnd"/>
      <w:r w:rsidRPr="00427D7F">
        <w:rPr>
          <w:rFonts w:ascii="Times New Roman" w:hAnsi="Times New Roman" w:cs="Times New Roman"/>
          <w:color w:val="000000"/>
          <w:sz w:val="24"/>
          <w:szCs w:val="24"/>
          <w:lang w:val="en-ID"/>
        </w:rPr>
        <w:t xml:space="preserve"> yang </w:t>
      </w:r>
      <w:proofErr w:type="spellStart"/>
      <w:r w:rsidRPr="00427D7F">
        <w:rPr>
          <w:rFonts w:ascii="Times New Roman" w:hAnsi="Times New Roman" w:cs="Times New Roman"/>
          <w:color w:val="000000"/>
          <w:sz w:val="24"/>
          <w:szCs w:val="24"/>
          <w:lang w:val="en-ID"/>
        </w:rPr>
        <w:t>disimbolkan</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dengan</w:t>
      </w:r>
      <w:proofErr w:type="spellEnd"/>
      <w:r w:rsidRPr="00427D7F">
        <w:rPr>
          <w:rFonts w:ascii="Times New Roman" w:hAnsi="Times New Roman" w:cs="Times New Roman"/>
          <w:color w:val="000000"/>
          <w:sz w:val="24"/>
          <w:szCs w:val="24"/>
          <w:lang w:val="en-ID"/>
        </w:rPr>
        <w:t xml:space="preserve"> </w:t>
      </w:r>
      <w:r w:rsidRPr="00745D40">
        <w:rPr>
          <w:rFonts w:ascii="Times New Roman" w:hAnsi="Times New Roman" w:cs="Times New Roman"/>
          <w:color w:val="000000"/>
          <w:sz w:val="24"/>
          <w:szCs w:val="24"/>
          <w:lang w:val="en-ID"/>
        </w:rPr>
        <w:t>χ</w:t>
      </w:r>
      <w:r w:rsidRPr="00427D7F">
        <w:rPr>
          <w:rFonts w:ascii="Times New Roman" w:hAnsi="Times New Roman" w:cs="Times New Roman"/>
          <w:color w:val="000000"/>
          <w:sz w:val="24"/>
          <w:szCs w:val="24"/>
          <w:lang w:val="en-ID"/>
        </w:rPr>
        <w:t xml:space="preserve">'(G), yang </w:t>
      </w:r>
      <w:proofErr w:type="spellStart"/>
      <w:r w:rsidRPr="00427D7F">
        <w:rPr>
          <w:rFonts w:ascii="Times New Roman" w:hAnsi="Times New Roman" w:cs="Times New Roman"/>
          <w:color w:val="000000"/>
          <w:sz w:val="24"/>
          <w:szCs w:val="24"/>
          <w:lang w:val="en-ID"/>
        </w:rPr>
        <w:t>merupakan</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bilangan</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terkecil</w:t>
      </w:r>
      <w:proofErr w:type="spellEnd"/>
      <w:r w:rsidRPr="00427D7F">
        <w:rPr>
          <w:rFonts w:ascii="Times New Roman" w:hAnsi="Times New Roman" w:cs="Times New Roman"/>
          <w:color w:val="000000"/>
          <w:sz w:val="24"/>
          <w:szCs w:val="24"/>
          <w:lang w:val="en-ID"/>
        </w:rPr>
        <w:t xml:space="preserve"> yang </w:t>
      </w:r>
      <w:proofErr w:type="spellStart"/>
      <w:r w:rsidRPr="00427D7F">
        <w:rPr>
          <w:rFonts w:ascii="Times New Roman" w:hAnsi="Times New Roman" w:cs="Times New Roman"/>
          <w:color w:val="000000"/>
          <w:sz w:val="24"/>
          <w:szCs w:val="24"/>
          <w:lang w:val="en-ID"/>
        </w:rPr>
        <w:t>diperlukan</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untuk</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pewarnaan</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sisi</w:t>
      </w:r>
      <w:proofErr w:type="spellEnd"/>
      <w:r w:rsidRPr="00427D7F">
        <w:rPr>
          <w:rFonts w:ascii="Times New Roman" w:hAnsi="Times New Roman" w:cs="Times New Roman"/>
          <w:color w:val="000000"/>
          <w:sz w:val="24"/>
          <w:szCs w:val="24"/>
          <w:lang w:val="en-ID"/>
        </w:rPr>
        <w:t xml:space="preserve"> </w:t>
      </w:r>
      <w:proofErr w:type="spellStart"/>
      <w:r w:rsidRPr="00427D7F">
        <w:rPr>
          <w:rFonts w:ascii="Times New Roman" w:hAnsi="Times New Roman" w:cs="Times New Roman"/>
          <w:color w:val="000000"/>
          <w:sz w:val="24"/>
          <w:szCs w:val="24"/>
          <w:lang w:val="en-ID"/>
        </w:rPr>
        <w:t>graf</w:t>
      </w:r>
      <w:proofErr w:type="spellEnd"/>
      <w:r w:rsidRPr="00427D7F">
        <w:rPr>
          <w:rFonts w:ascii="Times New Roman" w:hAnsi="Times New Roman" w:cs="Times New Roman"/>
          <w:color w:val="000000"/>
          <w:sz w:val="24"/>
          <w:szCs w:val="24"/>
          <w:lang w:val="en-ID"/>
        </w:rPr>
        <w:t xml:space="preserve"> G</w:t>
      </w:r>
      <w:r w:rsidR="00D223C4" w:rsidRPr="00427D7F">
        <w:rPr>
          <w:rFonts w:ascii="Times New Roman" w:hAnsi="Times New Roman" w:cs="Times New Roman"/>
          <w:color w:val="000000"/>
          <w:sz w:val="24"/>
          <w:szCs w:val="24"/>
          <w:lang w:val="en-ID"/>
        </w:rPr>
        <w:t xml:space="preserve"> </w:t>
      </w:r>
      <w:sdt>
        <w:sdtPr>
          <w:rPr>
            <w:rFonts w:ascii="Times New Roman" w:hAnsi="Times New Roman" w:cs="Times New Roman"/>
            <w:color w:val="000000"/>
            <w:sz w:val="24"/>
            <w:szCs w:val="24"/>
            <w:lang w:val="fi-FI"/>
          </w:rPr>
          <w:tag w:val="MENDELEY_CITATION_v3_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"/>
          <w:id w:val="969786943"/>
          <w:placeholder>
            <w:docPart w:val="DefaultPlaceholder_-1854013440"/>
          </w:placeholder>
        </w:sdtPr>
        <w:sdtContent>
          <w:r w:rsidR="00447004" w:rsidRPr="00427D7F">
            <w:rPr>
              <w:rFonts w:ascii="Times New Roman" w:hAnsi="Times New Roman" w:cs="Times New Roman"/>
              <w:color w:val="000000"/>
              <w:sz w:val="24"/>
              <w:szCs w:val="24"/>
              <w:lang w:val="en-ID"/>
            </w:rPr>
            <w:t>(Fakhri et al., 2021)</w:t>
          </w:r>
        </w:sdtContent>
      </w:sdt>
      <w:r w:rsidRPr="00427D7F">
        <w:rPr>
          <w:rFonts w:ascii="Times New Roman" w:hAnsi="Times New Roman" w:cs="Times New Roman"/>
          <w:color w:val="000000"/>
          <w:sz w:val="24"/>
          <w:szCs w:val="24"/>
          <w:lang w:val="en-ID"/>
        </w:rPr>
        <w:t xml:space="preserve">. </w:t>
      </w:r>
      <w:r w:rsidR="00C75DB6" w:rsidRPr="00427D7F">
        <w:rPr>
          <w:rFonts w:ascii="Times New Roman" w:hAnsi="Times New Roman" w:cs="Times New Roman"/>
          <w:color w:val="000000"/>
          <w:sz w:val="24"/>
          <w:szCs w:val="24"/>
          <w:lang w:val="en-ID"/>
        </w:rPr>
        <w:t xml:space="preserve">Pada </w:t>
      </w:r>
      <w:proofErr w:type="spellStart"/>
      <w:r w:rsidR="00C75DB6" w:rsidRPr="00427D7F">
        <w:rPr>
          <w:rFonts w:ascii="Times New Roman" w:hAnsi="Times New Roman" w:cs="Times New Roman"/>
          <w:color w:val="000000"/>
          <w:sz w:val="24"/>
          <w:szCs w:val="24"/>
          <w:lang w:val="en-ID"/>
        </w:rPr>
        <w:t>pewarnaan</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titik</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setiap</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titik</w:t>
      </w:r>
      <w:proofErr w:type="spellEnd"/>
      <w:r w:rsidR="00C75DB6" w:rsidRPr="00427D7F">
        <w:rPr>
          <w:rFonts w:ascii="Times New Roman" w:hAnsi="Times New Roman" w:cs="Times New Roman"/>
          <w:color w:val="000000"/>
          <w:sz w:val="24"/>
          <w:szCs w:val="24"/>
          <w:lang w:val="en-ID"/>
        </w:rPr>
        <w:t xml:space="preserve"> pada </w:t>
      </w:r>
      <w:proofErr w:type="spellStart"/>
      <w:r w:rsidR="00C75DB6" w:rsidRPr="00427D7F">
        <w:rPr>
          <w:rFonts w:ascii="Times New Roman" w:hAnsi="Times New Roman" w:cs="Times New Roman"/>
          <w:color w:val="000000"/>
          <w:sz w:val="24"/>
          <w:szCs w:val="24"/>
          <w:lang w:val="en-ID"/>
        </w:rPr>
        <w:t>graf</w:t>
      </w:r>
      <w:proofErr w:type="spellEnd"/>
      <w:r w:rsidR="00C75DB6" w:rsidRPr="00427D7F">
        <w:rPr>
          <w:rFonts w:ascii="Times New Roman" w:hAnsi="Times New Roman" w:cs="Times New Roman"/>
          <w:color w:val="000000"/>
          <w:sz w:val="24"/>
          <w:szCs w:val="24"/>
          <w:lang w:val="en-ID"/>
        </w:rPr>
        <w:t xml:space="preserve"> G </w:t>
      </w:r>
      <w:proofErr w:type="spellStart"/>
      <w:r w:rsidR="00C75DB6" w:rsidRPr="00427D7F">
        <w:rPr>
          <w:rFonts w:ascii="Times New Roman" w:hAnsi="Times New Roman" w:cs="Times New Roman"/>
          <w:color w:val="000000"/>
          <w:sz w:val="24"/>
          <w:szCs w:val="24"/>
          <w:lang w:val="en-ID"/>
        </w:rPr>
        <w:t>mendapat</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warna</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sehingga</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setiap</w:t>
      </w:r>
      <w:proofErr w:type="spellEnd"/>
      <w:r w:rsidR="00C75DB6" w:rsidRPr="00427D7F">
        <w:rPr>
          <w:rFonts w:ascii="Times New Roman" w:hAnsi="Times New Roman" w:cs="Times New Roman"/>
          <w:color w:val="000000"/>
          <w:sz w:val="24"/>
          <w:szCs w:val="24"/>
          <w:lang w:val="en-ID"/>
        </w:rPr>
        <w:t xml:space="preserve"> dua </w:t>
      </w:r>
      <w:proofErr w:type="spellStart"/>
      <w:r w:rsidR="00C75DB6" w:rsidRPr="00427D7F">
        <w:rPr>
          <w:rFonts w:ascii="Times New Roman" w:hAnsi="Times New Roman" w:cs="Times New Roman"/>
          <w:color w:val="000000"/>
          <w:sz w:val="24"/>
          <w:szCs w:val="24"/>
          <w:lang w:val="en-ID"/>
        </w:rPr>
        <w:t>titik</w:t>
      </w:r>
      <w:proofErr w:type="spellEnd"/>
      <w:r w:rsidR="00C75DB6" w:rsidRPr="00427D7F">
        <w:rPr>
          <w:rFonts w:ascii="Times New Roman" w:hAnsi="Times New Roman" w:cs="Times New Roman"/>
          <w:color w:val="000000"/>
          <w:sz w:val="24"/>
          <w:szCs w:val="24"/>
          <w:lang w:val="en-ID"/>
        </w:rPr>
        <w:t xml:space="preserve"> yang </w:t>
      </w:r>
      <w:proofErr w:type="spellStart"/>
      <w:r w:rsidR="00C75DB6" w:rsidRPr="00427D7F">
        <w:rPr>
          <w:rFonts w:ascii="Times New Roman" w:hAnsi="Times New Roman" w:cs="Times New Roman"/>
          <w:color w:val="000000"/>
          <w:sz w:val="24"/>
          <w:szCs w:val="24"/>
          <w:lang w:val="en-ID"/>
        </w:rPr>
        <w:t>berdekatan</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mendapat</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warna</w:t>
      </w:r>
      <w:proofErr w:type="spellEnd"/>
      <w:r w:rsidR="00C75DB6" w:rsidRPr="00427D7F">
        <w:rPr>
          <w:rFonts w:ascii="Times New Roman" w:hAnsi="Times New Roman" w:cs="Times New Roman"/>
          <w:color w:val="000000"/>
          <w:sz w:val="24"/>
          <w:szCs w:val="24"/>
          <w:lang w:val="en-ID"/>
        </w:rPr>
        <w:t xml:space="preserve"> yang </w:t>
      </w:r>
      <w:proofErr w:type="spellStart"/>
      <w:r w:rsidR="00C75DB6" w:rsidRPr="00427D7F">
        <w:rPr>
          <w:rFonts w:ascii="Times New Roman" w:hAnsi="Times New Roman" w:cs="Times New Roman"/>
          <w:color w:val="000000"/>
          <w:sz w:val="24"/>
          <w:szCs w:val="24"/>
          <w:lang w:val="en-ID"/>
        </w:rPr>
        <w:t>berbeda</w:t>
      </w:r>
      <w:proofErr w:type="spellEnd"/>
      <w:r w:rsidR="00C75DB6" w:rsidRPr="00427D7F">
        <w:rPr>
          <w:rFonts w:ascii="Times New Roman" w:hAnsi="Times New Roman" w:cs="Times New Roman"/>
          <w:color w:val="000000"/>
          <w:sz w:val="24"/>
          <w:szCs w:val="24"/>
          <w:lang w:val="en-ID"/>
        </w:rPr>
        <w:t xml:space="preserve"> dan </w:t>
      </w:r>
      <w:proofErr w:type="spellStart"/>
      <w:r w:rsidR="00C75DB6" w:rsidRPr="00427D7F">
        <w:rPr>
          <w:rFonts w:ascii="Times New Roman" w:hAnsi="Times New Roman" w:cs="Times New Roman"/>
          <w:color w:val="000000"/>
          <w:sz w:val="24"/>
          <w:szCs w:val="24"/>
          <w:lang w:val="en-ID"/>
        </w:rPr>
        <w:t>jumlah</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warna</w:t>
      </w:r>
      <w:proofErr w:type="spellEnd"/>
      <w:r w:rsidR="00C75DB6" w:rsidRPr="00427D7F">
        <w:rPr>
          <w:rFonts w:ascii="Times New Roman" w:hAnsi="Times New Roman" w:cs="Times New Roman"/>
          <w:color w:val="000000"/>
          <w:sz w:val="24"/>
          <w:szCs w:val="24"/>
          <w:lang w:val="en-ID"/>
        </w:rPr>
        <w:t xml:space="preserve"> yang </w:t>
      </w:r>
      <w:proofErr w:type="spellStart"/>
      <w:r w:rsidR="00C75DB6" w:rsidRPr="00427D7F">
        <w:rPr>
          <w:rFonts w:ascii="Times New Roman" w:hAnsi="Times New Roman" w:cs="Times New Roman"/>
          <w:color w:val="000000"/>
          <w:sz w:val="24"/>
          <w:szCs w:val="24"/>
          <w:lang w:val="en-ID"/>
        </w:rPr>
        <w:t>digunakan</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untuk</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pewarnaan</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dijaga</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seminimal</w:t>
      </w:r>
      <w:proofErr w:type="spellEnd"/>
      <w:r w:rsidR="00C75DB6" w:rsidRPr="00427D7F">
        <w:rPr>
          <w:rFonts w:ascii="Times New Roman" w:hAnsi="Times New Roman" w:cs="Times New Roman"/>
          <w:color w:val="000000"/>
          <w:sz w:val="24"/>
          <w:szCs w:val="24"/>
          <w:lang w:val="en-ID"/>
        </w:rPr>
        <w:t xml:space="preserve"> </w:t>
      </w:r>
      <w:proofErr w:type="spellStart"/>
      <w:r w:rsidR="00C75DB6" w:rsidRPr="00427D7F">
        <w:rPr>
          <w:rFonts w:ascii="Times New Roman" w:hAnsi="Times New Roman" w:cs="Times New Roman"/>
          <w:color w:val="000000"/>
          <w:sz w:val="24"/>
          <w:szCs w:val="24"/>
          <w:lang w:val="en-ID"/>
        </w:rPr>
        <w:t>mungkin</w:t>
      </w:r>
      <w:proofErr w:type="spellEnd"/>
      <w:r w:rsidR="00642AD7" w:rsidRPr="00427D7F">
        <w:rPr>
          <w:rFonts w:ascii="Times New Roman" w:hAnsi="Times New Roman" w:cs="Times New Roman"/>
          <w:color w:val="000000"/>
          <w:sz w:val="24"/>
          <w:szCs w:val="24"/>
          <w:lang w:val="en-ID"/>
        </w:rPr>
        <w:t xml:space="preserve"> </w:t>
      </w:r>
      <w:sdt>
        <w:sdtPr>
          <w:rPr>
            <w:rFonts w:ascii="Times New Roman" w:hAnsi="Times New Roman" w:cs="Times New Roman"/>
            <w:color w:val="000000"/>
            <w:sz w:val="24"/>
            <w:szCs w:val="24"/>
            <w:lang w:val="en-ID"/>
          </w:rPr>
          <w:tag w:val="MENDELEY_CITATION_v3_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"/>
          <w:id w:val="2061663182"/>
          <w:placeholder>
            <w:docPart w:val="DefaultPlaceholder_-1854013440"/>
          </w:placeholder>
        </w:sdtPr>
        <w:sdtContent>
          <w:r w:rsidR="00447004" w:rsidRPr="00427D7F">
            <w:rPr>
              <w:rFonts w:ascii="Times New Roman" w:hAnsi="Times New Roman" w:cs="Times New Roman"/>
              <w:color w:val="000000"/>
              <w:sz w:val="24"/>
              <w:szCs w:val="24"/>
              <w:lang w:val="en-ID"/>
            </w:rPr>
            <w:t>(</w:t>
          </w:r>
          <w:proofErr w:type="spellStart"/>
          <w:r w:rsidR="00447004" w:rsidRPr="00427D7F">
            <w:rPr>
              <w:rFonts w:ascii="Times New Roman" w:hAnsi="Times New Roman" w:cs="Times New Roman"/>
              <w:color w:val="000000"/>
              <w:sz w:val="24"/>
              <w:szCs w:val="24"/>
              <w:lang w:val="en-ID"/>
            </w:rPr>
            <w:t>Slamin</w:t>
          </w:r>
          <w:proofErr w:type="spellEnd"/>
          <w:r w:rsidR="00447004" w:rsidRPr="00427D7F">
            <w:rPr>
              <w:rFonts w:ascii="Times New Roman" w:hAnsi="Times New Roman" w:cs="Times New Roman"/>
              <w:color w:val="000000"/>
              <w:sz w:val="24"/>
              <w:szCs w:val="24"/>
              <w:lang w:val="en-ID"/>
            </w:rPr>
            <w:t xml:space="preserve"> et al., 2020)</w:t>
          </w:r>
        </w:sdtContent>
      </w:sdt>
      <w:r w:rsidR="00C75DB6" w:rsidRPr="00427D7F">
        <w:rPr>
          <w:rFonts w:ascii="Times New Roman" w:hAnsi="Times New Roman" w:cs="Times New Roman"/>
          <w:color w:val="000000"/>
          <w:sz w:val="24"/>
          <w:szCs w:val="24"/>
          <w:lang w:val="en-ID"/>
        </w:rPr>
        <w:t>.</w:t>
      </w:r>
    </w:p>
    <w:p w14:paraId="0024F996" w14:textId="75154368" w:rsidR="00525D8C" w:rsidRPr="00427D7F" w:rsidRDefault="00725E90" w:rsidP="0086424C">
      <w:pPr>
        <w:spacing w:after="0" w:line="240" w:lineRule="auto"/>
        <w:ind w:firstLine="567"/>
        <w:jc w:val="both"/>
        <w:rPr>
          <w:rFonts w:ascii="Times New Roman" w:hAnsi="Times New Roman" w:cs="Times New Roman"/>
          <w:color w:val="000000"/>
          <w:sz w:val="24"/>
          <w:szCs w:val="24"/>
          <w:lang w:val="fi-FI"/>
        </w:rPr>
      </w:pPr>
      <w:r w:rsidRPr="00427D7F">
        <w:rPr>
          <w:rFonts w:ascii="Times New Roman" w:hAnsi="Times New Roman" w:cs="Times New Roman"/>
          <w:color w:val="000000"/>
          <w:sz w:val="24"/>
          <w:szCs w:val="24"/>
          <w:lang w:val="fi-FI"/>
        </w:rPr>
        <w:t>Graf sederhana G = (V, E) terdiri dari himpunan simpul V = {v1, v2, v3 . . . vn} dan himpunan sisi E = {e1, e2, e3 . . . em} sehingga setiap ei (1 ≤ i ≤ m) secara unik diasosiasikan dengan sepasang simpul tak beraturan (vj, vk) (1 ≤ j, k ≤ n) dan j, k [1,2]. Matriks ketetanggaan</w:t>
      </w:r>
      <w:r w:rsidR="00AC01D2" w:rsidRPr="00427D7F">
        <w:rPr>
          <w:rFonts w:ascii="Times New Roman" w:hAnsi="Times New Roman" w:cs="Times New Roman"/>
          <w:color w:val="000000"/>
          <w:sz w:val="24"/>
          <w:szCs w:val="24"/>
          <w:lang w:val="fi-FI"/>
        </w:rPr>
        <w:t xml:space="preserve"> atau </w:t>
      </w:r>
      <w:r w:rsidR="00AC01D2" w:rsidRPr="00427D7F">
        <w:rPr>
          <w:rFonts w:ascii="Times New Roman" w:hAnsi="Times New Roman" w:cs="Times New Roman"/>
          <w:i/>
          <w:iCs/>
          <w:color w:val="000000"/>
          <w:sz w:val="24"/>
          <w:szCs w:val="24"/>
          <w:lang w:val="fi-FI"/>
        </w:rPr>
        <w:t>adjacency matrix</w:t>
      </w:r>
      <w:r w:rsidRPr="00427D7F">
        <w:rPr>
          <w:rFonts w:ascii="Times New Roman" w:hAnsi="Times New Roman" w:cs="Times New Roman"/>
          <w:color w:val="000000"/>
          <w:sz w:val="24"/>
          <w:szCs w:val="24"/>
          <w:lang w:val="fi-FI"/>
        </w:rPr>
        <w:t xml:space="preserve"> ditunjukkan oleh A(G), sebuah matriks simetris n × n, dengan A(j, k) = </w:t>
      </w:r>
      <w:r w:rsidRPr="00427D7F">
        <w:rPr>
          <w:rFonts w:ascii="Times New Roman" w:hAnsi="Times New Roman" w:cs="Times New Roman"/>
          <w:color w:val="000000"/>
          <w:sz w:val="24"/>
          <w:szCs w:val="24"/>
          <w:lang w:val="fi-FI"/>
        </w:rPr>
        <w:lastRenderedPageBreak/>
        <w:t>1 (1 ≤ j, k ≤ n) if (vj, vk) E(G); dan A(j, k) = 0 (1 ≤ j, k ≤ n) sebaliknya</w:t>
      </w:r>
      <w:r w:rsidR="00AC01D2" w:rsidRPr="00427D7F">
        <w:rPr>
          <w:rFonts w:ascii="Times New Roman" w:hAnsi="Times New Roman" w:cs="Times New Roman"/>
          <w:color w:val="000000"/>
          <w:sz w:val="24"/>
          <w:szCs w:val="24"/>
          <w:lang w:val="fi-FI"/>
        </w:rPr>
        <w:t xml:space="preserve"> </w:t>
      </w:r>
      <w:sdt>
        <w:sdtPr>
          <w:rPr>
            <w:rFonts w:ascii="Times New Roman" w:hAnsi="Times New Roman" w:cs="Times New Roman"/>
            <w:color w:val="000000"/>
            <w:sz w:val="24"/>
            <w:szCs w:val="24"/>
          </w:rPr>
          <w:tag w:val="MENDELEY_CITATION_v3_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"/>
          <w:id w:val="1448747996"/>
          <w:placeholder>
            <w:docPart w:val="DefaultPlaceholder_-1854013440"/>
          </w:placeholder>
        </w:sdtPr>
        <w:sdtContent>
          <w:r w:rsidR="00447004" w:rsidRPr="00427D7F">
            <w:rPr>
              <w:rFonts w:eastAsia="Times New Roman"/>
              <w:lang w:val="fi-FI"/>
            </w:rPr>
            <w:t>(Marappan &amp; Sethumadhavan, 2020)</w:t>
          </w:r>
        </w:sdtContent>
      </w:sdt>
      <w:r w:rsidR="006E6BCE" w:rsidRPr="00427D7F">
        <w:rPr>
          <w:rFonts w:ascii="Times New Roman" w:hAnsi="Times New Roman" w:cs="Times New Roman"/>
          <w:color w:val="000000"/>
          <w:sz w:val="24"/>
          <w:szCs w:val="24"/>
          <w:lang w:val="fi-FI"/>
        </w:rPr>
        <w:t>.</w:t>
      </w:r>
      <w:r w:rsidR="001B2154" w:rsidRPr="00427D7F">
        <w:rPr>
          <w:rFonts w:ascii="Times New Roman" w:hAnsi="Times New Roman" w:cs="Times New Roman"/>
          <w:color w:val="000000"/>
          <w:sz w:val="24"/>
          <w:szCs w:val="24"/>
          <w:lang w:val="fi-FI"/>
        </w:rPr>
        <w:t xml:space="preserve"> Algoritma greedy coloring menjamin bahwa (</w:t>
      </w:r>
      <w:r w:rsidR="001B2154" w:rsidRPr="001B2154">
        <w:rPr>
          <w:rFonts w:ascii="Times New Roman" w:hAnsi="Times New Roman" w:cs="Times New Roman"/>
          <w:color w:val="000000"/>
          <w:sz w:val="24"/>
          <w:szCs w:val="24"/>
        </w:rPr>
        <w:t>Δ</w:t>
      </w:r>
      <w:r w:rsidR="001B2154" w:rsidRPr="00427D7F">
        <w:rPr>
          <w:rFonts w:ascii="Times New Roman" w:hAnsi="Times New Roman" w:cs="Times New Roman"/>
          <w:color w:val="000000"/>
          <w:sz w:val="24"/>
          <w:szCs w:val="24"/>
          <w:lang w:val="fi-FI"/>
        </w:rPr>
        <w:t>+1) warna benar-benar digunakan dan grafik menggunakan warna yang lebih sedikit daripada (</w:t>
      </w:r>
      <w:r w:rsidR="001B2154" w:rsidRPr="001B2154">
        <w:rPr>
          <w:rFonts w:ascii="Times New Roman" w:hAnsi="Times New Roman" w:cs="Times New Roman"/>
          <w:color w:val="000000"/>
          <w:sz w:val="24"/>
          <w:szCs w:val="24"/>
        </w:rPr>
        <w:t>Δ</w:t>
      </w:r>
      <w:r w:rsidR="001B2154" w:rsidRPr="00427D7F">
        <w:rPr>
          <w:rFonts w:ascii="Times New Roman" w:hAnsi="Times New Roman" w:cs="Times New Roman"/>
          <w:color w:val="000000"/>
          <w:sz w:val="24"/>
          <w:szCs w:val="24"/>
          <w:lang w:val="fi-FI"/>
        </w:rPr>
        <w:t>+1)</w:t>
      </w:r>
      <w:r w:rsidR="00C607CC" w:rsidRPr="00427D7F">
        <w:rPr>
          <w:rFonts w:ascii="Times New Roman" w:hAnsi="Times New Roman" w:cs="Times New Roman"/>
          <w:color w:val="000000"/>
          <w:sz w:val="24"/>
          <w:szCs w:val="24"/>
          <w:lang w:val="fi-FI"/>
        </w:rPr>
        <w:t xml:space="preserve"> </w:t>
      </w:r>
      <w:sdt>
        <w:sdtPr>
          <w:rPr>
            <w:rFonts w:ascii="Times New Roman" w:hAnsi="Times New Roman" w:cs="Times New Roman"/>
            <w:color w:val="000000"/>
            <w:sz w:val="24"/>
            <w:szCs w:val="24"/>
          </w:rPr>
          <w:tag w:val="MENDELEY_CITATION_v3_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"/>
          <w:id w:val="-971138212"/>
          <w:placeholder>
            <w:docPart w:val="DefaultPlaceholder_-1854013440"/>
          </w:placeholder>
        </w:sdtPr>
        <w:sdtContent>
          <w:r w:rsidR="00447004" w:rsidRPr="00427D7F">
            <w:rPr>
              <w:rFonts w:ascii="Times New Roman" w:hAnsi="Times New Roman" w:cs="Times New Roman"/>
              <w:color w:val="000000"/>
              <w:sz w:val="24"/>
              <w:szCs w:val="24"/>
              <w:lang w:val="fi-FI"/>
            </w:rPr>
            <w:t>(Dhulipala et al., 2021)</w:t>
          </w:r>
        </w:sdtContent>
      </w:sdt>
      <w:r w:rsidR="00B10CDC" w:rsidRPr="00427D7F">
        <w:rPr>
          <w:rFonts w:ascii="Times New Roman" w:hAnsi="Times New Roman" w:cs="Times New Roman"/>
          <w:color w:val="000000"/>
          <w:sz w:val="24"/>
          <w:szCs w:val="24"/>
          <w:lang w:val="fi-FI"/>
        </w:rPr>
        <w:t xml:space="preserve"> di mana </w:t>
      </w:r>
      <w:r w:rsidR="00B10CDC" w:rsidRPr="00B10CDC">
        <w:rPr>
          <w:rFonts w:ascii="Times New Roman" w:hAnsi="Times New Roman" w:cs="Times New Roman"/>
          <w:color w:val="000000"/>
          <w:sz w:val="24"/>
          <w:szCs w:val="24"/>
        </w:rPr>
        <w:t>Δ</w:t>
      </w:r>
      <w:r w:rsidR="00B10CDC" w:rsidRPr="00427D7F">
        <w:rPr>
          <w:rFonts w:ascii="Times New Roman" w:hAnsi="Times New Roman" w:cs="Times New Roman"/>
          <w:color w:val="000000"/>
          <w:sz w:val="24"/>
          <w:szCs w:val="24"/>
          <w:lang w:val="fi-FI"/>
        </w:rPr>
        <w:t xml:space="preserve"> merupakan derajat maksimum berdasarkan grafik ketergantungan</w:t>
      </w:r>
      <w:r w:rsidR="001A229B" w:rsidRPr="00427D7F">
        <w:rPr>
          <w:rFonts w:ascii="Times New Roman" w:hAnsi="Times New Roman" w:cs="Times New Roman"/>
          <w:color w:val="000000"/>
          <w:sz w:val="24"/>
          <w:szCs w:val="24"/>
          <w:lang w:val="fi-FI"/>
        </w:rPr>
        <w:t xml:space="preserve"> </w:t>
      </w:r>
      <w:sdt>
        <w:sdtPr>
          <w:rPr>
            <w:rFonts w:ascii="Times New Roman" w:hAnsi="Times New Roman" w:cs="Times New Roman"/>
            <w:color w:val="000000"/>
            <w:sz w:val="24"/>
            <w:szCs w:val="24"/>
          </w:rPr>
          <w:tag w:val="MENDELEY_CITATION_v3_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"/>
          <w:id w:val="327571848"/>
          <w:placeholder>
            <w:docPart w:val="DefaultPlaceholder_-1854013440"/>
          </w:placeholder>
        </w:sdtPr>
        <w:sdtContent>
          <w:r w:rsidR="00447004" w:rsidRPr="00427D7F">
            <w:rPr>
              <w:rFonts w:ascii="Times New Roman" w:hAnsi="Times New Roman" w:cs="Times New Roman"/>
              <w:color w:val="000000"/>
              <w:sz w:val="24"/>
              <w:szCs w:val="24"/>
              <w:lang w:val="fi-FI"/>
            </w:rPr>
            <w:t>(Tian et al., 2021)</w:t>
          </w:r>
        </w:sdtContent>
      </w:sdt>
      <w:r w:rsidR="001B2154" w:rsidRPr="00427D7F">
        <w:rPr>
          <w:rFonts w:ascii="Times New Roman" w:hAnsi="Times New Roman" w:cs="Times New Roman"/>
          <w:color w:val="000000"/>
          <w:sz w:val="24"/>
          <w:szCs w:val="24"/>
          <w:lang w:val="fi-FI"/>
        </w:rPr>
        <w:t>.</w:t>
      </w:r>
    </w:p>
    <w:p w14:paraId="1E46C030" w14:textId="3F13D724" w:rsidR="00F83939" w:rsidRPr="00427D7F" w:rsidRDefault="003F54B0" w:rsidP="006C1CF0">
      <w:pPr>
        <w:spacing w:after="0" w:line="240" w:lineRule="auto"/>
        <w:ind w:firstLine="567"/>
        <w:jc w:val="both"/>
        <w:rPr>
          <w:rFonts w:ascii="Times New Roman" w:hAnsi="Times New Roman" w:cs="Times New Roman"/>
          <w:color w:val="000000"/>
          <w:sz w:val="24"/>
          <w:szCs w:val="24"/>
          <w:lang w:val="fi-FI"/>
        </w:rPr>
      </w:pPr>
      <w:r w:rsidRPr="00427D7F">
        <w:rPr>
          <w:rFonts w:ascii="Times New Roman" w:hAnsi="Times New Roman" w:cs="Times New Roman"/>
          <w:sz w:val="24"/>
          <w:szCs w:val="24"/>
          <w:lang w:val="fi-FI"/>
        </w:rPr>
        <w:t xml:space="preserve">Terdapat </w:t>
      </w:r>
      <w:r w:rsidR="00FF7CA5" w:rsidRPr="00427D7F">
        <w:rPr>
          <w:rFonts w:ascii="Times New Roman" w:hAnsi="Times New Roman" w:cs="Times New Roman"/>
          <w:sz w:val="24"/>
          <w:szCs w:val="24"/>
          <w:lang w:val="fi-FI"/>
        </w:rPr>
        <w:t>Penelitian terdahulu yang te</w:t>
      </w:r>
      <w:r w:rsidR="00683843" w:rsidRPr="00427D7F">
        <w:rPr>
          <w:rFonts w:ascii="Times New Roman" w:hAnsi="Times New Roman" w:cs="Times New Roman"/>
          <w:sz w:val="24"/>
          <w:szCs w:val="24"/>
          <w:lang w:val="fi-FI"/>
        </w:rPr>
        <w:t>l</w:t>
      </w:r>
      <w:r w:rsidR="00FF7CA5" w:rsidRPr="00427D7F">
        <w:rPr>
          <w:rFonts w:ascii="Times New Roman" w:hAnsi="Times New Roman" w:cs="Times New Roman"/>
          <w:sz w:val="24"/>
          <w:szCs w:val="24"/>
          <w:lang w:val="fi-FI"/>
        </w:rPr>
        <w:t>ah m</w:t>
      </w:r>
      <w:r w:rsidR="00F83939" w:rsidRPr="00427D7F">
        <w:rPr>
          <w:rFonts w:ascii="Times New Roman" w:hAnsi="Times New Roman" w:cs="Times New Roman"/>
          <w:sz w:val="24"/>
          <w:szCs w:val="24"/>
          <w:lang w:val="fi-FI"/>
        </w:rPr>
        <w:t xml:space="preserve">erancang map medan dengan </w:t>
      </w:r>
      <w:r w:rsidR="00FF7CA5" w:rsidRPr="00427D7F">
        <w:rPr>
          <w:rFonts w:ascii="Times New Roman" w:hAnsi="Times New Roman" w:cs="Times New Roman"/>
          <w:sz w:val="24"/>
          <w:szCs w:val="24"/>
          <w:lang w:val="fi-FI"/>
        </w:rPr>
        <w:t xml:space="preserve">algoritma </w:t>
      </w:r>
      <w:r w:rsidR="00F83939" w:rsidRPr="00427D7F">
        <w:rPr>
          <w:rFonts w:ascii="Times New Roman" w:hAnsi="Times New Roman" w:cs="Times New Roman"/>
          <w:sz w:val="24"/>
          <w:szCs w:val="24"/>
          <w:lang w:val="fi-FI"/>
        </w:rPr>
        <w:t>greedy coloring</w:t>
      </w:r>
      <w:r w:rsidR="00FF7CA5" w:rsidRPr="00427D7F">
        <w:rPr>
          <w:rFonts w:ascii="Times New Roman" w:hAnsi="Times New Roman" w:cs="Times New Roman"/>
          <w:sz w:val="24"/>
          <w:szCs w:val="24"/>
          <w:lang w:val="fi-FI"/>
        </w:rPr>
        <w:t>,</w:t>
      </w:r>
      <w:r w:rsidR="00F83939" w:rsidRPr="00427D7F">
        <w:rPr>
          <w:rFonts w:ascii="Times New Roman" w:hAnsi="Times New Roman" w:cs="Times New Roman"/>
          <w:sz w:val="24"/>
          <w:szCs w:val="24"/>
          <w:lang w:val="fi-FI"/>
        </w:rPr>
        <w:t xml:space="preserve"> </w:t>
      </w:r>
      <w:r w:rsidR="00FF7CA5" w:rsidRPr="00427D7F">
        <w:rPr>
          <w:rFonts w:ascii="Times New Roman" w:hAnsi="Times New Roman" w:cs="Times New Roman"/>
          <w:sz w:val="24"/>
          <w:szCs w:val="24"/>
          <w:lang w:val="fi-FI"/>
        </w:rPr>
        <w:t>dengan m</w:t>
      </w:r>
      <w:r w:rsidR="00F83939" w:rsidRPr="00427D7F">
        <w:rPr>
          <w:rFonts w:ascii="Times New Roman" w:hAnsi="Times New Roman" w:cs="Times New Roman"/>
          <w:sz w:val="24"/>
          <w:szCs w:val="24"/>
          <w:lang w:val="fi-FI"/>
        </w:rPr>
        <w:t>endefinisikan 4 warna, menggunakan adjacent matriks, implementasi greedy coloring dengan Bahasa pemrograman python,</w:t>
      </w:r>
      <w:r w:rsidR="00FF7CA5" w:rsidRPr="00427D7F">
        <w:rPr>
          <w:rFonts w:ascii="Times New Roman" w:hAnsi="Times New Roman" w:cs="Times New Roman"/>
          <w:sz w:val="24"/>
          <w:szCs w:val="24"/>
          <w:lang w:val="fi-FI"/>
        </w:rPr>
        <w:t xml:space="preserve"> dan pada penelitian terdauhu ini terdapat</w:t>
      </w:r>
      <w:r w:rsidR="00F83939" w:rsidRPr="00427D7F">
        <w:rPr>
          <w:rFonts w:ascii="Times New Roman" w:hAnsi="Times New Roman" w:cs="Times New Roman"/>
          <w:sz w:val="24"/>
          <w:szCs w:val="24"/>
          <w:lang w:val="fi-FI"/>
        </w:rPr>
        <w:t xml:space="preserve"> 21 wilayah yang direpresentasikan sebagai vertex </w:t>
      </w:r>
      <w:sdt>
        <w:sdtPr>
          <w:rPr>
            <w:rFonts w:ascii="Times New Roman" w:hAnsi="Times New Roman" w:cs="Times New Roman"/>
            <w:color w:val="000000"/>
            <w:sz w:val="24"/>
            <w:szCs w:val="24"/>
          </w:rPr>
          <w:tag w:val="MENDELEY_CITATION_v3_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"/>
          <w:id w:val="-223220749"/>
          <w:placeholder>
            <w:docPart w:val="DefaultPlaceholder_-1854013440"/>
          </w:placeholder>
        </w:sdtPr>
        <w:sdtContent>
          <w:r w:rsidR="00447004" w:rsidRPr="00427D7F">
            <w:rPr>
              <w:rFonts w:eastAsia="Times New Roman"/>
              <w:lang w:val="fi-FI"/>
            </w:rPr>
            <w:t>(Surbakti &amp; Ramadhani, 2022)</w:t>
          </w:r>
        </w:sdtContent>
      </w:sdt>
      <w:r w:rsidR="006E6BCE" w:rsidRPr="00427D7F">
        <w:rPr>
          <w:rFonts w:ascii="Times New Roman" w:hAnsi="Times New Roman" w:cs="Times New Roman"/>
          <w:color w:val="000000"/>
          <w:sz w:val="24"/>
          <w:szCs w:val="24"/>
          <w:lang w:val="fi-FI"/>
        </w:rPr>
        <w:t>.</w:t>
      </w:r>
    </w:p>
    <w:p w14:paraId="637FB31F" w14:textId="52B5C012" w:rsidR="001F691A" w:rsidRPr="00427D7F" w:rsidRDefault="00D7225B" w:rsidP="001F691A">
      <w:pPr>
        <w:spacing w:after="0" w:line="240" w:lineRule="auto"/>
        <w:ind w:firstLine="567"/>
        <w:jc w:val="both"/>
        <w:rPr>
          <w:rFonts w:ascii="Times New Roman" w:hAnsi="Times New Roman" w:cs="Times New Roman"/>
          <w:color w:val="000000"/>
          <w:sz w:val="24"/>
          <w:szCs w:val="24"/>
          <w:lang w:val="fi-FI"/>
        </w:rPr>
      </w:pPr>
      <w:r w:rsidRPr="00427D7F">
        <w:rPr>
          <w:rFonts w:ascii="Times New Roman" w:hAnsi="Times New Roman" w:cs="Times New Roman"/>
          <w:sz w:val="24"/>
          <w:szCs w:val="24"/>
          <w:lang w:val="fi-FI"/>
        </w:rPr>
        <w:t xml:space="preserve">Adapun penelitian terdahulu yang lainnya </w:t>
      </w:r>
      <w:r w:rsidR="00866209" w:rsidRPr="00427D7F">
        <w:rPr>
          <w:rFonts w:ascii="Times New Roman" w:hAnsi="Times New Roman" w:cs="Times New Roman"/>
          <w:sz w:val="24"/>
          <w:szCs w:val="24"/>
          <w:lang w:val="fi-FI"/>
        </w:rPr>
        <w:t xml:space="preserve">membuat aplikasi pemesanan tiket dengan mengimplementasi algoritma greedy untuk </w:t>
      </w:r>
      <w:r w:rsidR="00154280" w:rsidRPr="00427D7F">
        <w:rPr>
          <w:rFonts w:ascii="Times New Roman" w:hAnsi="Times New Roman" w:cs="Times New Roman"/>
          <w:sz w:val="24"/>
          <w:szCs w:val="24"/>
          <w:lang w:val="fi-FI"/>
        </w:rPr>
        <w:t>menampilkan tata letak kursi penumpang dan mengoptimalkannya agar calon penumpang dapat memesan tiket dan memilih kursi yang diinginkan</w:t>
      </w:r>
      <w:r w:rsidR="00A00987" w:rsidRPr="00427D7F">
        <w:rPr>
          <w:rFonts w:ascii="Times New Roman" w:hAnsi="Times New Roman" w:cs="Times New Roman"/>
          <w:sz w:val="24"/>
          <w:szCs w:val="24"/>
          <w:lang w:val="fi-FI"/>
        </w:rPr>
        <w:t xml:space="preserve"> </w:t>
      </w:r>
      <w:sdt>
        <w:sdtPr>
          <w:rPr>
            <w:rFonts w:ascii="Times New Roman" w:hAnsi="Times New Roman" w:cs="Times New Roman"/>
            <w:color w:val="000000"/>
            <w:sz w:val="24"/>
            <w:szCs w:val="24"/>
          </w:rPr>
          <w:tag w:val="MENDELEY_CITATION_v3_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"/>
          <w:id w:val="-1804306601"/>
          <w:placeholder>
            <w:docPart w:val="DefaultPlaceholder_-1854013440"/>
          </w:placeholder>
        </w:sdtPr>
        <w:sdtContent>
          <w:r w:rsidR="00447004" w:rsidRPr="00427D7F">
            <w:rPr>
              <w:rFonts w:ascii="Times New Roman" w:hAnsi="Times New Roman" w:cs="Times New Roman"/>
              <w:color w:val="000000"/>
              <w:sz w:val="24"/>
              <w:szCs w:val="24"/>
              <w:lang w:val="fi-FI"/>
            </w:rPr>
            <w:t>(Angelina et al., 2020)</w:t>
          </w:r>
        </w:sdtContent>
      </w:sdt>
      <w:r w:rsidR="000A46F0" w:rsidRPr="00427D7F">
        <w:rPr>
          <w:rFonts w:ascii="Times New Roman" w:hAnsi="Times New Roman" w:cs="Times New Roman"/>
          <w:color w:val="000000"/>
          <w:sz w:val="24"/>
          <w:szCs w:val="24"/>
          <w:lang w:val="fi-FI"/>
        </w:rPr>
        <w:t>.</w:t>
      </w:r>
    </w:p>
    <w:p w14:paraId="312A82FB" w14:textId="1FD39A70" w:rsidR="00DF5B84" w:rsidRPr="00427D7F" w:rsidRDefault="00271684" w:rsidP="001F691A">
      <w:pPr>
        <w:spacing w:after="0" w:line="240" w:lineRule="auto"/>
        <w:ind w:firstLine="567"/>
        <w:jc w:val="both"/>
        <w:rPr>
          <w:rFonts w:ascii="Times New Roman" w:hAnsi="Times New Roman" w:cs="Times New Roman"/>
          <w:color w:val="000000"/>
          <w:sz w:val="24"/>
          <w:szCs w:val="24"/>
          <w:lang w:val="fi-FI"/>
        </w:rPr>
      </w:pPr>
      <w:r w:rsidRPr="00427D7F">
        <w:rPr>
          <w:rFonts w:ascii="Times New Roman" w:hAnsi="Times New Roman" w:cs="Times New Roman"/>
          <w:color w:val="000000"/>
          <w:sz w:val="24"/>
          <w:szCs w:val="24"/>
          <w:lang w:val="fi-FI"/>
        </w:rPr>
        <w:t>Selain itu ada juga penelitian terdahulu yang membahas</w:t>
      </w:r>
      <w:r w:rsidR="00DF5B84" w:rsidRPr="00427D7F">
        <w:rPr>
          <w:rFonts w:ascii="Times New Roman" w:hAnsi="Times New Roman" w:cs="Times New Roman"/>
          <w:color w:val="000000"/>
          <w:sz w:val="24"/>
          <w:szCs w:val="24"/>
          <w:lang w:val="fi-FI"/>
        </w:rPr>
        <w:t xml:space="preserve"> pengembangan algoritma pewarnaan graf yang cepat untuk mengatasi masalah pada metode yang ada, dan harus efisien untuk semua jenis instance graf</w:t>
      </w:r>
      <w:r w:rsidR="008F747A" w:rsidRPr="00427D7F">
        <w:rPr>
          <w:rFonts w:ascii="Times New Roman" w:hAnsi="Times New Roman" w:cs="Times New Roman"/>
          <w:color w:val="000000"/>
          <w:sz w:val="24"/>
          <w:szCs w:val="24"/>
          <w:lang w:val="fi-FI"/>
        </w:rPr>
        <w:t>, yaitu algoritma baru di mana algoritma Depth First Search digunakan untuk memberikan perintah ke simpul grafik</w:t>
      </w:r>
      <w:r w:rsidR="00BB3CF4" w:rsidRPr="00427D7F">
        <w:rPr>
          <w:rFonts w:ascii="Times New Roman" w:hAnsi="Times New Roman" w:cs="Times New Roman"/>
          <w:color w:val="000000"/>
          <w:sz w:val="24"/>
          <w:szCs w:val="24"/>
          <w:lang w:val="fi-FI"/>
        </w:rPr>
        <w:t xml:space="preserve"> </w:t>
      </w:r>
      <w:sdt>
        <w:sdtPr>
          <w:rPr>
            <w:rFonts w:ascii="Times New Roman" w:hAnsi="Times New Roman" w:cs="Times New Roman"/>
            <w:color w:val="000000"/>
            <w:sz w:val="24"/>
            <w:szCs w:val="24"/>
          </w:rPr>
          <w:tag w:val="MENDELEY_CITATION_v3_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"/>
          <w:id w:val="1726180240"/>
          <w:placeholder>
            <w:docPart w:val="DefaultPlaceholder_-1854013440"/>
          </w:placeholder>
        </w:sdtPr>
        <w:sdtContent>
          <w:r w:rsidR="00447004" w:rsidRPr="00427D7F">
            <w:rPr>
              <w:rFonts w:ascii="Times New Roman" w:hAnsi="Times New Roman" w:cs="Times New Roman"/>
              <w:color w:val="000000"/>
              <w:sz w:val="24"/>
              <w:szCs w:val="24"/>
              <w:lang w:val="fi-FI"/>
            </w:rPr>
            <w:t>(Kumar Gupta et al., 2020)</w:t>
          </w:r>
        </w:sdtContent>
      </w:sdt>
      <w:r w:rsidR="000A46F0" w:rsidRPr="00427D7F">
        <w:rPr>
          <w:rFonts w:ascii="Times New Roman" w:hAnsi="Times New Roman" w:cs="Times New Roman"/>
          <w:color w:val="000000"/>
          <w:sz w:val="24"/>
          <w:szCs w:val="24"/>
          <w:lang w:val="fi-FI"/>
        </w:rPr>
        <w:t>.</w:t>
      </w:r>
    </w:p>
    <w:p w14:paraId="65DF2D71" w14:textId="59D3CBAB" w:rsidR="00F7576E" w:rsidRPr="00427D7F" w:rsidRDefault="00F7576E" w:rsidP="001F691A">
      <w:pPr>
        <w:spacing w:after="0" w:line="240" w:lineRule="auto"/>
        <w:ind w:firstLine="567"/>
        <w:jc w:val="both"/>
        <w:rPr>
          <w:rFonts w:ascii="Times New Roman" w:hAnsi="Times New Roman" w:cs="Times New Roman"/>
          <w:color w:val="000000"/>
          <w:sz w:val="24"/>
          <w:szCs w:val="24"/>
          <w:lang w:val="fi-FI"/>
        </w:rPr>
      </w:pPr>
      <w:r w:rsidRPr="00427D7F">
        <w:rPr>
          <w:rFonts w:ascii="Times New Roman" w:hAnsi="Times New Roman" w:cs="Times New Roman"/>
          <w:color w:val="000000"/>
          <w:sz w:val="24"/>
          <w:szCs w:val="24"/>
          <w:lang w:val="fi-FI"/>
        </w:rPr>
        <w:t>Berdasarkan penelitian terdahulu untuk mendapatkan informasi titik yang bertetangga dengan titik lainnya secara optimal, maka perlu menggunakan algoritma greedy, dimana dalam kasus ini yaitu algoritma greedy coloring.</w:t>
      </w:r>
    </w:p>
    <w:p w14:paraId="110F0CF8" w14:textId="01509B70" w:rsidR="006B78F0" w:rsidRPr="00427D7F" w:rsidRDefault="00267261" w:rsidP="002E4556">
      <w:pPr>
        <w:spacing w:after="0" w:line="240" w:lineRule="auto"/>
        <w:ind w:firstLine="567"/>
        <w:jc w:val="both"/>
        <w:rPr>
          <w:rFonts w:ascii="Times New Roman" w:hAnsi="Times New Roman" w:cs="Times New Roman"/>
          <w:sz w:val="24"/>
          <w:szCs w:val="24"/>
          <w:lang w:val="fi-FI"/>
        </w:rPr>
      </w:pPr>
      <w:r w:rsidRPr="00427D7F">
        <w:rPr>
          <w:rFonts w:ascii="Times New Roman" w:hAnsi="Times New Roman" w:cs="Times New Roman"/>
          <w:sz w:val="24"/>
          <w:szCs w:val="24"/>
          <w:lang w:val="fi-FI"/>
        </w:rPr>
        <w:t>Penelitian ini mengimplementasikan algoritma greedy coloring yang digunakan untuk membedakan warna wilayah atau provinsi yang bertetangga pada web ensiklopedia yang dibuat. Pada penelitian ini meneliti wilayah negara turki yang di dalamnya terdapat 82 wilayah atau provinsi.</w:t>
      </w:r>
    </w:p>
    <w:p w14:paraId="09714B42" w14:textId="05B98E68" w:rsidR="00F25F2B" w:rsidRDefault="00F25F2B" w:rsidP="006B78F0">
      <w:pPr>
        <w:spacing w:after="0" w:line="240" w:lineRule="auto"/>
        <w:jc w:val="both"/>
        <w:rPr>
          <w:rFonts w:ascii="Times New Roman" w:hAnsi="Times New Roman" w:cs="Times New Roman"/>
          <w:sz w:val="24"/>
          <w:szCs w:val="24"/>
          <w:lang w:val="id-ID"/>
        </w:rPr>
      </w:pPr>
    </w:p>
    <w:p w14:paraId="3A98E2EE" w14:textId="77777777" w:rsidR="00B0459B" w:rsidRDefault="00B0459B" w:rsidP="006B78F0">
      <w:pPr>
        <w:spacing w:after="0" w:line="240" w:lineRule="auto"/>
        <w:jc w:val="both"/>
        <w:rPr>
          <w:rFonts w:ascii="Times New Roman" w:hAnsi="Times New Roman" w:cs="Times New Roman"/>
          <w:sz w:val="24"/>
          <w:szCs w:val="24"/>
          <w:lang w:val="id-ID"/>
        </w:rPr>
      </w:pPr>
    </w:p>
    <w:p w14:paraId="2B7497FA" w14:textId="77777777" w:rsidR="006B78F0" w:rsidRPr="006B78F0" w:rsidRDefault="006B78F0" w:rsidP="006B78F0">
      <w:pPr>
        <w:spacing w:after="0" w:line="240" w:lineRule="auto"/>
        <w:rPr>
          <w:rFonts w:ascii="Times New Roman" w:hAnsi="Times New Roman" w:cs="Times New Roman"/>
          <w:b/>
          <w:sz w:val="24"/>
          <w:szCs w:val="24"/>
          <w:lang w:val="id-ID"/>
        </w:rPr>
      </w:pPr>
      <w:r w:rsidRPr="006B78F0">
        <w:rPr>
          <w:rFonts w:ascii="Times New Roman" w:hAnsi="Times New Roman" w:cs="Times New Roman"/>
          <w:b/>
          <w:sz w:val="24"/>
          <w:szCs w:val="24"/>
          <w:lang w:val="id-ID"/>
        </w:rPr>
        <w:t>METODE PENELITIAN</w:t>
      </w:r>
    </w:p>
    <w:p w14:paraId="32F72717" w14:textId="77777777" w:rsidR="006B78F0" w:rsidRPr="006B78F0" w:rsidRDefault="006B78F0" w:rsidP="006B78F0">
      <w:pPr>
        <w:spacing w:after="0" w:line="240" w:lineRule="auto"/>
        <w:rPr>
          <w:rFonts w:ascii="Times New Roman" w:hAnsi="Times New Roman" w:cs="Times New Roman"/>
          <w:sz w:val="24"/>
          <w:szCs w:val="24"/>
          <w:lang w:val="id-ID"/>
        </w:rPr>
      </w:pPr>
    </w:p>
    <w:p w14:paraId="4EA36BF4" w14:textId="12707D19" w:rsidR="006B78F0" w:rsidRPr="00CD67F2" w:rsidRDefault="00A46EC7" w:rsidP="006C1CF0">
      <w:pPr>
        <w:spacing w:after="0" w:line="240" w:lineRule="auto"/>
        <w:ind w:firstLine="567"/>
        <w:jc w:val="both"/>
        <w:rPr>
          <w:rFonts w:ascii="Times New Roman" w:hAnsi="Times New Roman" w:cs="Times New Roman"/>
          <w:sz w:val="24"/>
          <w:szCs w:val="24"/>
          <w:lang w:val="id-ID"/>
        </w:rPr>
      </w:pPr>
      <w:r w:rsidRPr="00CD67F2">
        <w:rPr>
          <w:rFonts w:ascii="Times New Roman" w:hAnsi="Times New Roman" w:cs="Times New Roman"/>
          <w:sz w:val="24"/>
          <w:szCs w:val="24"/>
          <w:lang w:val="id-ID"/>
        </w:rPr>
        <w:t>Berikut flowchart penelitian yang sedang dilakukan, mulai dari indentifikasi masalah, pembuatan web aplikasi, sampai presentasi hasil.</w:t>
      </w:r>
    </w:p>
    <w:p w14:paraId="007BE23B" w14:textId="77777777" w:rsidR="009007DB" w:rsidRDefault="009007DB" w:rsidP="006C1CF0">
      <w:pPr>
        <w:spacing w:after="0" w:line="240" w:lineRule="auto"/>
        <w:ind w:firstLine="567"/>
        <w:jc w:val="both"/>
        <w:rPr>
          <w:rFonts w:ascii="Times New Roman" w:hAnsi="Times New Roman" w:cs="Times New Roman"/>
          <w:sz w:val="24"/>
          <w:szCs w:val="24"/>
          <w:lang w:val="id-ID"/>
        </w:rPr>
      </w:pPr>
    </w:p>
    <w:p w14:paraId="739377E9" w14:textId="0CEE5055" w:rsidR="00EB6C9D" w:rsidRDefault="00D7452F" w:rsidP="00EB6C9D">
      <w:pPr>
        <w:keepNext/>
        <w:spacing w:after="0" w:line="240" w:lineRule="auto"/>
        <w:ind w:firstLine="567"/>
        <w:jc w:val="center"/>
      </w:pPr>
      <w:r>
        <w:rPr>
          <w:rFonts w:cs="Times New Roman"/>
          <w:noProof/>
          <w:szCs w:val="24"/>
        </w:rPr>
        <w:lastRenderedPageBreak/>
        <w:drawing>
          <wp:inline distT="0" distB="0" distL="0" distR="0" wp14:anchorId="2FEF9B86" wp14:editId="4C370AC9">
            <wp:extent cx="1901116" cy="29972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9307" cy="3010114"/>
                    </a:xfrm>
                    <a:prstGeom prst="rect">
                      <a:avLst/>
                    </a:prstGeom>
                    <a:noFill/>
                    <a:ln>
                      <a:noFill/>
                    </a:ln>
                  </pic:spPr>
                </pic:pic>
              </a:graphicData>
            </a:graphic>
          </wp:inline>
        </w:drawing>
      </w:r>
    </w:p>
    <w:p w14:paraId="128D1466" w14:textId="530CA94C" w:rsidR="002805D8" w:rsidRPr="00380D27" w:rsidRDefault="00EB6C9D" w:rsidP="00380D27">
      <w:pPr>
        <w:pStyle w:val="Caption"/>
      </w:pPr>
      <w:r w:rsidRPr="00380D27">
        <w:t xml:space="preserve">Gambar  </w:t>
      </w:r>
      <w:fldSimple w:instr=" SEQ Gambar_ \* ARABIC ">
        <w:r w:rsidR="007E5EB8">
          <w:rPr>
            <w:noProof/>
          </w:rPr>
          <w:t>1</w:t>
        </w:r>
      </w:fldSimple>
      <w:r w:rsidRPr="00380D27">
        <w:t>.</w:t>
      </w:r>
      <w:r w:rsidR="00000DE4" w:rsidRPr="00380D27">
        <w:t xml:space="preserve"> Flowchart </w:t>
      </w:r>
      <w:proofErr w:type="spellStart"/>
      <w:r w:rsidR="00000DE4" w:rsidRPr="00380D27">
        <w:t>Tahapan</w:t>
      </w:r>
      <w:proofErr w:type="spellEnd"/>
      <w:r w:rsidR="00000DE4" w:rsidRPr="00380D27">
        <w:t xml:space="preserve"> </w:t>
      </w:r>
      <w:proofErr w:type="spellStart"/>
      <w:r w:rsidR="00000DE4" w:rsidRPr="00380D27">
        <w:t>Penelitian</w:t>
      </w:r>
      <w:proofErr w:type="spellEnd"/>
    </w:p>
    <w:p w14:paraId="73B1CE28" w14:textId="77777777" w:rsidR="006B0857" w:rsidRDefault="006B0857" w:rsidP="00877CB1">
      <w:pPr>
        <w:spacing w:after="0" w:line="240" w:lineRule="auto"/>
        <w:jc w:val="both"/>
        <w:rPr>
          <w:rFonts w:ascii="Times New Roman" w:hAnsi="Times New Roman" w:cs="Times New Roman"/>
          <w:sz w:val="24"/>
          <w:szCs w:val="24"/>
          <w:lang w:val="id-ID"/>
        </w:rPr>
      </w:pPr>
    </w:p>
    <w:p w14:paraId="4341AE16" w14:textId="51FF8ACA" w:rsidR="00877CB1" w:rsidRDefault="00877CB1" w:rsidP="00877CB1">
      <w:pPr>
        <w:spacing w:after="0" w:line="240" w:lineRule="auto"/>
        <w:jc w:val="both"/>
        <w:rPr>
          <w:rFonts w:ascii="Times New Roman" w:hAnsi="Times New Roman" w:cs="Times New Roman"/>
          <w:b/>
          <w:bCs/>
          <w:sz w:val="24"/>
          <w:szCs w:val="24"/>
          <w:lang w:val="id-ID"/>
        </w:rPr>
      </w:pPr>
      <w:r w:rsidRPr="00877CB1">
        <w:rPr>
          <w:rFonts w:ascii="Times New Roman" w:hAnsi="Times New Roman" w:cs="Times New Roman"/>
          <w:b/>
          <w:bCs/>
          <w:sz w:val="24"/>
          <w:szCs w:val="24"/>
          <w:lang w:val="id-ID"/>
        </w:rPr>
        <w:t>Perumusan Masalah</w:t>
      </w:r>
    </w:p>
    <w:p w14:paraId="3EBC1F0A" w14:textId="77777777" w:rsidR="00877CB1" w:rsidRPr="00877CB1" w:rsidRDefault="00877CB1" w:rsidP="00877CB1">
      <w:pPr>
        <w:spacing w:after="0" w:line="240" w:lineRule="auto"/>
        <w:ind w:firstLine="567"/>
        <w:jc w:val="both"/>
        <w:rPr>
          <w:rFonts w:ascii="Times New Roman" w:hAnsi="Times New Roman" w:cs="Times New Roman"/>
          <w:b/>
          <w:bCs/>
          <w:sz w:val="24"/>
          <w:szCs w:val="24"/>
          <w:lang w:val="id-ID"/>
        </w:rPr>
      </w:pPr>
    </w:p>
    <w:p w14:paraId="49C0613A" w14:textId="77777777" w:rsidR="00877CB1" w:rsidRPr="00877CB1" w:rsidRDefault="00877CB1" w:rsidP="00877CB1">
      <w:pPr>
        <w:spacing w:after="0" w:line="240" w:lineRule="auto"/>
        <w:ind w:firstLine="567"/>
        <w:jc w:val="both"/>
        <w:rPr>
          <w:rFonts w:ascii="Times New Roman" w:hAnsi="Times New Roman" w:cs="Times New Roman"/>
          <w:sz w:val="24"/>
          <w:szCs w:val="24"/>
          <w:lang w:val="id-ID"/>
        </w:rPr>
      </w:pPr>
      <w:r w:rsidRPr="00877CB1">
        <w:rPr>
          <w:rFonts w:ascii="Times New Roman" w:hAnsi="Times New Roman" w:cs="Times New Roman"/>
          <w:sz w:val="24"/>
          <w:szCs w:val="24"/>
          <w:lang w:val="id-ID"/>
        </w:rPr>
        <w:t>Perkembangan teknologi yang cepat, sehingga banyak masyarakat yang sudah memiliki gadget. Masih sedikit web edukasi yang menyediakan platform yang interaktif. Maka dari itu peneliti membuat web ini untuk menambah platform web edukasi yang diharapkan dapat memenuhi kebutuhan belajar terutama di bidang geografis.</w:t>
      </w:r>
    </w:p>
    <w:p w14:paraId="745EC2BD" w14:textId="75276AB1" w:rsidR="00877CB1" w:rsidRDefault="00877CB1" w:rsidP="006B0857">
      <w:pPr>
        <w:spacing w:after="0" w:line="240" w:lineRule="auto"/>
        <w:jc w:val="both"/>
        <w:rPr>
          <w:rFonts w:ascii="Times New Roman" w:hAnsi="Times New Roman" w:cs="Times New Roman"/>
          <w:sz w:val="24"/>
          <w:szCs w:val="24"/>
          <w:lang w:val="id-ID"/>
        </w:rPr>
      </w:pPr>
    </w:p>
    <w:p w14:paraId="0434EBA9" w14:textId="77777777" w:rsidR="006B0857" w:rsidRPr="00877CB1" w:rsidRDefault="006B0857" w:rsidP="006B0857">
      <w:pPr>
        <w:spacing w:after="0" w:line="240" w:lineRule="auto"/>
        <w:jc w:val="both"/>
        <w:rPr>
          <w:rFonts w:ascii="Times New Roman" w:hAnsi="Times New Roman" w:cs="Times New Roman"/>
          <w:sz w:val="24"/>
          <w:szCs w:val="24"/>
          <w:lang w:val="id-ID"/>
        </w:rPr>
      </w:pPr>
    </w:p>
    <w:p w14:paraId="7261B03D" w14:textId="19DF4BD9" w:rsidR="00877CB1" w:rsidRDefault="00877CB1" w:rsidP="006B0857">
      <w:pPr>
        <w:spacing w:after="0" w:line="240" w:lineRule="auto"/>
        <w:jc w:val="both"/>
        <w:rPr>
          <w:rFonts w:ascii="Times New Roman" w:hAnsi="Times New Roman" w:cs="Times New Roman"/>
          <w:b/>
          <w:bCs/>
          <w:sz w:val="24"/>
          <w:szCs w:val="24"/>
          <w:lang w:val="id-ID"/>
        </w:rPr>
      </w:pPr>
      <w:r w:rsidRPr="006B0857">
        <w:rPr>
          <w:rFonts w:ascii="Times New Roman" w:hAnsi="Times New Roman" w:cs="Times New Roman"/>
          <w:b/>
          <w:bCs/>
          <w:sz w:val="24"/>
          <w:szCs w:val="24"/>
          <w:lang w:val="id-ID"/>
        </w:rPr>
        <w:t>Data</w:t>
      </w:r>
    </w:p>
    <w:p w14:paraId="4FBFC080" w14:textId="77777777" w:rsidR="00F356C8" w:rsidRPr="006B0857" w:rsidRDefault="00F356C8" w:rsidP="006B0857">
      <w:pPr>
        <w:spacing w:after="0" w:line="240" w:lineRule="auto"/>
        <w:jc w:val="both"/>
        <w:rPr>
          <w:rFonts w:ascii="Times New Roman" w:hAnsi="Times New Roman" w:cs="Times New Roman"/>
          <w:b/>
          <w:bCs/>
          <w:sz w:val="24"/>
          <w:szCs w:val="24"/>
          <w:lang w:val="id-ID"/>
        </w:rPr>
      </w:pPr>
    </w:p>
    <w:p w14:paraId="28B2FD70" w14:textId="74997646" w:rsidR="00877CB1" w:rsidRPr="001278CC" w:rsidRDefault="00877CB1" w:rsidP="00877CB1">
      <w:pPr>
        <w:spacing w:after="0" w:line="240" w:lineRule="auto"/>
        <w:ind w:firstLine="567"/>
        <w:jc w:val="both"/>
        <w:rPr>
          <w:rFonts w:ascii="Times New Roman" w:hAnsi="Times New Roman" w:cs="Times New Roman"/>
          <w:sz w:val="24"/>
          <w:szCs w:val="24"/>
          <w:lang w:val="id-ID"/>
        </w:rPr>
      </w:pPr>
      <w:r w:rsidRPr="00877CB1">
        <w:rPr>
          <w:rFonts w:ascii="Times New Roman" w:hAnsi="Times New Roman" w:cs="Times New Roman"/>
          <w:sz w:val="24"/>
          <w:szCs w:val="24"/>
          <w:lang w:val="id-ID"/>
        </w:rPr>
        <w:t xml:space="preserve">Dalam penelitian ini menggunakan </w:t>
      </w:r>
      <w:r w:rsidR="001278CC" w:rsidRPr="001278CC">
        <w:rPr>
          <w:rFonts w:ascii="Times New Roman" w:hAnsi="Times New Roman" w:cs="Times New Roman"/>
          <w:sz w:val="24"/>
          <w:szCs w:val="24"/>
          <w:lang w:val="id-ID"/>
        </w:rPr>
        <w:t xml:space="preserve">data administrasi batas wilayah negara turki yang berasal dari </w:t>
      </w:r>
      <w:r w:rsidR="001278CC" w:rsidRPr="00877CB1">
        <w:rPr>
          <w:rFonts w:ascii="Times New Roman" w:hAnsi="Times New Roman" w:cs="Times New Roman"/>
          <w:sz w:val="24"/>
          <w:szCs w:val="24"/>
          <w:lang w:val="id-ID"/>
        </w:rPr>
        <w:t>suatu manajement projek/</w:t>
      </w:r>
      <w:r w:rsidR="001278CC" w:rsidRPr="00582962">
        <w:rPr>
          <w:rFonts w:ascii="Times New Roman" w:hAnsi="Times New Roman" w:cs="Times New Roman"/>
          <w:i/>
          <w:iCs/>
          <w:sz w:val="24"/>
          <w:szCs w:val="24"/>
          <w:lang w:val="id-ID"/>
        </w:rPr>
        <w:t>system versioning code</w:t>
      </w:r>
      <w:r w:rsidR="001278CC">
        <w:rPr>
          <w:rFonts w:ascii="Times New Roman" w:hAnsi="Times New Roman" w:cs="Times New Roman"/>
          <w:sz w:val="24"/>
          <w:szCs w:val="24"/>
          <w:lang w:val="id-ID"/>
        </w:rPr>
        <w:t xml:space="preserve"> </w:t>
      </w:r>
      <w:hyperlink r:id="rId10" w:history="1">
        <w:r w:rsidR="00BF7176" w:rsidRPr="000C31A7">
          <w:rPr>
            <w:rStyle w:val="Hyperlink"/>
            <w:rFonts w:ascii="Times New Roman" w:hAnsi="Times New Roman" w:cs="Times New Roman"/>
            <w:sz w:val="24"/>
            <w:szCs w:val="24"/>
            <w:lang w:val="id-ID"/>
          </w:rPr>
          <w:t>https://github.com/alpers/Turkey-Maps-GeoJSON/blob/master/tr-cities-kktc-airports.json</w:t>
        </w:r>
      </w:hyperlink>
      <w:r w:rsidR="001278CC" w:rsidRPr="001278CC">
        <w:rPr>
          <w:rFonts w:ascii="Times New Roman" w:hAnsi="Times New Roman" w:cs="Times New Roman"/>
          <w:sz w:val="24"/>
          <w:szCs w:val="24"/>
          <w:lang w:val="id-ID"/>
        </w:rPr>
        <w:t xml:space="preserve"> </w:t>
      </w:r>
      <w:r w:rsidRPr="00877CB1">
        <w:rPr>
          <w:rFonts w:ascii="Times New Roman" w:hAnsi="Times New Roman" w:cs="Times New Roman"/>
          <w:sz w:val="24"/>
          <w:szCs w:val="24"/>
          <w:lang w:val="id-ID"/>
        </w:rPr>
        <w:t>dan artikel yang berisi data yang dibutuhkan sepeti informasi geografis wilayah dari mulai geometri, koordinat, dan properti lainnya seperti nama negara dan nama provinsi.</w:t>
      </w:r>
    </w:p>
    <w:p w14:paraId="75B16D1A" w14:textId="3C4948E6" w:rsidR="00877CB1" w:rsidRDefault="00877CB1" w:rsidP="00B95456">
      <w:pPr>
        <w:spacing w:after="0" w:line="240" w:lineRule="auto"/>
        <w:jc w:val="both"/>
        <w:rPr>
          <w:rFonts w:ascii="Times New Roman" w:hAnsi="Times New Roman" w:cs="Times New Roman"/>
          <w:sz w:val="24"/>
          <w:szCs w:val="24"/>
          <w:lang w:val="id-ID"/>
        </w:rPr>
      </w:pPr>
    </w:p>
    <w:p w14:paraId="627E786B" w14:textId="77777777" w:rsidR="00B95456" w:rsidRPr="00877CB1" w:rsidRDefault="00B95456" w:rsidP="00B95456">
      <w:pPr>
        <w:spacing w:after="0" w:line="240" w:lineRule="auto"/>
        <w:jc w:val="both"/>
        <w:rPr>
          <w:rFonts w:ascii="Times New Roman" w:hAnsi="Times New Roman" w:cs="Times New Roman"/>
          <w:sz w:val="24"/>
          <w:szCs w:val="24"/>
          <w:lang w:val="id-ID"/>
        </w:rPr>
      </w:pPr>
    </w:p>
    <w:p w14:paraId="32B38039" w14:textId="5E6BB7E5" w:rsidR="00877CB1" w:rsidRDefault="00877CB1" w:rsidP="00B95456">
      <w:pPr>
        <w:spacing w:after="0" w:line="240" w:lineRule="auto"/>
        <w:jc w:val="both"/>
        <w:rPr>
          <w:rFonts w:ascii="Times New Roman" w:hAnsi="Times New Roman" w:cs="Times New Roman"/>
          <w:b/>
          <w:bCs/>
          <w:sz w:val="24"/>
          <w:szCs w:val="24"/>
          <w:lang w:val="id-ID"/>
        </w:rPr>
      </w:pPr>
      <w:r w:rsidRPr="006007F2">
        <w:rPr>
          <w:rFonts w:ascii="Times New Roman" w:hAnsi="Times New Roman" w:cs="Times New Roman"/>
          <w:b/>
          <w:bCs/>
          <w:sz w:val="24"/>
          <w:szCs w:val="24"/>
          <w:lang w:val="id-ID"/>
        </w:rPr>
        <w:t>Kerangka Teori</w:t>
      </w:r>
    </w:p>
    <w:p w14:paraId="657AC37A" w14:textId="77777777" w:rsidR="00B70808" w:rsidRPr="006007F2" w:rsidRDefault="00B70808" w:rsidP="00B95456">
      <w:pPr>
        <w:spacing w:after="0" w:line="240" w:lineRule="auto"/>
        <w:jc w:val="both"/>
        <w:rPr>
          <w:rFonts w:ascii="Times New Roman" w:hAnsi="Times New Roman" w:cs="Times New Roman"/>
          <w:b/>
          <w:bCs/>
          <w:sz w:val="24"/>
          <w:szCs w:val="24"/>
          <w:lang w:val="id-ID"/>
        </w:rPr>
      </w:pPr>
    </w:p>
    <w:p w14:paraId="7A4C14C5" w14:textId="308C1177" w:rsidR="00877CB1" w:rsidRDefault="00877CB1" w:rsidP="00877CB1">
      <w:pPr>
        <w:spacing w:after="0" w:line="240" w:lineRule="auto"/>
        <w:ind w:firstLine="567"/>
        <w:jc w:val="both"/>
        <w:rPr>
          <w:rFonts w:ascii="Times New Roman" w:hAnsi="Times New Roman" w:cs="Times New Roman"/>
          <w:sz w:val="24"/>
          <w:szCs w:val="24"/>
          <w:lang w:val="id-ID"/>
        </w:rPr>
      </w:pPr>
      <w:r w:rsidRPr="00877CB1">
        <w:rPr>
          <w:rFonts w:ascii="Times New Roman" w:hAnsi="Times New Roman" w:cs="Times New Roman"/>
          <w:sz w:val="24"/>
          <w:szCs w:val="24"/>
          <w:lang w:val="id-ID"/>
        </w:rPr>
        <w:t>Algoritma greedy coloring pada penelitian ini akan menjadi salah satu pokok pembahasan. Dapat dilihat berikut flowchart algoritma greedy coloring.</w:t>
      </w:r>
    </w:p>
    <w:p w14:paraId="0886C944" w14:textId="4793488D" w:rsidR="00F92821" w:rsidRDefault="00F92821" w:rsidP="00877CB1">
      <w:pPr>
        <w:spacing w:after="0" w:line="240" w:lineRule="auto"/>
        <w:ind w:firstLine="567"/>
        <w:jc w:val="both"/>
        <w:rPr>
          <w:rFonts w:ascii="Times New Roman" w:hAnsi="Times New Roman" w:cs="Times New Roman"/>
          <w:sz w:val="24"/>
          <w:szCs w:val="24"/>
          <w:lang w:val="id-ID"/>
        </w:rPr>
      </w:pPr>
    </w:p>
    <w:p w14:paraId="785332CB" w14:textId="77777777" w:rsidR="00AC4B73" w:rsidRDefault="00AC4B73" w:rsidP="00877CB1">
      <w:pPr>
        <w:spacing w:after="0" w:line="240" w:lineRule="auto"/>
        <w:ind w:firstLine="567"/>
        <w:jc w:val="both"/>
        <w:rPr>
          <w:rFonts w:ascii="Times New Roman" w:hAnsi="Times New Roman" w:cs="Times New Roman"/>
          <w:sz w:val="24"/>
          <w:szCs w:val="24"/>
          <w:lang w:val="id-ID"/>
        </w:rPr>
      </w:pPr>
    </w:p>
    <w:p w14:paraId="74D09E11" w14:textId="77777777" w:rsidR="001828AF" w:rsidRDefault="001828AF" w:rsidP="001828AF">
      <w:pPr>
        <w:keepNext/>
        <w:spacing w:after="0" w:line="240" w:lineRule="auto"/>
        <w:ind w:firstLine="567"/>
        <w:jc w:val="center"/>
      </w:pPr>
      <w:r>
        <w:rPr>
          <w:rFonts w:cs="Times New Roman"/>
          <w:noProof/>
          <w:szCs w:val="24"/>
        </w:rPr>
        <w:lastRenderedPageBreak/>
        <w:drawing>
          <wp:inline distT="0" distB="0" distL="0" distR="0" wp14:anchorId="2799B0C9" wp14:editId="02E36D0B">
            <wp:extent cx="1411040" cy="3162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340" cy="3227966"/>
                    </a:xfrm>
                    <a:prstGeom prst="rect">
                      <a:avLst/>
                    </a:prstGeom>
                    <a:noFill/>
                    <a:ln>
                      <a:noFill/>
                    </a:ln>
                  </pic:spPr>
                </pic:pic>
              </a:graphicData>
            </a:graphic>
          </wp:inline>
        </w:drawing>
      </w:r>
    </w:p>
    <w:p w14:paraId="1FE5480D" w14:textId="2BC28C0D" w:rsidR="001828AF" w:rsidRPr="00380D27" w:rsidRDefault="001828AF" w:rsidP="00380D27">
      <w:pPr>
        <w:pStyle w:val="Caption"/>
      </w:pPr>
      <w:r w:rsidRPr="00380D27">
        <w:t xml:space="preserve">Gambar  </w:t>
      </w:r>
      <w:fldSimple w:instr=" SEQ Gambar_ \* ARABIC ">
        <w:r w:rsidR="007E5EB8">
          <w:rPr>
            <w:noProof/>
          </w:rPr>
          <w:t>2</w:t>
        </w:r>
      </w:fldSimple>
      <w:r w:rsidRPr="00380D27">
        <w:t xml:space="preserve">. Flowchart </w:t>
      </w:r>
      <w:proofErr w:type="spellStart"/>
      <w:r w:rsidRPr="00380D27">
        <w:t>Algoritma</w:t>
      </w:r>
      <w:proofErr w:type="spellEnd"/>
      <w:r w:rsidRPr="00380D27">
        <w:t xml:space="preserve"> Greedy Coloring</w:t>
      </w:r>
    </w:p>
    <w:p w14:paraId="2E59468D" w14:textId="48DDD65E" w:rsidR="00880803" w:rsidRDefault="00880803" w:rsidP="00A36540">
      <w:pPr>
        <w:spacing w:after="0" w:line="240" w:lineRule="auto"/>
        <w:ind w:firstLine="567"/>
        <w:jc w:val="both"/>
        <w:rPr>
          <w:rFonts w:ascii="Times New Roman" w:hAnsi="Times New Roman" w:cs="Times New Roman"/>
          <w:sz w:val="24"/>
          <w:szCs w:val="24"/>
          <w:lang w:val="id-ID"/>
        </w:rPr>
      </w:pPr>
      <w:r w:rsidRPr="00880803">
        <w:rPr>
          <w:rFonts w:ascii="Times New Roman" w:hAnsi="Times New Roman" w:cs="Times New Roman"/>
          <w:sz w:val="24"/>
          <w:szCs w:val="24"/>
          <w:lang w:val="id-ID"/>
        </w:rPr>
        <w:t>Pada Gambar 2 flowchart algoritma greedy coloring menjelaskan proses pertama yaitu membuat atau menginisialisasi wilayah atau titik pada peta dalam bentuk matriks adjencency. Kemudian juga diperlukan untuk menginisialisasin himpunan warna untuk pewarnaan nanti. Setelah itu dimulailah fungsi menentukan warna untuk menseleksi titik mana yang akan menggunakan warna tertentu. Jika masih ada wilayah atau titik yang belum diberi warna, maka fungsi menentukan warna akan dijalankan kembali. Jika seluruh wilayah atau titik sudah diberi warna, maka algoritma sudah selesai.</w:t>
      </w:r>
    </w:p>
    <w:p w14:paraId="0175AB38" w14:textId="2BBF4052" w:rsidR="00D615D2" w:rsidRDefault="00D615D2" w:rsidP="00A36540">
      <w:pPr>
        <w:spacing w:after="0" w:line="240" w:lineRule="auto"/>
        <w:ind w:firstLine="567"/>
        <w:jc w:val="both"/>
        <w:rPr>
          <w:rFonts w:ascii="Times New Roman" w:hAnsi="Times New Roman" w:cs="Times New Roman"/>
          <w:sz w:val="24"/>
          <w:szCs w:val="24"/>
          <w:lang w:val="id-ID"/>
        </w:rPr>
      </w:pPr>
      <w:r w:rsidRPr="00D615D2">
        <w:rPr>
          <w:rFonts w:ascii="Times New Roman" w:hAnsi="Times New Roman" w:cs="Times New Roman"/>
          <w:sz w:val="24"/>
          <w:szCs w:val="24"/>
          <w:lang w:val="id-ID"/>
        </w:rPr>
        <w:t xml:space="preserve">Berikut Tahapan implementasi </w:t>
      </w:r>
      <w:proofErr w:type="spellStart"/>
      <w:r w:rsidR="004A6C36">
        <w:rPr>
          <w:rFonts w:ascii="Times New Roman" w:hAnsi="Times New Roman" w:cs="Times New Roman"/>
          <w:sz w:val="24"/>
          <w:szCs w:val="24"/>
        </w:rPr>
        <w:t>algoritma</w:t>
      </w:r>
      <w:proofErr w:type="spellEnd"/>
      <w:r w:rsidR="004A6C36">
        <w:rPr>
          <w:rFonts w:ascii="Times New Roman" w:hAnsi="Times New Roman" w:cs="Times New Roman"/>
          <w:sz w:val="24"/>
          <w:szCs w:val="24"/>
        </w:rPr>
        <w:t xml:space="preserve"> </w:t>
      </w:r>
      <w:r w:rsidRPr="00D615D2">
        <w:rPr>
          <w:rFonts w:ascii="Times New Roman" w:hAnsi="Times New Roman" w:cs="Times New Roman"/>
          <w:sz w:val="24"/>
          <w:szCs w:val="24"/>
          <w:lang w:val="id-ID"/>
        </w:rPr>
        <w:t>greedy coloring dalam pewarnaan peta wilayah Turki sebagai berikut:</w:t>
      </w:r>
    </w:p>
    <w:p w14:paraId="5ABDDEE9" w14:textId="77777777" w:rsidR="00E64609" w:rsidRDefault="00E64609" w:rsidP="00A36540">
      <w:pPr>
        <w:spacing w:after="0" w:line="240" w:lineRule="auto"/>
        <w:ind w:firstLine="567"/>
        <w:jc w:val="both"/>
        <w:rPr>
          <w:rFonts w:ascii="Times New Roman" w:hAnsi="Times New Roman" w:cs="Times New Roman"/>
          <w:sz w:val="24"/>
          <w:szCs w:val="24"/>
          <w:lang w:val="id-ID"/>
        </w:rPr>
      </w:pPr>
    </w:p>
    <w:p w14:paraId="7AB7B7D5" w14:textId="32BD5C14" w:rsidR="00D615D2" w:rsidRDefault="00D615D2" w:rsidP="00D615D2">
      <w:pPr>
        <w:pStyle w:val="ListParagraph"/>
        <w:numPr>
          <w:ilvl w:val="0"/>
          <w:numId w:val="9"/>
        </w:numPr>
        <w:spacing w:after="0" w:line="240" w:lineRule="auto"/>
        <w:jc w:val="both"/>
        <w:rPr>
          <w:rFonts w:ascii="Times New Roman" w:hAnsi="Times New Roman" w:cs="Times New Roman"/>
          <w:sz w:val="24"/>
          <w:szCs w:val="24"/>
          <w:lang w:val="id-ID"/>
        </w:rPr>
      </w:pPr>
      <w:r w:rsidRPr="00D615D2">
        <w:rPr>
          <w:rFonts w:ascii="Times New Roman" w:hAnsi="Times New Roman" w:cs="Times New Roman"/>
          <w:sz w:val="24"/>
          <w:szCs w:val="24"/>
          <w:lang w:val="id-ID"/>
        </w:rPr>
        <w:t>Mengurutkan titik</w:t>
      </w:r>
    </w:p>
    <w:p w14:paraId="25824781" w14:textId="77777777" w:rsidR="00E64609" w:rsidRPr="00D615D2" w:rsidRDefault="00E64609" w:rsidP="00E64609">
      <w:pPr>
        <w:pStyle w:val="ListParagraph"/>
        <w:spacing w:after="0" w:line="240" w:lineRule="auto"/>
        <w:ind w:left="927"/>
        <w:jc w:val="both"/>
        <w:rPr>
          <w:rFonts w:ascii="Times New Roman" w:hAnsi="Times New Roman" w:cs="Times New Roman"/>
          <w:sz w:val="24"/>
          <w:szCs w:val="24"/>
          <w:lang w:val="id-ID"/>
        </w:rPr>
      </w:pPr>
    </w:p>
    <w:p w14:paraId="3AAE039E" w14:textId="411D72F3" w:rsidR="00D615D2" w:rsidRDefault="00D615D2" w:rsidP="00D615D2">
      <w:pPr>
        <w:spacing w:after="0" w:line="240" w:lineRule="auto"/>
        <w:ind w:firstLine="567"/>
        <w:jc w:val="both"/>
        <w:rPr>
          <w:rFonts w:ascii="Times New Roman" w:hAnsi="Times New Roman" w:cs="Times New Roman"/>
          <w:sz w:val="24"/>
          <w:szCs w:val="24"/>
          <w:lang w:val="id-ID"/>
        </w:rPr>
      </w:pPr>
      <w:r w:rsidRPr="00D615D2">
        <w:rPr>
          <w:rFonts w:ascii="Times New Roman" w:hAnsi="Times New Roman" w:cs="Times New Roman"/>
          <w:sz w:val="24"/>
          <w:szCs w:val="24"/>
          <w:lang w:val="id-ID"/>
        </w:rPr>
        <w:t xml:space="preserve">Pada tahap ini dilakukan pengurutan titik yang pertama akan diwarnai terlebih dahulu. </w:t>
      </w:r>
      <w:r w:rsidR="00905632" w:rsidRPr="00CD67F2">
        <w:rPr>
          <w:rFonts w:ascii="Times New Roman" w:hAnsi="Times New Roman" w:cs="Times New Roman"/>
          <w:sz w:val="24"/>
          <w:szCs w:val="24"/>
          <w:lang w:val="id-ID"/>
        </w:rPr>
        <w:t>Seperti yang tabel 1 perlihatkan, dimana wilayah atau titik Hakkari akan dieksekusi pertama dan begitupun selanjutnya</w:t>
      </w:r>
      <w:r w:rsidRPr="00D615D2">
        <w:rPr>
          <w:rFonts w:ascii="Times New Roman" w:hAnsi="Times New Roman" w:cs="Times New Roman"/>
          <w:sz w:val="24"/>
          <w:szCs w:val="24"/>
          <w:lang w:val="id-ID"/>
        </w:rPr>
        <w:t>.</w:t>
      </w:r>
    </w:p>
    <w:p w14:paraId="21CFBA1B" w14:textId="77777777" w:rsidR="00E64609" w:rsidRDefault="00E64609" w:rsidP="00D615D2">
      <w:pPr>
        <w:spacing w:after="0" w:line="240" w:lineRule="auto"/>
        <w:ind w:firstLine="567"/>
        <w:jc w:val="both"/>
        <w:rPr>
          <w:rFonts w:ascii="Times New Roman" w:hAnsi="Times New Roman" w:cs="Times New Roman"/>
          <w:sz w:val="24"/>
          <w:szCs w:val="24"/>
          <w:lang w:val="id-ID"/>
        </w:rPr>
      </w:pPr>
    </w:p>
    <w:p w14:paraId="7D2A0E2C" w14:textId="012181E4" w:rsidR="00905632" w:rsidRDefault="00905632" w:rsidP="00F92E44">
      <w:pPr>
        <w:pStyle w:val="ListParagraph"/>
        <w:numPr>
          <w:ilvl w:val="0"/>
          <w:numId w:val="9"/>
        </w:numPr>
        <w:spacing w:after="0" w:line="240" w:lineRule="auto"/>
        <w:jc w:val="both"/>
        <w:rPr>
          <w:rFonts w:ascii="Times New Roman" w:hAnsi="Times New Roman" w:cs="Times New Roman"/>
          <w:sz w:val="24"/>
          <w:szCs w:val="24"/>
          <w:lang w:val="id-ID"/>
        </w:rPr>
      </w:pPr>
      <w:r w:rsidRPr="00F92E44">
        <w:rPr>
          <w:rFonts w:ascii="Times New Roman" w:hAnsi="Times New Roman" w:cs="Times New Roman"/>
          <w:sz w:val="24"/>
          <w:szCs w:val="24"/>
          <w:lang w:val="id-ID"/>
        </w:rPr>
        <w:t>Inisialisasi warna</w:t>
      </w:r>
    </w:p>
    <w:p w14:paraId="7D80CB8F" w14:textId="77777777" w:rsidR="00E64609" w:rsidRPr="00F92E44" w:rsidRDefault="00E64609" w:rsidP="00E64609">
      <w:pPr>
        <w:pStyle w:val="ListParagraph"/>
        <w:spacing w:after="0" w:line="240" w:lineRule="auto"/>
        <w:ind w:left="927"/>
        <w:jc w:val="both"/>
        <w:rPr>
          <w:rFonts w:ascii="Times New Roman" w:hAnsi="Times New Roman" w:cs="Times New Roman"/>
          <w:sz w:val="24"/>
          <w:szCs w:val="24"/>
          <w:lang w:val="id-ID"/>
        </w:rPr>
      </w:pPr>
    </w:p>
    <w:p w14:paraId="7A06AACD" w14:textId="510E34F2" w:rsidR="00905632" w:rsidRDefault="00905632" w:rsidP="00C05AA8">
      <w:pPr>
        <w:spacing w:after="0" w:line="240" w:lineRule="auto"/>
        <w:ind w:firstLine="567"/>
        <w:jc w:val="both"/>
        <w:rPr>
          <w:rFonts w:ascii="Times New Roman" w:hAnsi="Times New Roman" w:cs="Times New Roman"/>
          <w:sz w:val="24"/>
          <w:szCs w:val="24"/>
          <w:lang w:val="id-ID"/>
        </w:rPr>
      </w:pPr>
      <w:r w:rsidRPr="00905632">
        <w:rPr>
          <w:rFonts w:ascii="Times New Roman" w:hAnsi="Times New Roman" w:cs="Times New Roman"/>
          <w:sz w:val="24"/>
          <w:szCs w:val="24"/>
          <w:lang w:val="id-ID"/>
        </w:rPr>
        <w:t>Di sini dilakukan pengumpulan warna apa saja yang ingin digunakan. Pada penelitian ini berikut warna yang digunakan</w:t>
      </w:r>
      <w:r w:rsidR="00C05AA8">
        <w:rPr>
          <w:rFonts w:ascii="Times New Roman" w:hAnsi="Times New Roman" w:cs="Times New Roman"/>
          <w:sz w:val="24"/>
          <w:szCs w:val="24"/>
        </w:rPr>
        <w:t xml:space="preserve"> </w:t>
      </w:r>
      <w:proofErr w:type="spellStart"/>
      <w:r w:rsidR="00C05AA8">
        <w:rPr>
          <w:rFonts w:ascii="Times New Roman" w:hAnsi="Times New Roman" w:cs="Times New Roman"/>
          <w:sz w:val="24"/>
          <w:szCs w:val="24"/>
        </w:rPr>
        <w:t>yaitu</w:t>
      </w:r>
      <w:proofErr w:type="spellEnd"/>
      <w:r w:rsidR="003E39FC">
        <w:rPr>
          <w:rFonts w:ascii="Times New Roman" w:hAnsi="Times New Roman" w:cs="Times New Roman"/>
          <w:sz w:val="24"/>
          <w:szCs w:val="24"/>
        </w:rPr>
        <w:t>;</w:t>
      </w:r>
      <w:r w:rsidR="00C05AA8">
        <w:rPr>
          <w:rFonts w:ascii="Times New Roman" w:hAnsi="Times New Roman" w:cs="Times New Roman"/>
          <w:sz w:val="24"/>
          <w:szCs w:val="24"/>
        </w:rPr>
        <w:t xml:space="preserve"> </w:t>
      </w:r>
      <w:r w:rsidRPr="00905632">
        <w:rPr>
          <w:rFonts w:ascii="Times New Roman" w:hAnsi="Times New Roman" w:cs="Times New Roman"/>
          <w:sz w:val="24"/>
          <w:szCs w:val="24"/>
          <w:lang w:val="id-ID"/>
        </w:rPr>
        <w:t>Array warna = [abu-abu, orange, kuning, hijau, hitam].</w:t>
      </w:r>
    </w:p>
    <w:p w14:paraId="29120101" w14:textId="77777777" w:rsidR="00E64609" w:rsidRDefault="00E64609" w:rsidP="00C05AA8">
      <w:pPr>
        <w:spacing w:after="0" w:line="240" w:lineRule="auto"/>
        <w:ind w:firstLine="567"/>
        <w:jc w:val="both"/>
        <w:rPr>
          <w:rFonts w:ascii="Times New Roman" w:hAnsi="Times New Roman" w:cs="Times New Roman"/>
          <w:sz w:val="24"/>
          <w:szCs w:val="24"/>
          <w:lang w:val="id-ID"/>
        </w:rPr>
      </w:pPr>
    </w:p>
    <w:p w14:paraId="68E7DD3F" w14:textId="11FDEA58" w:rsidR="009E081E" w:rsidRDefault="009E081E" w:rsidP="009E081E">
      <w:pPr>
        <w:pStyle w:val="ListParagraph"/>
        <w:numPr>
          <w:ilvl w:val="0"/>
          <w:numId w:val="9"/>
        </w:numPr>
        <w:spacing w:after="0" w:line="240" w:lineRule="auto"/>
        <w:jc w:val="both"/>
        <w:rPr>
          <w:rFonts w:ascii="Times New Roman" w:hAnsi="Times New Roman" w:cs="Times New Roman"/>
          <w:sz w:val="24"/>
          <w:szCs w:val="24"/>
          <w:lang w:val="id-ID"/>
        </w:rPr>
      </w:pPr>
      <w:r w:rsidRPr="009E081E">
        <w:rPr>
          <w:rFonts w:ascii="Times New Roman" w:hAnsi="Times New Roman" w:cs="Times New Roman"/>
          <w:sz w:val="24"/>
          <w:szCs w:val="24"/>
          <w:lang w:val="id-ID"/>
        </w:rPr>
        <w:t>Fungsi implementasi warna ke titik</w:t>
      </w:r>
    </w:p>
    <w:p w14:paraId="5513FA93" w14:textId="77777777" w:rsidR="00E64609" w:rsidRPr="009E081E" w:rsidRDefault="00E64609" w:rsidP="00E64609">
      <w:pPr>
        <w:pStyle w:val="ListParagraph"/>
        <w:spacing w:after="0" w:line="240" w:lineRule="auto"/>
        <w:ind w:left="927"/>
        <w:jc w:val="both"/>
        <w:rPr>
          <w:rFonts w:ascii="Times New Roman" w:hAnsi="Times New Roman" w:cs="Times New Roman"/>
          <w:sz w:val="24"/>
          <w:szCs w:val="24"/>
          <w:lang w:val="id-ID"/>
        </w:rPr>
      </w:pPr>
    </w:p>
    <w:p w14:paraId="07ACD6FC" w14:textId="77777777" w:rsidR="00B008F0" w:rsidRDefault="009E081E" w:rsidP="00B008F0">
      <w:pPr>
        <w:spacing w:after="0" w:line="240" w:lineRule="auto"/>
        <w:ind w:firstLine="567"/>
        <w:jc w:val="both"/>
        <w:rPr>
          <w:rFonts w:ascii="Times New Roman" w:hAnsi="Times New Roman" w:cs="Times New Roman"/>
          <w:sz w:val="24"/>
          <w:szCs w:val="24"/>
        </w:rPr>
      </w:pPr>
      <w:r w:rsidRPr="009E081E">
        <w:rPr>
          <w:rFonts w:ascii="Times New Roman" w:hAnsi="Times New Roman" w:cs="Times New Roman"/>
          <w:sz w:val="24"/>
          <w:szCs w:val="24"/>
          <w:lang w:val="id-ID"/>
        </w:rPr>
        <w:t>Di tahap ini dilakukan validasi titik mana yang akan diwarnai dengan warna yang terpilih. Dengan aturan</w:t>
      </w:r>
      <w:r w:rsidR="00B008F0">
        <w:rPr>
          <w:rFonts w:ascii="Times New Roman" w:hAnsi="Times New Roman" w:cs="Times New Roman"/>
          <w:sz w:val="24"/>
          <w:szCs w:val="24"/>
        </w:rPr>
        <w:t>:</w:t>
      </w:r>
    </w:p>
    <w:p w14:paraId="0B2B28D5" w14:textId="77777777" w:rsidR="00B008F0" w:rsidRDefault="009E081E" w:rsidP="00B008F0">
      <w:pPr>
        <w:pStyle w:val="ListParagraph"/>
        <w:numPr>
          <w:ilvl w:val="1"/>
          <w:numId w:val="9"/>
        </w:numPr>
        <w:spacing w:after="0" w:line="240" w:lineRule="auto"/>
        <w:ind w:left="1276"/>
        <w:jc w:val="both"/>
        <w:rPr>
          <w:rFonts w:ascii="Times New Roman" w:hAnsi="Times New Roman" w:cs="Times New Roman"/>
          <w:sz w:val="24"/>
          <w:szCs w:val="24"/>
          <w:lang w:val="id-ID"/>
        </w:rPr>
      </w:pPr>
      <w:r w:rsidRPr="00B008F0">
        <w:rPr>
          <w:rFonts w:ascii="Times New Roman" w:hAnsi="Times New Roman" w:cs="Times New Roman"/>
          <w:sz w:val="24"/>
          <w:szCs w:val="24"/>
          <w:lang w:val="id-ID"/>
        </w:rPr>
        <w:lastRenderedPageBreak/>
        <w:t>Warna yang digunakan pertama kali yaitu warna di index pertama pada array warna.</w:t>
      </w:r>
    </w:p>
    <w:p w14:paraId="58F63B4A" w14:textId="77777777" w:rsidR="00B008F0" w:rsidRDefault="009E081E" w:rsidP="00B008F0">
      <w:pPr>
        <w:pStyle w:val="ListParagraph"/>
        <w:numPr>
          <w:ilvl w:val="1"/>
          <w:numId w:val="9"/>
        </w:numPr>
        <w:spacing w:after="0" w:line="240" w:lineRule="auto"/>
        <w:ind w:left="1276"/>
        <w:jc w:val="both"/>
        <w:rPr>
          <w:rFonts w:ascii="Times New Roman" w:hAnsi="Times New Roman" w:cs="Times New Roman"/>
          <w:sz w:val="24"/>
          <w:szCs w:val="24"/>
          <w:lang w:val="id-ID"/>
        </w:rPr>
      </w:pPr>
      <w:r w:rsidRPr="00B008F0">
        <w:rPr>
          <w:rFonts w:ascii="Times New Roman" w:hAnsi="Times New Roman" w:cs="Times New Roman"/>
          <w:sz w:val="24"/>
          <w:szCs w:val="24"/>
          <w:lang w:val="id-ID"/>
        </w:rPr>
        <w:t>Jika warna sudah digunakan pada titik yang memiliki hubungan dengan titik yang dieksekusi, maka titik yang dieksekusi akan menggunakan warna di index berikutnya pada array warna.</w:t>
      </w:r>
    </w:p>
    <w:p w14:paraId="4BECDA06" w14:textId="0238D2A8" w:rsidR="009E081E" w:rsidRPr="00B008F0" w:rsidRDefault="009E081E" w:rsidP="00B008F0">
      <w:pPr>
        <w:pStyle w:val="ListParagraph"/>
        <w:numPr>
          <w:ilvl w:val="1"/>
          <w:numId w:val="9"/>
        </w:numPr>
        <w:spacing w:after="0" w:line="240" w:lineRule="auto"/>
        <w:ind w:left="1276"/>
        <w:jc w:val="both"/>
        <w:rPr>
          <w:rFonts w:ascii="Times New Roman" w:hAnsi="Times New Roman" w:cs="Times New Roman"/>
          <w:sz w:val="24"/>
          <w:szCs w:val="24"/>
          <w:lang w:val="id-ID"/>
        </w:rPr>
      </w:pPr>
      <w:r w:rsidRPr="00B008F0">
        <w:rPr>
          <w:rFonts w:ascii="Times New Roman" w:hAnsi="Times New Roman" w:cs="Times New Roman"/>
          <w:sz w:val="24"/>
          <w:szCs w:val="24"/>
          <w:lang w:val="id-ID"/>
        </w:rPr>
        <w:t>Jika warna pada index terkecil belum digunakan pada titik yang memiliki hubungan dengan titik yang dieksekusi, maka titik yang dieksekusi akan menggunakan warna pada index tersebut pada array warna.</w:t>
      </w:r>
    </w:p>
    <w:p w14:paraId="6E715E3B" w14:textId="2C7141B7" w:rsidR="006B78F0" w:rsidRDefault="006B78F0" w:rsidP="006B78F0">
      <w:pPr>
        <w:spacing w:after="0" w:line="240" w:lineRule="auto"/>
        <w:rPr>
          <w:rFonts w:ascii="Times New Roman" w:hAnsi="Times New Roman" w:cs="Times New Roman"/>
          <w:b/>
          <w:sz w:val="24"/>
          <w:szCs w:val="24"/>
          <w:lang w:val="id-ID"/>
        </w:rPr>
      </w:pPr>
      <w:bookmarkStart w:id="0" w:name="page2"/>
      <w:bookmarkEnd w:id="0"/>
    </w:p>
    <w:p w14:paraId="0FF2DEAB" w14:textId="77777777" w:rsidR="006C1CF0" w:rsidRDefault="006C1CF0" w:rsidP="006B78F0">
      <w:pPr>
        <w:spacing w:after="0" w:line="240" w:lineRule="auto"/>
        <w:rPr>
          <w:rFonts w:ascii="Times New Roman" w:hAnsi="Times New Roman" w:cs="Times New Roman"/>
          <w:b/>
          <w:sz w:val="24"/>
          <w:szCs w:val="24"/>
          <w:lang w:val="id-ID"/>
        </w:rPr>
      </w:pPr>
    </w:p>
    <w:p w14:paraId="0E390189" w14:textId="77777777" w:rsidR="006B78F0" w:rsidRPr="006B78F0" w:rsidRDefault="006B78F0" w:rsidP="006B78F0">
      <w:pPr>
        <w:spacing w:after="0" w:line="240" w:lineRule="auto"/>
        <w:rPr>
          <w:rFonts w:ascii="Times New Roman" w:hAnsi="Times New Roman" w:cs="Times New Roman"/>
          <w:b/>
          <w:sz w:val="24"/>
          <w:szCs w:val="24"/>
          <w:lang w:val="id-ID"/>
        </w:rPr>
      </w:pPr>
      <w:r w:rsidRPr="006B78F0">
        <w:rPr>
          <w:rFonts w:ascii="Times New Roman" w:hAnsi="Times New Roman" w:cs="Times New Roman"/>
          <w:b/>
          <w:sz w:val="24"/>
          <w:szCs w:val="24"/>
          <w:lang w:val="id-ID"/>
        </w:rPr>
        <w:t>HASIL DAN PEMBAHASAN</w:t>
      </w:r>
    </w:p>
    <w:p w14:paraId="3BFCA13D" w14:textId="77777777" w:rsidR="006B78F0" w:rsidRPr="006B78F0" w:rsidRDefault="006B78F0" w:rsidP="006B78F0">
      <w:pPr>
        <w:spacing w:after="0" w:line="240" w:lineRule="auto"/>
        <w:rPr>
          <w:rFonts w:ascii="Times New Roman" w:hAnsi="Times New Roman" w:cs="Times New Roman"/>
          <w:sz w:val="24"/>
          <w:szCs w:val="24"/>
          <w:lang w:val="id-ID"/>
        </w:rPr>
      </w:pPr>
    </w:p>
    <w:p w14:paraId="0FE7F876" w14:textId="5CDB9F0C" w:rsidR="0034504C" w:rsidRDefault="0034504C" w:rsidP="0034504C">
      <w:pPr>
        <w:spacing w:after="0" w:line="240" w:lineRule="auto"/>
        <w:ind w:firstLine="567"/>
        <w:jc w:val="both"/>
        <w:rPr>
          <w:rFonts w:ascii="Times New Roman" w:hAnsi="Times New Roman" w:cs="Times New Roman"/>
          <w:sz w:val="24"/>
          <w:szCs w:val="24"/>
          <w:lang w:val="id-ID"/>
        </w:rPr>
      </w:pPr>
      <w:r w:rsidRPr="00182695">
        <w:rPr>
          <w:rFonts w:ascii="Times New Roman" w:hAnsi="Times New Roman" w:cs="Times New Roman"/>
          <w:sz w:val="24"/>
          <w:szCs w:val="24"/>
          <w:lang w:val="id-ID"/>
        </w:rPr>
        <w:t xml:space="preserve">Adapun 82 provinsi yang berada di Turki yang pada penelitian ini gunakan sebagai implementasi </w:t>
      </w:r>
      <w:r w:rsidR="004202F5" w:rsidRPr="004202F5">
        <w:rPr>
          <w:rFonts w:ascii="Times New Roman" w:hAnsi="Times New Roman" w:cs="Times New Roman"/>
          <w:sz w:val="24"/>
          <w:szCs w:val="24"/>
          <w:lang w:val="id-ID"/>
        </w:rPr>
        <w:t xml:space="preserve">algoritma </w:t>
      </w:r>
      <w:r w:rsidRPr="00182695">
        <w:rPr>
          <w:rFonts w:ascii="Times New Roman" w:hAnsi="Times New Roman" w:cs="Times New Roman"/>
          <w:sz w:val="24"/>
          <w:szCs w:val="24"/>
          <w:lang w:val="id-ID"/>
        </w:rPr>
        <w:t>greedy coloring yaitu terdapat Edirne, Adana, Hakkari, Van, Şırnak, Ağrı, Bitlis, Siirt, Mardin, Batman, Muş, Erzurum, Kars, Iğdır, Ardahan, Artvin, Rize, Trabzon, Bayburt, Erzincan, Bingöl, Diyarbakır, Şanlıurfa, Adıyaman, Malatya, Elazığ, Tunceli, Gümüşhane, Giresun, Ordu, Tokat, Sivas, Kahramanmaraşt, Gaziantep, Kilis, Hatay, Osmaniye, Kayseri, Yozgat, Amasya, Samsun, Sinop, Çorum, Kırıkkale, Kırşehir, Nevşehir, Niğde, Mersin, Karaman, Konya, Aksaray, Ankara, Çankırı, Kastamonu, Bartın, Karabük, Bolu, Eskişehir, Afyon, Isparta, Antalya, Burdur, Denizli, Uşak, Kütahya, Bilecik, Sakarya, Düzce, Zonguldak, Kocaeli, Bursa, Balıkesir, Manisa, İzmir, Aydın, Muğla, Çanakkale, Yalova, İstanbul, Tekirdağ, Kırklareli, dan KKTC.</w:t>
      </w:r>
    </w:p>
    <w:p w14:paraId="51338C06" w14:textId="77777777" w:rsidR="0034504C" w:rsidRDefault="0034504C" w:rsidP="0034504C">
      <w:pPr>
        <w:spacing w:after="0" w:line="240" w:lineRule="auto"/>
        <w:ind w:firstLine="567"/>
        <w:jc w:val="both"/>
        <w:rPr>
          <w:rFonts w:ascii="Times New Roman" w:hAnsi="Times New Roman" w:cs="Times New Roman"/>
          <w:sz w:val="24"/>
          <w:szCs w:val="24"/>
          <w:lang w:val="id-ID"/>
        </w:rPr>
      </w:pPr>
    </w:p>
    <w:p w14:paraId="418FB51F" w14:textId="77777777" w:rsidR="0034504C" w:rsidRDefault="0034504C" w:rsidP="0034504C">
      <w:pPr>
        <w:keepNext/>
        <w:spacing w:after="0" w:line="240" w:lineRule="auto"/>
        <w:ind w:firstLine="567"/>
        <w:jc w:val="center"/>
      </w:pPr>
      <w:r w:rsidRPr="008A06CD">
        <w:rPr>
          <w:rFonts w:cs="Times New Roman"/>
          <w:noProof/>
          <w:szCs w:val="24"/>
        </w:rPr>
        <w:drawing>
          <wp:inline distT="0" distB="0" distL="0" distR="0" wp14:anchorId="21209B51" wp14:editId="4BE81657">
            <wp:extent cx="4349750" cy="23121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4194" cy="2325155"/>
                    </a:xfrm>
                    <a:prstGeom prst="rect">
                      <a:avLst/>
                    </a:prstGeom>
                    <a:noFill/>
                    <a:ln>
                      <a:noFill/>
                    </a:ln>
                  </pic:spPr>
                </pic:pic>
              </a:graphicData>
            </a:graphic>
          </wp:inline>
        </w:drawing>
      </w:r>
    </w:p>
    <w:p w14:paraId="4124322A" w14:textId="484B3F13" w:rsidR="0034504C" w:rsidRPr="00380D27" w:rsidRDefault="0034504C" w:rsidP="00380D27">
      <w:pPr>
        <w:pStyle w:val="Caption"/>
      </w:pPr>
      <w:r w:rsidRPr="00380D27">
        <w:t xml:space="preserve">Gambar  </w:t>
      </w:r>
      <w:fldSimple w:instr=" SEQ Gambar_ \* ARABIC ">
        <w:r w:rsidR="007E5EB8">
          <w:rPr>
            <w:noProof/>
          </w:rPr>
          <w:t>3</w:t>
        </w:r>
      </w:fldSimple>
      <w:r w:rsidRPr="00380D27">
        <w:t>. Peta Turki</w:t>
      </w:r>
    </w:p>
    <w:p w14:paraId="24A54F2C" w14:textId="77777777" w:rsidR="0034504C" w:rsidRDefault="0034504C" w:rsidP="0034504C">
      <w:pPr>
        <w:spacing w:after="0" w:line="240" w:lineRule="auto"/>
        <w:ind w:firstLine="567"/>
        <w:jc w:val="both"/>
        <w:rPr>
          <w:rFonts w:ascii="Times New Roman" w:hAnsi="Times New Roman" w:cs="Times New Roman"/>
          <w:sz w:val="24"/>
          <w:szCs w:val="24"/>
          <w:lang w:val="id-ID"/>
        </w:rPr>
      </w:pPr>
      <w:r w:rsidRPr="009927ED">
        <w:rPr>
          <w:rFonts w:ascii="Times New Roman" w:hAnsi="Times New Roman" w:cs="Times New Roman"/>
          <w:sz w:val="24"/>
          <w:szCs w:val="24"/>
          <w:lang w:val="id-ID"/>
        </w:rPr>
        <w:t xml:space="preserve">Penjelasan Berdasarkan Gambar </w:t>
      </w:r>
      <w:r>
        <w:rPr>
          <w:rFonts w:ascii="Times New Roman" w:hAnsi="Times New Roman" w:cs="Times New Roman"/>
          <w:sz w:val="24"/>
          <w:szCs w:val="24"/>
        </w:rPr>
        <w:t>3</w:t>
      </w:r>
      <w:r w:rsidRPr="009927ED">
        <w:rPr>
          <w:rFonts w:ascii="Times New Roman" w:hAnsi="Times New Roman" w:cs="Times New Roman"/>
          <w:sz w:val="24"/>
          <w:szCs w:val="24"/>
          <w:lang w:val="id-ID"/>
        </w:rPr>
        <w:t xml:space="preserve"> wilayah turki dibagi menjadi 82 provinsi. Berikut merupakan penjelasan dari penomoran pada peta di Gambar </w:t>
      </w:r>
      <w:r w:rsidRPr="00CD67F2">
        <w:rPr>
          <w:rFonts w:ascii="Times New Roman" w:hAnsi="Times New Roman" w:cs="Times New Roman"/>
          <w:sz w:val="24"/>
          <w:szCs w:val="24"/>
          <w:lang w:val="id-ID"/>
        </w:rPr>
        <w:t>3</w:t>
      </w:r>
      <w:r w:rsidRPr="009927ED">
        <w:rPr>
          <w:rFonts w:ascii="Times New Roman" w:hAnsi="Times New Roman" w:cs="Times New Roman"/>
          <w:sz w:val="24"/>
          <w:szCs w:val="24"/>
          <w:lang w:val="id-ID"/>
        </w:rPr>
        <w:t xml:space="preserve"> yang terdiri dari 82 wilayah, sebagai berikut :</w:t>
      </w:r>
    </w:p>
    <w:p w14:paraId="74DB239F" w14:textId="77777777" w:rsidR="0034504C" w:rsidRDefault="0034504C" w:rsidP="0034504C">
      <w:pPr>
        <w:spacing w:after="0" w:line="240" w:lineRule="auto"/>
        <w:ind w:firstLine="567"/>
        <w:jc w:val="both"/>
        <w:rPr>
          <w:rFonts w:ascii="Times New Roman" w:hAnsi="Times New Roman" w:cs="Times New Roman"/>
          <w:sz w:val="24"/>
          <w:szCs w:val="24"/>
          <w:lang w:val="id-ID"/>
        </w:rPr>
      </w:pPr>
    </w:p>
    <w:p w14:paraId="15F28665" w14:textId="77777777" w:rsidR="0034504C" w:rsidRPr="00FA1535" w:rsidRDefault="0034504C" w:rsidP="00FA1535">
      <w:pPr>
        <w:pStyle w:val="Caption"/>
      </w:pPr>
      <w:proofErr w:type="spellStart"/>
      <w:r w:rsidRPr="00FA1535">
        <w:t>Tabel</w:t>
      </w:r>
      <w:proofErr w:type="spellEnd"/>
      <w:r w:rsidRPr="00FA1535">
        <w:t xml:space="preserve"> </w:t>
      </w:r>
      <w:fldSimple w:instr=" SEQ Tabel \* ARABIC ">
        <w:r w:rsidRPr="00FA1535">
          <w:t>1</w:t>
        </w:r>
      </w:fldSimple>
      <w:r w:rsidRPr="00FA1535">
        <w:t xml:space="preserve">. Daftar </w:t>
      </w:r>
      <w:proofErr w:type="spellStart"/>
      <w:r w:rsidRPr="00FA1535">
        <w:t>Provinsi</w:t>
      </w:r>
      <w:proofErr w:type="spellEnd"/>
      <w:r w:rsidRPr="00FA1535">
        <w:t xml:space="preserve"> pada Turki</w:t>
      </w:r>
    </w:p>
    <w:tbl>
      <w:tblPr>
        <w:tblStyle w:val="TableGrid"/>
        <w:tblW w:w="7796" w:type="dxa"/>
        <w:tblInd w:w="846" w:type="dxa"/>
        <w:tblBorders>
          <w:left w:val="none" w:sz="0" w:space="0" w:color="auto"/>
          <w:right w:val="none" w:sz="0" w:space="0" w:color="auto"/>
        </w:tblBorders>
        <w:tblLook w:val="04A0" w:firstRow="1" w:lastRow="0" w:firstColumn="1" w:lastColumn="0" w:noHBand="0" w:noVBand="1"/>
      </w:tblPr>
      <w:tblGrid>
        <w:gridCol w:w="570"/>
        <w:gridCol w:w="3544"/>
        <w:gridCol w:w="570"/>
        <w:gridCol w:w="3112"/>
      </w:tblGrid>
      <w:tr w:rsidR="006D3A7C" w:rsidRPr="0059442C" w14:paraId="44B9BD1E" w14:textId="77777777" w:rsidTr="006D3A7C">
        <w:tc>
          <w:tcPr>
            <w:tcW w:w="570" w:type="dxa"/>
            <w:tcBorders>
              <w:right w:val="nil"/>
            </w:tcBorders>
          </w:tcPr>
          <w:p w14:paraId="141A9F72"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No.</w:t>
            </w:r>
          </w:p>
        </w:tc>
        <w:tc>
          <w:tcPr>
            <w:tcW w:w="3544" w:type="dxa"/>
            <w:tcBorders>
              <w:left w:val="nil"/>
              <w:right w:val="nil"/>
            </w:tcBorders>
          </w:tcPr>
          <w:p w14:paraId="5C638838"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 xml:space="preserve">Nama </w:t>
            </w:r>
            <w:proofErr w:type="spellStart"/>
            <w:r w:rsidRPr="0059442C">
              <w:rPr>
                <w:rFonts w:ascii="Times New Roman" w:hAnsi="Times New Roman" w:cs="Times New Roman"/>
                <w:sz w:val="20"/>
                <w:szCs w:val="20"/>
              </w:rPr>
              <w:t>Provinsi</w:t>
            </w:r>
            <w:proofErr w:type="spellEnd"/>
          </w:p>
        </w:tc>
        <w:tc>
          <w:tcPr>
            <w:tcW w:w="570" w:type="dxa"/>
            <w:tcBorders>
              <w:left w:val="nil"/>
              <w:right w:val="nil"/>
            </w:tcBorders>
          </w:tcPr>
          <w:p w14:paraId="716DA1D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No.</w:t>
            </w:r>
          </w:p>
        </w:tc>
        <w:tc>
          <w:tcPr>
            <w:tcW w:w="3112" w:type="dxa"/>
            <w:tcBorders>
              <w:left w:val="nil"/>
            </w:tcBorders>
          </w:tcPr>
          <w:p w14:paraId="15E67240"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 xml:space="preserve">Nama </w:t>
            </w:r>
            <w:proofErr w:type="spellStart"/>
            <w:r w:rsidRPr="0059442C">
              <w:rPr>
                <w:rFonts w:ascii="Times New Roman" w:hAnsi="Times New Roman" w:cs="Times New Roman"/>
                <w:sz w:val="20"/>
                <w:szCs w:val="20"/>
              </w:rPr>
              <w:t>Provinsi</w:t>
            </w:r>
            <w:proofErr w:type="spellEnd"/>
          </w:p>
        </w:tc>
      </w:tr>
      <w:tr w:rsidR="006D3A7C" w:rsidRPr="0059442C" w14:paraId="1B2A22B9" w14:textId="77777777" w:rsidTr="006D3A7C">
        <w:tc>
          <w:tcPr>
            <w:tcW w:w="570" w:type="dxa"/>
            <w:tcBorders>
              <w:right w:val="nil"/>
            </w:tcBorders>
          </w:tcPr>
          <w:p w14:paraId="249906C2"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lastRenderedPageBreak/>
              <w:t>1.</w:t>
            </w:r>
          </w:p>
        </w:tc>
        <w:tc>
          <w:tcPr>
            <w:tcW w:w="3544" w:type="dxa"/>
            <w:tcBorders>
              <w:left w:val="nil"/>
              <w:right w:val="nil"/>
            </w:tcBorders>
          </w:tcPr>
          <w:p w14:paraId="1DA518AB"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Hakkari</w:t>
            </w:r>
          </w:p>
        </w:tc>
        <w:tc>
          <w:tcPr>
            <w:tcW w:w="570" w:type="dxa"/>
            <w:tcBorders>
              <w:left w:val="nil"/>
              <w:right w:val="nil"/>
            </w:tcBorders>
          </w:tcPr>
          <w:p w14:paraId="61B029F1"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42.</w:t>
            </w:r>
          </w:p>
        </w:tc>
        <w:tc>
          <w:tcPr>
            <w:tcW w:w="3112" w:type="dxa"/>
            <w:tcBorders>
              <w:left w:val="nil"/>
            </w:tcBorders>
          </w:tcPr>
          <w:p w14:paraId="3E45E9E1"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Çorum</w:t>
            </w:r>
            <w:proofErr w:type="spellEnd"/>
          </w:p>
        </w:tc>
      </w:tr>
      <w:tr w:rsidR="006D3A7C" w:rsidRPr="0059442C" w14:paraId="3E41E9D0" w14:textId="77777777" w:rsidTr="006D3A7C">
        <w:tc>
          <w:tcPr>
            <w:tcW w:w="570" w:type="dxa"/>
            <w:tcBorders>
              <w:right w:val="nil"/>
            </w:tcBorders>
          </w:tcPr>
          <w:p w14:paraId="3A82DFB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w:t>
            </w:r>
          </w:p>
        </w:tc>
        <w:tc>
          <w:tcPr>
            <w:tcW w:w="3544" w:type="dxa"/>
            <w:tcBorders>
              <w:left w:val="nil"/>
              <w:right w:val="nil"/>
            </w:tcBorders>
          </w:tcPr>
          <w:p w14:paraId="49CD0E0D"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Van</w:t>
            </w:r>
          </w:p>
        </w:tc>
        <w:tc>
          <w:tcPr>
            <w:tcW w:w="570" w:type="dxa"/>
            <w:tcBorders>
              <w:left w:val="nil"/>
              <w:right w:val="nil"/>
            </w:tcBorders>
          </w:tcPr>
          <w:p w14:paraId="5AA0E6C2"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43.</w:t>
            </w:r>
          </w:p>
        </w:tc>
        <w:tc>
          <w:tcPr>
            <w:tcW w:w="3112" w:type="dxa"/>
            <w:tcBorders>
              <w:left w:val="nil"/>
            </w:tcBorders>
          </w:tcPr>
          <w:p w14:paraId="69C178BD"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Kırıkkale</w:t>
            </w:r>
            <w:proofErr w:type="spellEnd"/>
          </w:p>
        </w:tc>
      </w:tr>
      <w:tr w:rsidR="006D3A7C" w:rsidRPr="0059442C" w14:paraId="35ED7F36" w14:textId="77777777" w:rsidTr="006D3A7C">
        <w:tc>
          <w:tcPr>
            <w:tcW w:w="570" w:type="dxa"/>
            <w:tcBorders>
              <w:right w:val="nil"/>
            </w:tcBorders>
          </w:tcPr>
          <w:p w14:paraId="01B3B3C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w:t>
            </w:r>
          </w:p>
        </w:tc>
        <w:tc>
          <w:tcPr>
            <w:tcW w:w="3544" w:type="dxa"/>
            <w:tcBorders>
              <w:left w:val="nil"/>
              <w:right w:val="nil"/>
            </w:tcBorders>
          </w:tcPr>
          <w:p w14:paraId="660452EC"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Şırnak</w:t>
            </w:r>
            <w:proofErr w:type="spellEnd"/>
          </w:p>
        </w:tc>
        <w:tc>
          <w:tcPr>
            <w:tcW w:w="570" w:type="dxa"/>
            <w:tcBorders>
              <w:left w:val="nil"/>
              <w:right w:val="nil"/>
            </w:tcBorders>
          </w:tcPr>
          <w:p w14:paraId="4EEE171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44.</w:t>
            </w:r>
          </w:p>
        </w:tc>
        <w:tc>
          <w:tcPr>
            <w:tcW w:w="3112" w:type="dxa"/>
            <w:tcBorders>
              <w:left w:val="nil"/>
            </w:tcBorders>
          </w:tcPr>
          <w:p w14:paraId="1EF847F7"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Kırşehir</w:t>
            </w:r>
            <w:proofErr w:type="spellEnd"/>
          </w:p>
        </w:tc>
      </w:tr>
      <w:tr w:rsidR="006D3A7C" w:rsidRPr="0059442C" w14:paraId="49314193" w14:textId="77777777" w:rsidTr="006D3A7C">
        <w:tc>
          <w:tcPr>
            <w:tcW w:w="570" w:type="dxa"/>
            <w:tcBorders>
              <w:right w:val="nil"/>
            </w:tcBorders>
          </w:tcPr>
          <w:p w14:paraId="73360219"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w:t>
            </w:r>
          </w:p>
        </w:tc>
        <w:tc>
          <w:tcPr>
            <w:tcW w:w="3544" w:type="dxa"/>
            <w:tcBorders>
              <w:left w:val="nil"/>
              <w:right w:val="nil"/>
            </w:tcBorders>
          </w:tcPr>
          <w:p w14:paraId="79FB5DDB"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Ağrı</w:t>
            </w:r>
            <w:proofErr w:type="spellEnd"/>
          </w:p>
        </w:tc>
        <w:tc>
          <w:tcPr>
            <w:tcW w:w="570" w:type="dxa"/>
            <w:tcBorders>
              <w:left w:val="nil"/>
              <w:right w:val="nil"/>
            </w:tcBorders>
          </w:tcPr>
          <w:p w14:paraId="3B4CA69A"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45.</w:t>
            </w:r>
          </w:p>
        </w:tc>
        <w:tc>
          <w:tcPr>
            <w:tcW w:w="3112" w:type="dxa"/>
            <w:tcBorders>
              <w:left w:val="nil"/>
            </w:tcBorders>
          </w:tcPr>
          <w:p w14:paraId="06A02828"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Nevşehir</w:t>
            </w:r>
            <w:proofErr w:type="spellEnd"/>
          </w:p>
        </w:tc>
      </w:tr>
      <w:tr w:rsidR="006D3A7C" w:rsidRPr="0059442C" w14:paraId="49AEFEC7" w14:textId="77777777" w:rsidTr="006D3A7C">
        <w:tc>
          <w:tcPr>
            <w:tcW w:w="570" w:type="dxa"/>
            <w:tcBorders>
              <w:right w:val="nil"/>
            </w:tcBorders>
          </w:tcPr>
          <w:p w14:paraId="01AD8357"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w:t>
            </w:r>
          </w:p>
        </w:tc>
        <w:tc>
          <w:tcPr>
            <w:tcW w:w="3544" w:type="dxa"/>
            <w:tcBorders>
              <w:left w:val="nil"/>
              <w:right w:val="nil"/>
            </w:tcBorders>
          </w:tcPr>
          <w:p w14:paraId="78945966"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Bitlis</w:t>
            </w:r>
            <w:proofErr w:type="spellEnd"/>
          </w:p>
        </w:tc>
        <w:tc>
          <w:tcPr>
            <w:tcW w:w="570" w:type="dxa"/>
            <w:tcBorders>
              <w:left w:val="nil"/>
              <w:right w:val="nil"/>
            </w:tcBorders>
          </w:tcPr>
          <w:p w14:paraId="6E36921E"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46.</w:t>
            </w:r>
          </w:p>
        </w:tc>
        <w:tc>
          <w:tcPr>
            <w:tcW w:w="3112" w:type="dxa"/>
            <w:tcBorders>
              <w:left w:val="nil"/>
            </w:tcBorders>
          </w:tcPr>
          <w:p w14:paraId="3E90879A"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Niğde</w:t>
            </w:r>
            <w:proofErr w:type="spellEnd"/>
          </w:p>
        </w:tc>
      </w:tr>
      <w:tr w:rsidR="006D3A7C" w:rsidRPr="0059442C" w14:paraId="549ECBAD" w14:textId="77777777" w:rsidTr="006D3A7C">
        <w:tc>
          <w:tcPr>
            <w:tcW w:w="570" w:type="dxa"/>
            <w:tcBorders>
              <w:right w:val="nil"/>
            </w:tcBorders>
          </w:tcPr>
          <w:p w14:paraId="5970FE58"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w:t>
            </w:r>
          </w:p>
        </w:tc>
        <w:tc>
          <w:tcPr>
            <w:tcW w:w="3544" w:type="dxa"/>
            <w:tcBorders>
              <w:left w:val="nil"/>
              <w:right w:val="nil"/>
            </w:tcBorders>
          </w:tcPr>
          <w:p w14:paraId="5EDA5EF1"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Siirt</w:t>
            </w:r>
            <w:proofErr w:type="spellEnd"/>
          </w:p>
        </w:tc>
        <w:tc>
          <w:tcPr>
            <w:tcW w:w="570" w:type="dxa"/>
            <w:tcBorders>
              <w:left w:val="nil"/>
              <w:right w:val="nil"/>
            </w:tcBorders>
          </w:tcPr>
          <w:p w14:paraId="7A792FBE"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47.</w:t>
            </w:r>
          </w:p>
        </w:tc>
        <w:tc>
          <w:tcPr>
            <w:tcW w:w="3112" w:type="dxa"/>
            <w:tcBorders>
              <w:left w:val="nil"/>
            </w:tcBorders>
          </w:tcPr>
          <w:p w14:paraId="16299751"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Mersin</w:t>
            </w:r>
          </w:p>
        </w:tc>
      </w:tr>
      <w:tr w:rsidR="006D3A7C" w:rsidRPr="0059442C" w14:paraId="089E9D92" w14:textId="77777777" w:rsidTr="006D3A7C">
        <w:tc>
          <w:tcPr>
            <w:tcW w:w="570" w:type="dxa"/>
            <w:tcBorders>
              <w:right w:val="nil"/>
            </w:tcBorders>
          </w:tcPr>
          <w:p w14:paraId="6AF89019"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w:t>
            </w:r>
          </w:p>
        </w:tc>
        <w:tc>
          <w:tcPr>
            <w:tcW w:w="3544" w:type="dxa"/>
            <w:tcBorders>
              <w:left w:val="nil"/>
              <w:right w:val="nil"/>
            </w:tcBorders>
          </w:tcPr>
          <w:p w14:paraId="5CBD10A2"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Mardin</w:t>
            </w:r>
            <w:proofErr w:type="spellEnd"/>
          </w:p>
        </w:tc>
        <w:tc>
          <w:tcPr>
            <w:tcW w:w="570" w:type="dxa"/>
            <w:tcBorders>
              <w:left w:val="nil"/>
              <w:right w:val="nil"/>
            </w:tcBorders>
          </w:tcPr>
          <w:p w14:paraId="5C33F2F0"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48.</w:t>
            </w:r>
          </w:p>
        </w:tc>
        <w:tc>
          <w:tcPr>
            <w:tcW w:w="3112" w:type="dxa"/>
            <w:tcBorders>
              <w:left w:val="nil"/>
            </w:tcBorders>
          </w:tcPr>
          <w:p w14:paraId="4FFBC418"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Karaman</w:t>
            </w:r>
            <w:proofErr w:type="spellEnd"/>
          </w:p>
        </w:tc>
      </w:tr>
      <w:tr w:rsidR="006D3A7C" w:rsidRPr="0059442C" w14:paraId="6ECFCE9E" w14:textId="77777777" w:rsidTr="006D3A7C">
        <w:tc>
          <w:tcPr>
            <w:tcW w:w="570" w:type="dxa"/>
            <w:tcBorders>
              <w:right w:val="nil"/>
            </w:tcBorders>
          </w:tcPr>
          <w:p w14:paraId="480F9D2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8.</w:t>
            </w:r>
          </w:p>
        </w:tc>
        <w:tc>
          <w:tcPr>
            <w:tcW w:w="3544" w:type="dxa"/>
            <w:tcBorders>
              <w:left w:val="nil"/>
              <w:right w:val="nil"/>
            </w:tcBorders>
          </w:tcPr>
          <w:p w14:paraId="1A0C434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Batman</w:t>
            </w:r>
          </w:p>
        </w:tc>
        <w:tc>
          <w:tcPr>
            <w:tcW w:w="570" w:type="dxa"/>
            <w:tcBorders>
              <w:left w:val="nil"/>
              <w:right w:val="nil"/>
            </w:tcBorders>
          </w:tcPr>
          <w:p w14:paraId="637D9C0F"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49.</w:t>
            </w:r>
          </w:p>
        </w:tc>
        <w:tc>
          <w:tcPr>
            <w:tcW w:w="3112" w:type="dxa"/>
            <w:tcBorders>
              <w:left w:val="nil"/>
            </w:tcBorders>
          </w:tcPr>
          <w:p w14:paraId="64D8DE2A"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Konya</w:t>
            </w:r>
          </w:p>
        </w:tc>
      </w:tr>
      <w:tr w:rsidR="006D3A7C" w:rsidRPr="0059442C" w14:paraId="3EF1EFF4" w14:textId="77777777" w:rsidTr="006D3A7C">
        <w:tc>
          <w:tcPr>
            <w:tcW w:w="570" w:type="dxa"/>
            <w:tcBorders>
              <w:right w:val="nil"/>
            </w:tcBorders>
          </w:tcPr>
          <w:p w14:paraId="353669AD"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9.</w:t>
            </w:r>
          </w:p>
        </w:tc>
        <w:tc>
          <w:tcPr>
            <w:tcW w:w="3544" w:type="dxa"/>
            <w:tcBorders>
              <w:left w:val="nil"/>
              <w:right w:val="nil"/>
            </w:tcBorders>
          </w:tcPr>
          <w:p w14:paraId="0380E971"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Muş</w:t>
            </w:r>
            <w:proofErr w:type="spellEnd"/>
          </w:p>
        </w:tc>
        <w:tc>
          <w:tcPr>
            <w:tcW w:w="570" w:type="dxa"/>
            <w:tcBorders>
              <w:left w:val="nil"/>
              <w:right w:val="nil"/>
            </w:tcBorders>
          </w:tcPr>
          <w:p w14:paraId="0388547E"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50.</w:t>
            </w:r>
          </w:p>
        </w:tc>
        <w:tc>
          <w:tcPr>
            <w:tcW w:w="3112" w:type="dxa"/>
            <w:tcBorders>
              <w:left w:val="nil"/>
            </w:tcBorders>
          </w:tcPr>
          <w:p w14:paraId="201E2158"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Aksaray</w:t>
            </w:r>
            <w:proofErr w:type="spellEnd"/>
          </w:p>
        </w:tc>
      </w:tr>
      <w:tr w:rsidR="006D3A7C" w:rsidRPr="0059442C" w14:paraId="4E48902D" w14:textId="77777777" w:rsidTr="006D3A7C">
        <w:tc>
          <w:tcPr>
            <w:tcW w:w="570" w:type="dxa"/>
            <w:tcBorders>
              <w:right w:val="nil"/>
            </w:tcBorders>
          </w:tcPr>
          <w:p w14:paraId="628F4C50"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10.</w:t>
            </w:r>
          </w:p>
        </w:tc>
        <w:tc>
          <w:tcPr>
            <w:tcW w:w="3544" w:type="dxa"/>
            <w:tcBorders>
              <w:left w:val="nil"/>
              <w:right w:val="nil"/>
            </w:tcBorders>
          </w:tcPr>
          <w:p w14:paraId="2E6F8FC0"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Erzurum</w:t>
            </w:r>
          </w:p>
        </w:tc>
        <w:tc>
          <w:tcPr>
            <w:tcW w:w="570" w:type="dxa"/>
            <w:tcBorders>
              <w:left w:val="nil"/>
              <w:right w:val="nil"/>
            </w:tcBorders>
          </w:tcPr>
          <w:p w14:paraId="08EA87CE"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51.</w:t>
            </w:r>
          </w:p>
        </w:tc>
        <w:tc>
          <w:tcPr>
            <w:tcW w:w="3112" w:type="dxa"/>
            <w:tcBorders>
              <w:left w:val="nil"/>
            </w:tcBorders>
          </w:tcPr>
          <w:p w14:paraId="28688F27"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Ankara</w:t>
            </w:r>
          </w:p>
        </w:tc>
      </w:tr>
      <w:tr w:rsidR="006D3A7C" w:rsidRPr="0059442C" w14:paraId="3A1987DE" w14:textId="77777777" w:rsidTr="006D3A7C">
        <w:tc>
          <w:tcPr>
            <w:tcW w:w="570" w:type="dxa"/>
            <w:tcBorders>
              <w:right w:val="nil"/>
            </w:tcBorders>
          </w:tcPr>
          <w:p w14:paraId="50CFF35A"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11.</w:t>
            </w:r>
          </w:p>
        </w:tc>
        <w:tc>
          <w:tcPr>
            <w:tcW w:w="3544" w:type="dxa"/>
            <w:tcBorders>
              <w:left w:val="nil"/>
              <w:right w:val="nil"/>
            </w:tcBorders>
          </w:tcPr>
          <w:p w14:paraId="54B797D7"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Kars</w:t>
            </w:r>
          </w:p>
        </w:tc>
        <w:tc>
          <w:tcPr>
            <w:tcW w:w="570" w:type="dxa"/>
            <w:tcBorders>
              <w:left w:val="nil"/>
              <w:right w:val="nil"/>
            </w:tcBorders>
          </w:tcPr>
          <w:p w14:paraId="2248EC4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52.</w:t>
            </w:r>
          </w:p>
        </w:tc>
        <w:tc>
          <w:tcPr>
            <w:tcW w:w="3112" w:type="dxa"/>
            <w:tcBorders>
              <w:left w:val="nil"/>
            </w:tcBorders>
          </w:tcPr>
          <w:p w14:paraId="629CF2C0"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Çankırı</w:t>
            </w:r>
            <w:proofErr w:type="spellEnd"/>
          </w:p>
        </w:tc>
      </w:tr>
      <w:tr w:rsidR="006D3A7C" w:rsidRPr="0059442C" w14:paraId="44365C18" w14:textId="77777777" w:rsidTr="006D3A7C">
        <w:tc>
          <w:tcPr>
            <w:tcW w:w="570" w:type="dxa"/>
            <w:tcBorders>
              <w:right w:val="nil"/>
            </w:tcBorders>
          </w:tcPr>
          <w:p w14:paraId="007E1A82"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12.</w:t>
            </w:r>
          </w:p>
        </w:tc>
        <w:tc>
          <w:tcPr>
            <w:tcW w:w="3544" w:type="dxa"/>
            <w:tcBorders>
              <w:left w:val="nil"/>
              <w:right w:val="nil"/>
            </w:tcBorders>
          </w:tcPr>
          <w:p w14:paraId="00CB8BF4"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Iğdır</w:t>
            </w:r>
            <w:proofErr w:type="spellEnd"/>
          </w:p>
        </w:tc>
        <w:tc>
          <w:tcPr>
            <w:tcW w:w="570" w:type="dxa"/>
            <w:tcBorders>
              <w:left w:val="nil"/>
              <w:right w:val="nil"/>
            </w:tcBorders>
          </w:tcPr>
          <w:p w14:paraId="1BC4AEE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53.</w:t>
            </w:r>
          </w:p>
        </w:tc>
        <w:tc>
          <w:tcPr>
            <w:tcW w:w="3112" w:type="dxa"/>
            <w:tcBorders>
              <w:left w:val="nil"/>
            </w:tcBorders>
          </w:tcPr>
          <w:p w14:paraId="637615FC"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Kastamonu</w:t>
            </w:r>
            <w:proofErr w:type="spellEnd"/>
          </w:p>
        </w:tc>
      </w:tr>
      <w:tr w:rsidR="006D3A7C" w:rsidRPr="0059442C" w14:paraId="71070944" w14:textId="77777777" w:rsidTr="006D3A7C">
        <w:tc>
          <w:tcPr>
            <w:tcW w:w="570" w:type="dxa"/>
            <w:tcBorders>
              <w:right w:val="nil"/>
            </w:tcBorders>
          </w:tcPr>
          <w:p w14:paraId="7477EA52"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13.</w:t>
            </w:r>
          </w:p>
        </w:tc>
        <w:tc>
          <w:tcPr>
            <w:tcW w:w="3544" w:type="dxa"/>
            <w:tcBorders>
              <w:left w:val="nil"/>
              <w:right w:val="nil"/>
            </w:tcBorders>
          </w:tcPr>
          <w:p w14:paraId="37653151"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Ardahan</w:t>
            </w:r>
            <w:proofErr w:type="spellEnd"/>
          </w:p>
        </w:tc>
        <w:tc>
          <w:tcPr>
            <w:tcW w:w="570" w:type="dxa"/>
            <w:tcBorders>
              <w:left w:val="nil"/>
              <w:right w:val="nil"/>
            </w:tcBorders>
          </w:tcPr>
          <w:p w14:paraId="4021CF0F"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54.</w:t>
            </w:r>
          </w:p>
        </w:tc>
        <w:tc>
          <w:tcPr>
            <w:tcW w:w="3112" w:type="dxa"/>
            <w:tcBorders>
              <w:left w:val="nil"/>
            </w:tcBorders>
          </w:tcPr>
          <w:p w14:paraId="6C115C19"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Bartın</w:t>
            </w:r>
            <w:proofErr w:type="spellEnd"/>
          </w:p>
        </w:tc>
      </w:tr>
      <w:tr w:rsidR="006D3A7C" w:rsidRPr="0059442C" w14:paraId="5DF923A2" w14:textId="77777777" w:rsidTr="006D3A7C">
        <w:tc>
          <w:tcPr>
            <w:tcW w:w="570" w:type="dxa"/>
            <w:tcBorders>
              <w:right w:val="nil"/>
            </w:tcBorders>
          </w:tcPr>
          <w:p w14:paraId="35FB5BFB"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14.</w:t>
            </w:r>
          </w:p>
        </w:tc>
        <w:tc>
          <w:tcPr>
            <w:tcW w:w="3544" w:type="dxa"/>
            <w:tcBorders>
              <w:left w:val="nil"/>
              <w:right w:val="nil"/>
            </w:tcBorders>
          </w:tcPr>
          <w:p w14:paraId="070483C7"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Artvin</w:t>
            </w:r>
            <w:proofErr w:type="spellEnd"/>
          </w:p>
        </w:tc>
        <w:tc>
          <w:tcPr>
            <w:tcW w:w="570" w:type="dxa"/>
            <w:tcBorders>
              <w:left w:val="nil"/>
              <w:right w:val="nil"/>
            </w:tcBorders>
          </w:tcPr>
          <w:p w14:paraId="534029BB"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55.</w:t>
            </w:r>
          </w:p>
        </w:tc>
        <w:tc>
          <w:tcPr>
            <w:tcW w:w="3112" w:type="dxa"/>
            <w:tcBorders>
              <w:left w:val="nil"/>
            </w:tcBorders>
          </w:tcPr>
          <w:p w14:paraId="5F8DCCDD"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Karabük</w:t>
            </w:r>
            <w:proofErr w:type="spellEnd"/>
          </w:p>
        </w:tc>
      </w:tr>
      <w:tr w:rsidR="006D3A7C" w:rsidRPr="0059442C" w14:paraId="202B3044" w14:textId="77777777" w:rsidTr="006D3A7C">
        <w:tc>
          <w:tcPr>
            <w:tcW w:w="570" w:type="dxa"/>
            <w:tcBorders>
              <w:right w:val="nil"/>
            </w:tcBorders>
          </w:tcPr>
          <w:p w14:paraId="39D8E687"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15.</w:t>
            </w:r>
          </w:p>
        </w:tc>
        <w:tc>
          <w:tcPr>
            <w:tcW w:w="3544" w:type="dxa"/>
            <w:tcBorders>
              <w:left w:val="nil"/>
              <w:right w:val="nil"/>
            </w:tcBorders>
          </w:tcPr>
          <w:p w14:paraId="5110995E"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Rize</w:t>
            </w:r>
            <w:proofErr w:type="spellEnd"/>
          </w:p>
        </w:tc>
        <w:tc>
          <w:tcPr>
            <w:tcW w:w="570" w:type="dxa"/>
            <w:tcBorders>
              <w:left w:val="nil"/>
              <w:right w:val="nil"/>
            </w:tcBorders>
          </w:tcPr>
          <w:p w14:paraId="04D87A3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56.</w:t>
            </w:r>
          </w:p>
        </w:tc>
        <w:tc>
          <w:tcPr>
            <w:tcW w:w="3112" w:type="dxa"/>
            <w:tcBorders>
              <w:left w:val="nil"/>
            </w:tcBorders>
          </w:tcPr>
          <w:p w14:paraId="7FD4C234"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Bolu</w:t>
            </w:r>
            <w:proofErr w:type="spellEnd"/>
          </w:p>
        </w:tc>
      </w:tr>
      <w:tr w:rsidR="006D3A7C" w:rsidRPr="0059442C" w14:paraId="620CBB9A" w14:textId="77777777" w:rsidTr="006D3A7C">
        <w:tc>
          <w:tcPr>
            <w:tcW w:w="570" w:type="dxa"/>
            <w:tcBorders>
              <w:right w:val="nil"/>
            </w:tcBorders>
          </w:tcPr>
          <w:p w14:paraId="33E75F6B"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16.</w:t>
            </w:r>
          </w:p>
        </w:tc>
        <w:tc>
          <w:tcPr>
            <w:tcW w:w="3544" w:type="dxa"/>
            <w:tcBorders>
              <w:left w:val="nil"/>
              <w:right w:val="nil"/>
            </w:tcBorders>
          </w:tcPr>
          <w:p w14:paraId="4E4466FC"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Trabzon</w:t>
            </w:r>
          </w:p>
        </w:tc>
        <w:tc>
          <w:tcPr>
            <w:tcW w:w="570" w:type="dxa"/>
            <w:tcBorders>
              <w:left w:val="nil"/>
              <w:right w:val="nil"/>
            </w:tcBorders>
          </w:tcPr>
          <w:p w14:paraId="312FA697"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57.</w:t>
            </w:r>
          </w:p>
        </w:tc>
        <w:tc>
          <w:tcPr>
            <w:tcW w:w="3112" w:type="dxa"/>
            <w:tcBorders>
              <w:left w:val="nil"/>
            </w:tcBorders>
          </w:tcPr>
          <w:p w14:paraId="0C16CEEB"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Eskişehir</w:t>
            </w:r>
            <w:proofErr w:type="spellEnd"/>
          </w:p>
        </w:tc>
      </w:tr>
      <w:tr w:rsidR="006D3A7C" w:rsidRPr="0059442C" w14:paraId="61518E86" w14:textId="77777777" w:rsidTr="006D3A7C">
        <w:tc>
          <w:tcPr>
            <w:tcW w:w="570" w:type="dxa"/>
            <w:tcBorders>
              <w:right w:val="nil"/>
            </w:tcBorders>
          </w:tcPr>
          <w:p w14:paraId="1D85DF8F"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17.</w:t>
            </w:r>
          </w:p>
        </w:tc>
        <w:tc>
          <w:tcPr>
            <w:tcW w:w="3544" w:type="dxa"/>
            <w:tcBorders>
              <w:left w:val="nil"/>
              <w:right w:val="nil"/>
            </w:tcBorders>
          </w:tcPr>
          <w:p w14:paraId="33DE37E8"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Bayburt</w:t>
            </w:r>
          </w:p>
        </w:tc>
        <w:tc>
          <w:tcPr>
            <w:tcW w:w="570" w:type="dxa"/>
            <w:tcBorders>
              <w:left w:val="nil"/>
              <w:right w:val="nil"/>
            </w:tcBorders>
          </w:tcPr>
          <w:p w14:paraId="6F1399A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58.</w:t>
            </w:r>
          </w:p>
        </w:tc>
        <w:tc>
          <w:tcPr>
            <w:tcW w:w="3112" w:type="dxa"/>
            <w:tcBorders>
              <w:left w:val="nil"/>
            </w:tcBorders>
          </w:tcPr>
          <w:p w14:paraId="5DFA2B07"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Afyon</w:t>
            </w:r>
            <w:proofErr w:type="spellEnd"/>
          </w:p>
        </w:tc>
      </w:tr>
      <w:tr w:rsidR="006D3A7C" w:rsidRPr="0059442C" w14:paraId="5F204B51" w14:textId="77777777" w:rsidTr="006D3A7C">
        <w:tc>
          <w:tcPr>
            <w:tcW w:w="570" w:type="dxa"/>
            <w:tcBorders>
              <w:right w:val="nil"/>
            </w:tcBorders>
          </w:tcPr>
          <w:p w14:paraId="10D58280"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18.</w:t>
            </w:r>
          </w:p>
        </w:tc>
        <w:tc>
          <w:tcPr>
            <w:tcW w:w="3544" w:type="dxa"/>
            <w:tcBorders>
              <w:left w:val="nil"/>
              <w:right w:val="nil"/>
            </w:tcBorders>
          </w:tcPr>
          <w:p w14:paraId="69FC177A"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Erzincan</w:t>
            </w:r>
          </w:p>
        </w:tc>
        <w:tc>
          <w:tcPr>
            <w:tcW w:w="570" w:type="dxa"/>
            <w:tcBorders>
              <w:left w:val="nil"/>
              <w:right w:val="nil"/>
            </w:tcBorders>
          </w:tcPr>
          <w:p w14:paraId="071D9F41"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59.</w:t>
            </w:r>
          </w:p>
        </w:tc>
        <w:tc>
          <w:tcPr>
            <w:tcW w:w="3112" w:type="dxa"/>
            <w:tcBorders>
              <w:left w:val="nil"/>
            </w:tcBorders>
          </w:tcPr>
          <w:p w14:paraId="167344BA"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Isparta</w:t>
            </w:r>
            <w:proofErr w:type="spellEnd"/>
          </w:p>
        </w:tc>
      </w:tr>
      <w:tr w:rsidR="006D3A7C" w:rsidRPr="0059442C" w14:paraId="73E4448F" w14:textId="77777777" w:rsidTr="006D3A7C">
        <w:tc>
          <w:tcPr>
            <w:tcW w:w="570" w:type="dxa"/>
            <w:tcBorders>
              <w:right w:val="nil"/>
            </w:tcBorders>
          </w:tcPr>
          <w:p w14:paraId="74F641A8"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19.</w:t>
            </w:r>
          </w:p>
        </w:tc>
        <w:tc>
          <w:tcPr>
            <w:tcW w:w="3544" w:type="dxa"/>
            <w:tcBorders>
              <w:left w:val="nil"/>
              <w:right w:val="nil"/>
            </w:tcBorders>
          </w:tcPr>
          <w:p w14:paraId="2641C511"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Bingöl</w:t>
            </w:r>
            <w:proofErr w:type="spellEnd"/>
          </w:p>
        </w:tc>
        <w:tc>
          <w:tcPr>
            <w:tcW w:w="570" w:type="dxa"/>
            <w:tcBorders>
              <w:left w:val="nil"/>
              <w:right w:val="nil"/>
            </w:tcBorders>
          </w:tcPr>
          <w:p w14:paraId="4431DA8B"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60.</w:t>
            </w:r>
          </w:p>
        </w:tc>
        <w:tc>
          <w:tcPr>
            <w:tcW w:w="3112" w:type="dxa"/>
            <w:tcBorders>
              <w:left w:val="nil"/>
            </w:tcBorders>
          </w:tcPr>
          <w:p w14:paraId="4799D745"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Antalya</w:t>
            </w:r>
          </w:p>
        </w:tc>
      </w:tr>
      <w:tr w:rsidR="006D3A7C" w:rsidRPr="0059442C" w14:paraId="17FEFDF5" w14:textId="77777777" w:rsidTr="006D3A7C">
        <w:tc>
          <w:tcPr>
            <w:tcW w:w="570" w:type="dxa"/>
            <w:tcBorders>
              <w:right w:val="nil"/>
            </w:tcBorders>
          </w:tcPr>
          <w:p w14:paraId="172721A1"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20.</w:t>
            </w:r>
          </w:p>
        </w:tc>
        <w:tc>
          <w:tcPr>
            <w:tcW w:w="3544" w:type="dxa"/>
            <w:tcBorders>
              <w:left w:val="nil"/>
              <w:right w:val="nil"/>
            </w:tcBorders>
          </w:tcPr>
          <w:p w14:paraId="5341E4BF"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Diyarbakır</w:t>
            </w:r>
            <w:proofErr w:type="spellEnd"/>
          </w:p>
        </w:tc>
        <w:tc>
          <w:tcPr>
            <w:tcW w:w="570" w:type="dxa"/>
            <w:tcBorders>
              <w:left w:val="nil"/>
              <w:right w:val="nil"/>
            </w:tcBorders>
          </w:tcPr>
          <w:p w14:paraId="21F14343"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61.</w:t>
            </w:r>
          </w:p>
        </w:tc>
        <w:tc>
          <w:tcPr>
            <w:tcW w:w="3112" w:type="dxa"/>
            <w:tcBorders>
              <w:left w:val="nil"/>
            </w:tcBorders>
          </w:tcPr>
          <w:p w14:paraId="3FAE2CF1"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Burdur</w:t>
            </w:r>
            <w:proofErr w:type="spellEnd"/>
          </w:p>
        </w:tc>
      </w:tr>
      <w:tr w:rsidR="006D3A7C" w:rsidRPr="0059442C" w14:paraId="016B9265" w14:textId="77777777" w:rsidTr="006D3A7C">
        <w:tc>
          <w:tcPr>
            <w:tcW w:w="570" w:type="dxa"/>
            <w:tcBorders>
              <w:right w:val="nil"/>
            </w:tcBorders>
          </w:tcPr>
          <w:p w14:paraId="2C6162C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21.</w:t>
            </w:r>
          </w:p>
        </w:tc>
        <w:tc>
          <w:tcPr>
            <w:tcW w:w="3544" w:type="dxa"/>
            <w:tcBorders>
              <w:left w:val="nil"/>
              <w:right w:val="nil"/>
            </w:tcBorders>
          </w:tcPr>
          <w:p w14:paraId="2F16CCF9"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Şanlıurfa</w:t>
            </w:r>
            <w:proofErr w:type="spellEnd"/>
          </w:p>
        </w:tc>
        <w:tc>
          <w:tcPr>
            <w:tcW w:w="570" w:type="dxa"/>
            <w:tcBorders>
              <w:left w:val="nil"/>
              <w:right w:val="nil"/>
            </w:tcBorders>
          </w:tcPr>
          <w:p w14:paraId="18C24925"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62.</w:t>
            </w:r>
          </w:p>
        </w:tc>
        <w:tc>
          <w:tcPr>
            <w:tcW w:w="3112" w:type="dxa"/>
            <w:tcBorders>
              <w:left w:val="nil"/>
            </w:tcBorders>
          </w:tcPr>
          <w:p w14:paraId="707CDE5D"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Denizli</w:t>
            </w:r>
            <w:proofErr w:type="spellEnd"/>
          </w:p>
        </w:tc>
      </w:tr>
      <w:tr w:rsidR="006D3A7C" w:rsidRPr="0059442C" w14:paraId="71BE6644" w14:textId="77777777" w:rsidTr="006D3A7C">
        <w:tc>
          <w:tcPr>
            <w:tcW w:w="570" w:type="dxa"/>
            <w:tcBorders>
              <w:right w:val="nil"/>
            </w:tcBorders>
          </w:tcPr>
          <w:p w14:paraId="16DBE2DE"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22.</w:t>
            </w:r>
          </w:p>
        </w:tc>
        <w:tc>
          <w:tcPr>
            <w:tcW w:w="3544" w:type="dxa"/>
            <w:tcBorders>
              <w:left w:val="nil"/>
              <w:right w:val="nil"/>
            </w:tcBorders>
          </w:tcPr>
          <w:p w14:paraId="0C9B1EA4"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Adıyaman</w:t>
            </w:r>
            <w:proofErr w:type="spellEnd"/>
          </w:p>
        </w:tc>
        <w:tc>
          <w:tcPr>
            <w:tcW w:w="570" w:type="dxa"/>
            <w:tcBorders>
              <w:left w:val="nil"/>
              <w:right w:val="nil"/>
            </w:tcBorders>
          </w:tcPr>
          <w:p w14:paraId="35F33D3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63.</w:t>
            </w:r>
          </w:p>
        </w:tc>
        <w:tc>
          <w:tcPr>
            <w:tcW w:w="3112" w:type="dxa"/>
            <w:tcBorders>
              <w:left w:val="nil"/>
            </w:tcBorders>
          </w:tcPr>
          <w:p w14:paraId="4F7FB7E3"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Uşak</w:t>
            </w:r>
            <w:proofErr w:type="spellEnd"/>
          </w:p>
        </w:tc>
      </w:tr>
      <w:tr w:rsidR="006D3A7C" w:rsidRPr="0059442C" w14:paraId="6595713B" w14:textId="77777777" w:rsidTr="006D3A7C">
        <w:tc>
          <w:tcPr>
            <w:tcW w:w="570" w:type="dxa"/>
            <w:tcBorders>
              <w:right w:val="nil"/>
            </w:tcBorders>
          </w:tcPr>
          <w:p w14:paraId="306620A3"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23.</w:t>
            </w:r>
          </w:p>
        </w:tc>
        <w:tc>
          <w:tcPr>
            <w:tcW w:w="3544" w:type="dxa"/>
            <w:tcBorders>
              <w:left w:val="nil"/>
              <w:right w:val="nil"/>
            </w:tcBorders>
          </w:tcPr>
          <w:p w14:paraId="58FED04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Malatya</w:t>
            </w:r>
          </w:p>
        </w:tc>
        <w:tc>
          <w:tcPr>
            <w:tcW w:w="570" w:type="dxa"/>
            <w:tcBorders>
              <w:left w:val="nil"/>
              <w:right w:val="nil"/>
            </w:tcBorders>
          </w:tcPr>
          <w:p w14:paraId="4288FD13"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64.</w:t>
            </w:r>
          </w:p>
        </w:tc>
        <w:tc>
          <w:tcPr>
            <w:tcW w:w="3112" w:type="dxa"/>
            <w:tcBorders>
              <w:left w:val="nil"/>
            </w:tcBorders>
          </w:tcPr>
          <w:p w14:paraId="1C618E1B"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Kütahya</w:t>
            </w:r>
            <w:proofErr w:type="spellEnd"/>
          </w:p>
        </w:tc>
      </w:tr>
      <w:tr w:rsidR="006D3A7C" w:rsidRPr="0059442C" w14:paraId="10DB01B2" w14:textId="77777777" w:rsidTr="006D3A7C">
        <w:tc>
          <w:tcPr>
            <w:tcW w:w="570" w:type="dxa"/>
            <w:tcBorders>
              <w:right w:val="nil"/>
            </w:tcBorders>
          </w:tcPr>
          <w:p w14:paraId="3125D2F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24.</w:t>
            </w:r>
          </w:p>
        </w:tc>
        <w:tc>
          <w:tcPr>
            <w:tcW w:w="3544" w:type="dxa"/>
            <w:tcBorders>
              <w:left w:val="nil"/>
              <w:right w:val="nil"/>
            </w:tcBorders>
          </w:tcPr>
          <w:p w14:paraId="131AB169"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Elazığ</w:t>
            </w:r>
            <w:proofErr w:type="spellEnd"/>
          </w:p>
        </w:tc>
        <w:tc>
          <w:tcPr>
            <w:tcW w:w="570" w:type="dxa"/>
            <w:tcBorders>
              <w:left w:val="nil"/>
              <w:right w:val="nil"/>
            </w:tcBorders>
          </w:tcPr>
          <w:p w14:paraId="0214C9A9"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65.</w:t>
            </w:r>
          </w:p>
        </w:tc>
        <w:tc>
          <w:tcPr>
            <w:tcW w:w="3112" w:type="dxa"/>
            <w:tcBorders>
              <w:left w:val="nil"/>
            </w:tcBorders>
          </w:tcPr>
          <w:p w14:paraId="72891AEE"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Bilecik</w:t>
            </w:r>
            <w:proofErr w:type="spellEnd"/>
          </w:p>
        </w:tc>
      </w:tr>
      <w:tr w:rsidR="006D3A7C" w:rsidRPr="0059442C" w14:paraId="29E56639" w14:textId="77777777" w:rsidTr="006D3A7C">
        <w:tc>
          <w:tcPr>
            <w:tcW w:w="570" w:type="dxa"/>
            <w:tcBorders>
              <w:right w:val="nil"/>
            </w:tcBorders>
          </w:tcPr>
          <w:p w14:paraId="3CDCBCFE"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25.</w:t>
            </w:r>
          </w:p>
        </w:tc>
        <w:tc>
          <w:tcPr>
            <w:tcW w:w="3544" w:type="dxa"/>
            <w:tcBorders>
              <w:left w:val="nil"/>
              <w:right w:val="nil"/>
            </w:tcBorders>
          </w:tcPr>
          <w:p w14:paraId="7B4B2001"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Tunceli</w:t>
            </w:r>
            <w:proofErr w:type="spellEnd"/>
          </w:p>
        </w:tc>
        <w:tc>
          <w:tcPr>
            <w:tcW w:w="570" w:type="dxa"/>
            <w:tcBorders>
              <w:left w:val="nil"/>
              <w:right w:val="nil"/>
            </w:tcBorders>
          </w:tcPr>
          <w:p w14:paraId="0C17CE5D"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66.</w:t>
            </w:r>
          </w:p>
        </w:tc>
        <w:tc>
          <w:tcPr>
            <w:tcW w:w="3112" w:type="dxa"/>
            <w:tcBorders>
              <w:left w:val="nil"/>
            </w:tcBorders>
          </w:tcPr>
          <w:p w14:paraId="08546CFA"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Sakarya</w:t>
            </w:r>
            <w:proofErr w:type="spellEnd"/>
          </w:p>
        </w:tc>
      </w:tr>
      <w:tr w:rsidR="006D3A7C" w:rsidRPr="0059442C" w14:paraId="29201654" w14:textId="77777777" w:rsidTr="006D3A7C">
        <w:tc>
          <w:tcPr>
            <w:tcW w:w="570" w:type="dxa"/>
            <w:tcBorders>
              <w:right w:val="nil"/>
            </w:tcBorders>
          </w:tcPr>
          <w:p w14:paraId="608F6369"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26.</w:t>
            </w:r>
          </w:p>
        </w:tc>
        <w:tc>
          <w:tcPr>
            <w:tcW w:w="3544" w:type="dxa"/>
            <w:tcBorders>
              <w:left w:val="nil"/>
              <w:right w:val="nil"/>
            </w:tcBorders>
          </w:tcPr>
          <w:p w14:paraId="77E590A7"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Gümüşhane</w:t>
            </w:r>
            <w:proofErr w:type="spellEnd"/>
          </w:p>
        </w:tc>
        <w:tc>
          <w:tcPr>
            <w:tcW w:w="570" w:type="dxa"/>
            <w:tcBorders>
              <w:left w:val="nil"/>
              <w:right w:val="nil"/>
            </w:tcBorders>
          </w:tcPr>
          <w:p w14:paraId="3CEB4AE2"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67.</w:t>
            </w:r>
          </w:p>
        </w:tc>
        <w:tc>
          <w:tcPr>
            <w:tcW w:w="3112" w:type="dxa"/>
            <w:tcBorders>
              <w:left w:val="nil"/>
            </w:tcBorders>
          </w:tcPr>
          <w:p w14:paraId="29A48F74"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Düzce</w:t>
            </w:r>
            <w:proofErr w:type="spellEnd"/>
          </w:p>
        </w:tc>
      </w:tr>
      <w:tr w:rsidR="006D3A7C" w:rsidRPr="0059442C" w14:paraId="30D5CB28" w14:textId="77777777" w:rsidTr="006D3A7C">
        <w:tc>
          <w:tcPr>
            <w:tcW w:w="570" w:type="dxa"/>
            <w:tcBorders>
              <w:right w:val="nil"/>
            </w:tcBorders>
          </w:tcPr>
          <w:p w14:paraId="4F056F67"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27.</w:t>
            </w:r>
          </w:p>
        </w:tc>
        <w:tc>
          <w:tcPr>
            <w:tcW w:w="3544" w:type="dxa"/>
            <w:tcBorders>
              <w:left w:val="nil"/>
              <w:right w:val="nil"/>
            </w:tcBorders>
          </w:tcPr>
          <w:p w14:paraId="1E8FA8EC"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Giresun</w:t>
            </w:r>
          </w:p>
        </w:tc>
        <w:tc>
          <w:tcPr>
            <w:tcW w:w="570" w:type="dxa"/>
            <w:tcBorders>
              <w:left w:val="nil"/>
              <w:right w:val="nil"/>
            </w:tcBorders>
          </w:tcPr>
          <w:p w14:paraId="08502BCC"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68.</w:t>
            </w:r>
          </w:p>
        </w:tc>
        <w:tc>
          <w:tcPr>
            <w:tcW w:w="3112" w:type="dxa"/>
            <w:tcBorders>
              <w:left w:val="nil"/>
            </w:tcBorders>
          </w:tcPr>
          <w:p w14:paraId="06ACDE38"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Zonguldak</w:t>
            </w:r>
            <w:proofErr w:type="spellEnd"/>
          </w:p>
        </w:tc>
      </w:tr>
      <w:tr w:rsidR="006D3A7C" w:rsidRPr="0059442C" w14:paraId="38796DC4" w14:textId="77777777" w:rsidTr="006D3A7C">
        <w:tc>
          <w:tcPr>
            <w:tcW w:w="570" w:type="dxa"/>
            <w:tcBorders>
              <w:right w:val="nil"/>
            </w:tcBorders>
          </w:tcPr>
          <w:p w14:paraId="14DF9BF2"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28.</w:t>
            </w:r>
          </w:p>
        </w:tc>
        <w:tc>
          <w:tcPr>
            <w:tcW w:w="3544" w:type="dxa"/>
            <w:tcBorders>
              <w:left w:val="nil"/>
              <w:right w:val="nil"/>
            </w:tcBorders>
          </w:tcPr>
          <w:p w14:paraId="616E414B"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Ordu</w:t>
            </w:r>
            <w:proofErr w:type="spellEnd"/>
          </w:p>
        </w:tc>
        <w:tc>
          <w:tcPr>
            <w:tcW w:w="570" w:type="dxa"/>
            <w:tcBorders>
              <w:left w:val="nil"/>
              <w:right w:val="nil"/>
            </w:tcBorders>
          </w:tcPr>
          <w:p w14:paraId="5DCBC4CB"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69.</w:t>
            </w:r>
          </w:p>
        </w:tc>
        <w:tc>
          <w:tcPr>
            <w:tcW w:w="3112" w:type="dxa"/>
            <w:tcBorders>
              <w:left w:val="nil"/>
            </w:tcBorders>
          </w:tcPr>
          <w:p w14:paraId="6D4984D2"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Kocaeli</w:t>
            </w:r>
            <w:proofErr w:type="spellEnd"/>
          </w:p>
        </w:tc>
      </w:tr>
      <w:tr w:rsidR="006D3A7C" w:rsidRPr="0059442C" w14:paraId="5BE05F10" w14:textId="77777777" w:rsidTr="006D3A7C">
        <w:tc>
          <w:tcPr>
            <w:tcW w:w="570" w:type="dxa"/>
            <w:tcBorders>
              <w:right w:val="nil"/>
            </w:tcBorders>
          </w:tcPr>
          <w:p w14:paraId="2574CD40"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29.</w:t>
            </w:r>
          </w:p>
        </w:tc>
        <w:tc>
          <w:tcPr>
            <w:tcW w:w="3544" w:type="dxa"/>
            <w:tcBorders>
              <w:left w:val="nil"/>
              <w:right w:val="nil"/>
            </w:tcBorders>
          </w:tcPr>
          <w:p w14:paraId="0CF2C9F3"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Tokat</w:t>
            </w:r>
            <w:proofErr w:type="spellEnd"/>
          </w:p>
        </w:tc>
        <w:tc>
          <w:tcPr>
            <w:tcW w:w="570" w:type="dxa"/>
            <w:tcBorders>
              <w:left w:val="nil"/>
              <w:right w:val="nil"/>
            </w:tcBorders>
          </w:tcPr>
          <w:p w14:paraId="593A1D82"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70.</w:t>
            </w:r>
          </w:p>
        </w:tc>
        <w:tc>
          <w:tcPr>
            <w:tcW w:w="3112" w:type="dxa"/>
            <w:tcBorders>
              <w:left w:val="nil"/>
            </w:tcBorders>
          </w:tcPr>
          <w:p w14:paraId="258AE0D7"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Bursa</w:t>
            </w:r>
          </w:p>
        </w:tc>
      </w:tr>
      <w:tr w:rsidR="006D3A7C" w:rsidRPr="0059442C" w14:paraId="5FA54DB2" w14:textId="77777777" w:rsidTr="006D3A7C">
        <w:tc>
          <w:tcPr>
            <w:tcW w:w="570" w:type="dxa"/>
            <w:tcBorders>
              <w:right w:val="nil"/>
            </w:tcBorders>
          </w:tcPr>
          <w:p w14:paraId="49ABC32D"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30.</w:t>
            </w:r>
          </w:p>
        </w:tc>
        <w:tc>
          <w:tcPr>
            <w:tcW w:w="3544" w:type="dxa"/>
            <w:tcBorders>
              <w:left w:val="nil"/>
              <w:right w:val="nil"/>
            </w:tcBorders>
          </w:tcPr>
          <w:p w14:paraId="5D6B716F"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Sivas</w:t>
            </w:r>
          </w:p>
        </w:tc>
        <w:tc>
          <w:tcPr>
            <w:tcW w:w="570" w:type="dxa"/>
            <w:tcBorders>
              <w:left w:val="nil"/>
              <w:right w:val="nil"/>
            </w:tcBorders>
          </w:tcPr>
          <w:p w14:paraId="7DEB923A"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71.</w:t>
            </w:r>
          </w:p>
        </w:tc>
        <w:tc>
          <w:tcPr>
            <w:tcW w:w="3112" w:type="dxa"/>
            <w:tcBorders>
              <w:left w:val="nil"/>
            </w:tcBorders>
          </w:tcPr>
          <w:p w14:paraId="5155B248"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Balıkesir</w:t>
            </w:r>
            <w:proofErr w:type="spellEnd"/>
          </w:p>
        </w:tc>
      </w:tr>
      <w:tr w:rsidR="006D3A7C" w:rsidRPr="0059442C" w14:paraId="6F656273" w14:textId="77777777" w:rsidTr="006D3A7C">
        <w:tc>
          <w:tcPr>
            <w:tcW w:w="570" w:type="dxa"/>
            <w:tcBorders>
              <w:right w:val="nil"/>
            </w:tcBorders>
          </w:tcPr>
          <w:p w14:paraId="63A281D3"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31.</w:t>
            </w:r>
          </w:p>
        </w:tc>
        <w:tc>
          <w:tcPr>
            <w:tcW w:w="3544" w:type="dxa"/>
            <w:tcBorders>
              <w:left w:val="nil"/>
              <w:right w:val="nil"/>
            </w:tcBorders>
          </w:tcPr>
          <w:p w14:paraId="6C5B6586"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Kahramanmaraş</w:t>
            </w:r>
            <w:proofErr w:type="spellEnd"/>
          </w:p>
        </w:tc>
        <w:tc>
          <w:tcPr>
            <w:tcW w:w="570" w:type="dxa"/>
            <w:tcBorders>
              <w:left w:val="nil"/>
              <w:right w:val="nil"/>
            </w:tcBorders>
          </w:tcPr>
          <w:p w14:paraId="0952B8C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72.</w:t>
            </w:r>
          </w:p>
        </w:tc>
        <w:tc>
          <w:tcPr>
            <w:tcW w:w="3112" w:type="dxa"/>
            <w:tcBorders>
              <w:left w:val="nil"/>
            </w:tcBorders>
          </w:tcPr>
          <w:p w14:paraId="45873768"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Manisa</w:t>
            </w:r>
            <w:proofErr w:type="spellEnd"/>
          </w:p>
        </w:tc>
      </w:tr>
      <w:tr w:rsidR="006D3A7C" w:rsidRPr="0059442C" w14:paraId="7F60419A" w14:textId="77777777" w:rsidTr="006D3A7C">
        <w:tc>
          <w:tcPr>
            <w:tcW w:w="570" w:type="dxa"/>
            <w:tcBorders>
              <w:right w:val="nil"/>
            </w:tcBorders>
          </w:tcPr>
          <w:p w14:paraId="1F7ED588"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32.</w:t>
            </w:r>
          </w:p>
        </w:tc>
        <w:tc>
          <w:tcPr>
            <w:tcW w:w="3544" w:type="dxa"/>
            <w:tcBorders>
              <w:left w:val="nil"/>
              <w:right w:val="nil"/>
            </w:tcBorders>
          </w:tcPr>
          <w:p w14:paraId="5FD290B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Gaziantep</w:t>
            </w:r>
          </w:p>
        </w:tc>
        <w:tc>
          <w:tcPr>
            <w:tcW w:w="570" w:type="dxa"/>
            <w:tcBorders>
              <w:left w:val="nil"/>
              <w:right w:val="nil"/>
            </w:tcBorders>
          </w:tcPr>
          <w:p w14:paraId="2C06427A"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73.</w:t>
            </w:r>
          </w:p>
        </w:tc>
        <w:tc>
          <w:tcPr>
            <w:tcW w:w="3112" w:type="dxa"/>
            <w:tcBorders>
              <w:left w:val="nil"/>
            </w:tcBorders>
          </w:tcPr>
          <w:p w14:paraId="07310A2E"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İzmir</w:t>
            </w:r>
          </w:p>
        </w:tc>
      </w:tr>
      <w:tr w:rsidR="006D3A7C" w:rsidRPr="0059442C" w14:paraId="33A54375" w14:textId="77777777" w:rsidTr="006D3A7C">
        <w:tc>
          <w:tcPr>
            <w:tcW w:w="570" w:type="dxa"/>
            <w:tcBorders>
              <w:right w:val="nil"/>
            </w:tcBorders>
          </w:tcPr>
          <w:p w14:paraId="2AC1A84F"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33.</w:t>
            </w:r>
          </w:p>
        </w:tc>
        <w:tc>
          <w:tcPr>
            <w:tcW w:w="3544" w:type="dxa"/>
            <w:tcBorders>
              <w:left w:val="nil"/>
              <w:right w:val="nil"/>
            </w:tcBorders>
          </w:tcPr>
          <w:p w14:paraId="62629FCF"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Kilis</w:t>
            </w:r>
          </w:p>
        </w:tc>
        <w:tc>
          <w:tcPr>
            <w:tcW w:w="570" w:type="dxa"/>
            <w:tcBorders>
              <w:left w:val="nil"/>
              <w:right w:val="nil"/>
            </w:tcBorders>
          </w:tcPr>
          <w:p w14:paraId="7C99C27B"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74.</w:t>
            </w:r>
          </w:p>
        </w:tc>
        <w:tc>
          <w:tcPr>
            <w:tcW w:w="3112" w:type="dxa"/>
            <w:tcBorders>
              <w:left w:val="nil"/>
            </w:tcBorders>
          </w:tcPr>
          <w:p w14:paraId="31C6D34F"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Aydın</w:t>
            </w:r>
            <w:proofErr w:type="spellEnd"/>
          </w:p>
        </w:tc>
      </w:tr>
      <w:tr w:rsidR="006D3A7C" w:rsidRPr="0059442C" w14:paraId="58754CD6" w14:textId="77777777" w:rsidTr="006D3A7C">
        <w:tc>
          <w:tcPr>
            <w:tcW w:w="570" w:type="dxa"/>
            <w:tcBorders>
              <w:right w:val="nil"/>
            </w:tcBorders>
          </w:tcPr>
          <w:p w14:paraId="6619BD7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34.</w:t>
            </w:r>
          </w:p>
        </w:tc>
        <w:tc>
          <w:tcPr>
            <w:tcW w:w="3544" w:type="dxa"/>
            <w:tcBorders>
              <w:left w:val="nil"/>
              <w:right w:val="nil"/>
            </w:tcBorders>
          </w:tcPr>
          <w:p w14:paraId="04864F88"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Hatay</w:t>
            </w:r>
            <w:proofErr w:type="spellEnd"/>
          </w:p>
        </w:tc>
        <w:tc>
          <w:tcPr>
            <w:tcW w:w="570" w:type="dxa"/>
            <w:tcBorders>
              <w:left w:val="nil"/>
              <w:right w:val="nil"/>
            </w:tcBorders>
          </w:tcPr>
          <w:p w14:paraId="2FA5CAF5"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75.</w:t>
            </w:r>
          </w:p>
        </w:tc>
        <w:tc>
          <w:tcPr>
            <w:tcW w:w="3112" w:type="dxa"/>
            <w:tcBorders>
              <w:left w:val="nil"/>
            </w:tcBorders>
          </w:tcPr>
          <w:p w14:paraId="0667D57A"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Muğla</w:t>
            </w:r>
            <w:proofErr w:type="spellEnd"/>
          </w:p>
        </w:tc>
      </w:tr>
      <w:tr w:rsidR="006D3A7C" w:rsidRPr="0059442C" w14:paraId="13BB02CC" w14:textId="77777777" w:rsidTr="006D3A7C">
        <w:tc>
          <w:tcPr>
            <w:tcW w:w="570" w:type="dxa"/>
            <w:tcBorders>
              <w:right w:val="nil"/>
            </w:tcBorders>
          </w:tcPr>
          <w:p w14:paraId="27118B5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35.</w:t>
            </w:r>
          </w:p>
        </w:tc>
        <w:tc>
          <w:tcPr>
            <w:tcW w:w="3544" w:type="dxa"/>
            <w:tcBorders>
              <w:left w:val="nil"/>
              <w:right w:val="nil"/>
            </w:tcBorders>
          </w:tcPr>
          <w:p w14:paraId="671AEA55"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Osmaniye</w:t>
            </w:r>
            <w:proofErr w:type="spellEnd"/>
          </w:p>
        </w:tc>
        <w:tc>
          <w:tcPr>
            <w:tcW w:w="570" w:type="dxa"/>
            <w:tcBorders>
              <w:left w:val="nil"/>
              <w:right w:val="nil"/>
            </w:tcBorders>
          </w:tcPr>
          <w:p w14:paraId="0E9CB06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76.</w:t>
            </w:r>
          </w:p>
        </w:tc>
        <w:tc>
          <w:tcPr>
            <w:tcW w:w="3112" w:type="dxa"/>
            <w:tcBorders>
              <w:left w:val="nil"/>
            </w:tcBorders>
          </w:tcPr>
          <w:p w14:paraId="2C27F3A6"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Çanakkale</w:t>
            </w:r>
            <w:proofErr w:type="spellEnd"/>
          </w:p>
        </w:tc>
      </w:tr>
      <w:tr w:rsidR="006D3A7C" w:rsidRPr="0059442C" w14:paraId="5B48AFF1" w14:textId="77777777" w:rsidTr="006D3A7C">
        <w:tc>
          <w:tcPr>
            <w:tcW w:w="570" w:type="dxa"/>
            <w:tcBorders>
              <w:right w:val="nil"/>
            </w:tcBorders>
          </w:tcPr>
          <w:p w14:paraId="0866F74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36.</w:t>
            </w:r>
          </w:p>
        </w:tc>
        <w:tc>
          <w:tcPr>
            <w:tcW w:w="3544" w:type="dxa"/>
            <w:tcBorders>
              <w:left w:val="nil"/>
              <w:right w:val="nil"/>
            </w:tcBorders>
          </w:tcPr>
          <w:p w14:paraId="7128DD8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Adana</w:t>
            </w:r>
          </w:p>
        </w:tc>
        <w:tc>
          <w:tcPr>
            <w:tcW w:w="570" w:type="dxa"/>
            <w:tcBorders>
              <w:left w:val="nil"/>
              <w:right w:val="nil"/>
            </w:tcBorders>
          </w:tcPr>
          <w:p w14:paraId="47C70DC9"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77.</w:t>
            </w:r>
          </w:p>
        </w:tc>
        <w:tc>
          <w:tcPr>
            <w:tcW w:w="3112" w:type="dxa"/>
            <w:tcBorders>
              <w:left w:val="nil"/>
            </w:tcBorders>
          </w:tcPr>
          <w:p w14:paraId="3A68A32C"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Yalova</w:t>
            </w:r>
            <w:proofErr w:type="spellEnd"/>
          </w:p>
        </w:tc>
      </w:tr>
      <w:tr w:rsidR="006D3A7C" w:rsidRPr="0059442C" w14:paraId="6BF80874" w14:textId="77777777" w:rsidTr="006D3A7C">
        <w:tc>
          <w:tcPr>
            <w:tcW w:w="570" w:type="dxa"/>
            <w:tcBorders>
              <w:right w:val="nil"/>
            </w:tcBorders>
          </w:tcPr>
          <w:p w14:paraId="0E928C0B"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37.</w:t>
            </w:r>
          </w:p>
        </w:tc>
        <w:tc>
          <w:tcPr>
            <w:tcW w:w="3544" w:type="dxa"/>
            <w:tcBorders>
              <w:left w:val="nil"/>
              <w:right w:val="nil"/>
            </w:tcBorders>
          </w:tcPr>
          <w:p w14:paraId="27132D28"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Kayseri</w:t>
            </w:r>
          </w:p>
        </w:tc>
        <w:tc>
          <w:tcPr>
            <w:tcW w:w="570" w:type="dxa"/>
            <w:tcBorders>
              <w:left w:val="nil"/>
              <w:right w:val="nil"/>
            </w:tcBorders>
          </w:tcPr>
          <w:p w14:paraId="25B822FC"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78.</w:t>
            </w:r>
          </w:p>
        </w:tc>
        <w:tc>
          <w:tcPr>
            <w:tcW w:w="3112" w:type="dxa"/>
            <w:tcBorders>
              <w:left w:val="nil"/>
            </w:tcBorders>
          </w:tcPr>
          <w:p w14:paraId="2422F40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İstanbul</w:t>
            </w:r>
          </w:p>
        </w:tc>
      </w:tr>
      <w:tr w:rsidR="006D3A7C" w:rsidRPr="0059442C" w14:paraId="6406DA09" w14:textId="77777777" w:rsidTr="006D3A7C">
        <w:tc>
          <w:tcPr>
            <w:tcW w:w="570" w:type="dxa"/>
            <w:tcBorders>
              <w:right w:val="nil"/>
            </w:tcBorders>
          </w:tcPr>
          <w:p w14:paraId="25694387"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38.</w:t>
            </w:r>
          </w:p>
        </w:tc>
        <w:tc>
          <w:tcPr>
            <w:tcW w:w="3544" w:type="dxa"/>
            <w:tcBorders>
              <w:left w:val="nil"/>
              <w:right w:val="nil"/>
            </w:tcBorders>
          </w:tcPr>
          <w:p w14:paraId="52504F69"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Yozgat</w:t>
            </w:r>
            <w:proofErr w:type="spellEnd"/>
          </w:p>
        </w:tc>
        <w:tc>
          <w:tcPr>
            <w:tcW w:w="570" w:type="dxa"/>
            <w:tcBorders>
              <w:left w:val="nil"/>
              <w:right w:val="nil"/>
            </w:tcBorders>
          </w:tcPr>
          <w:p w14:paraId="6E033FEA"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79.</w:t>
            </w:r>
          </w:p>
        </w:tc>
        <w:tc>
          <w:tcPr>
            <w:tcW w:w="3112" w:type="dxa"/>
            <w:tcBorders>
              <w:left w:val="nil"/>
            </w:tcBorders>
          </w:tcPr>
          <w:p w14:paraId="0DB7ECDF"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Tekirdağ</w:t>
            </w:r>
            <w:proofErr w:type="spellEnd"/>
          </w:p>
        </w:tc>
      </w:tr>
      <w:tr w:rsidR="006D3A7C" w:rsidRPr="0059442C" w14:paraId="79FEDF2E" w14:textId="77777777" w:rsidTr="006D3A7C">
        <w:tc>
          <w:tcPr>
            <w:tcW w:w="570" w:type="dxa"/>
            <w:tcBorders>
              <w:right w:val="nil"/>
            </w:tcBorders>
          </w:tcPr>
          <w:p w14:paraId="75E77FDB"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39.</w:t>
            </w:r>
          </w:p>
        </w:tc>
        <w:tc>
          <w:tcPr>
            <w:tcW w:w="3544" w:type="dxa"/>
            <w:tcBorders>
              <w:left w:val="nil"/>
              <w:right w:val="nil"/>
            </w:tcBorders>
          </w:tcPr>
          <w:p w14:paraId="4D20E6AD"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Amasya</w:t>
            </w:r>
            <w:proofErr w:type="spellEnd"/>
          </w:p>
        </w:tc>
        <w:tc>
          <w:tcPr>
            <w:tcW w:w="570" w:type="dxa"/>
            <w:tcBorders>
              <w:left w:val="nil"/>
              <w:right w:val="nil"/>
            </w:tcBorders>
          </w:tcPr>
          <w:p w14:paraId="023E46E7"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80.</w:t>
            </w:r>
          </w:p>
        </w:tc>
        <w:tc>
          <w:tcPr>
            <w:tcW w:w="3112" w:type="dxa"/>
            <w:tcBorders>
              <w:left w:val="nil"/>
            </w:tcBorders>
          </w:tcPr>
          <w:p w14:paraId="2A32CD68"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Kırklareli</w:t>
            </w:r>
            <w:proofErr w:type="spellEnd"/>
          </w:p>
        </w:tc>
      </w:tr>
      <w:tr w:rsidR="006D3A7C" w:rsidRPr="0059442C" w14:paraId="5019BC7A" w14:textId="77777777" w:rsidTr="006D3A7C">
        <w:tc>
          <w:tcPr>
            <w:tcW w:w="570" w:type="dxa"/>
            <w:tcBorders>
              <w:right w:val="nil"/>
            </w:tcBorders>
          </w:tcPr>
          <w:p w14:paraId="41C4D4BB"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40.</w:t>
            </w:r>
          </w:p>
        </w:tc>
        <w:tc>
          <w:tcPr>
            <w:tcW w:w="3544" w:type="dxa"/>
            <w:tcBorders>
              <w:left w:val="nil"/>
              <w:right w:val="nil"/>
            </w:tcBorders>
          </w:tcPr>
          <w:p w14:paraId="3721EEDD"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Samsun</w:t>
            </w:r>
          </w:p>
        </w:tc>
        <w:tc>
          <w:tcPr>
            <w:tcW w:w="570" w:type="dxa"/>
            <w:tcBorders>
              <w:left w:val="nil"/>
              <w:right w:val="nil"/>
            </w:tcBorders>
          </w:tcPr>
          <w:p w14:paraId="2BD5617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81.</w:t>
            </w:r>
          </w:p>
        </w:tc>
        <w:tc>
          <w:tcPr>
            <w:tcW w:w="3112" w:type="dxa"/>
            <w:tcBorders>
              <w:left w:val="nil"/>
            </w:tcBorders>
          </w:tcPr>
          <w:p w14:paraId="3408C927"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Edirne</w:t>
            </w:r>
          </w:p>
        </w:tc>
      </w:tr>
      <w:tr w:rsidR="006D3A7C" w:rsidRPr="0059442C" w14:paraId="7214EE06" w14:textId="77777777" w:rsidTr="006D3A7C">
        <w:tc>
          <w:tcPr>
            <w:tcW w:w="570" w:type="dxa"/>
            <w:tcBorders>
              <w:right w:val="nil"/>
            </w:tcBorders>
          </w:tcPr>
          <w:p w14:paraId="06606FF6"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41.</w:t>
            </w:r>
          </w:p>
        </w:tc>
        <w:tc>
          <w:tcPr>
            <w:tcW w:w="3544" w:type="dxa"/>
            <w:tcBorders>
              <w:left w:val="nil"/>
              <w:right w:val="nil"/>
            </w:tcBorders>
          </w:tcPr>
          <w:p w14:paraId="3CB3E977" w14:textId="77777777" w:rsidR="0034504C" w:rsidRPr="0059442C" w:rsidRDefault="0034504C" w:rsidP="00157219">
            <w:pPr>
              <w:rPr>
                <w:rFonts w:ascii="Times New Roman" w:hAnsi="Times New Roman" w:cs="Times New Roman"/>
                <w:sz w:val="20"/>
                <w:szCs w:val="20"/>
              </w:rPr>
            </w:pPr>
            <w:proofErr w:type="spellStart"/>
            <w:r w:rsidRPr="0059442C">
              <w:rPr>
                <w:rFonts w:ascii="Times New Roman" w:hAnsi="Times New Roman" w:cs="Times New Roman"/>
                <w:sz w:val="20"/>
                <w:szCs w:val="20"/>
              </w:rPr>
              <w:t>Sinop</w:t>
            </w:r>
            <w:proofErr w:type="spellEnd"/>
          </w:p>
        </w:tc>
        <w:tc>
          <w:tcPr>
            <w:tcW w:w="570" w:type="dxa"/>
            <w:tcBorders>
              <w:left w:val="nil"/>
              <w:right w:val="nil"/>
            </w:tcBorders>
          </w:tcPr>
          <w:p w14:paraId="5D103D71"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82.</w:t>
            </w:r>
          </w:p>
        </w:tc>
        <w:tc>
          <w:tcPr>
            <w:tcW w:w="3112" w:type="dxa"/>
            <w:tcBorders>
              <w:left w:val="nil"/>
            </w:tcBorders>
          </w:tcPr>
          <w:p w14:paraId="5311EF44" w14:textId="77777777" w:rsidR="0034504C" w:rsidRPr="0059442C" w:rsidRDefault="0034504C" w:rsidP="00157219">
            <w:pPr>
              <w:rPr>
                <w:rFonts w:ascii="Times New Roman" w:hAnsi="Times New Roman" w:cs="Times New Roman"/>
                <w:sz w:val="20"/>
                <w:szCs w:val="20"/>
              </w:rPr>
            </w:pPr>
            <w:r w:rsidRPr="0059442C">
              <w:rPr>
                <w:rFonts w:ascii="Times New Roman" w:hAnsi="Times New Roman" w:cs="Times New Roman"/>
                <w:sz w:val="20"/>
                <w:szCs w:val="20"/>
              </w:rPr>
              <w:t>KKTC</w:t>
            </w:r>
          </w:p>
        </w:tc>
      </w:tr>
    </w:tbl>
    <w:p w14:paraId="27FC52B8" w14:textId="77777777" w:rsidR="0034504C" w:rsidRDefault="0034504C" w:rsidP="0034504C">
      <w:pPr>
        <w:spacing w:after="0" w:line="240" w:lineRule="auto"/>
        <w:ind w:firstLine="567"/>
        <w:jc w:val="both"/>
        <w:rPr>
          <w:rFonts w:ascii="Times New Roman" w:hAnsi="Times New Roman" w:cs="Times New Roman"/>
          <w:sz w:val="24"/>
          <w:szCs w:val="24"/>
          <w:lang w:val="id-ID"/>
        </w:rPr>
      </w:pPr>
    </w:p>
    <w:p w14:paraId="15FE1E1C" w14:textId="77777777" w:rsidR="0034504C" w:rsidRDefault="0034504C" w:rsidP="0034504C">
      <w:pPr>
        <w:spacing w:after="0" w:line="240" w:lineRule="auto"/>
        <w:ind w:firstLine="567"/>
        <w:jc w:val="both"/>
        <w:rPr>
          <w:rFonts w:ascii="Times New Roman" w:hAnsi="Times New Roman" w:cs="Times New Roman"/>
          <w:sz w:val="24"/>
          <w:szCs w:val="24"/>
          <w:lang w:val="id-ID"/>
        </w:rPr>
      </w:pPr>
    </w:p>
    <w:p w14:paraId="50D5D3AA" w14:textId="77777777" w:rsidR="0034504C" w:rsidRPr="00877CB1" w:rsidRDefault="0034504C" w:rsidP="0034504C">
      <w:pPr>
        <w:spacing w:after="0" w:line="240" w:lineRule="auto"/>
        <w:ind w:firstLine="567"/>
        <w:jc w:val="both"/>
        <w:rPr>
          <w:rFonts w:ascii="Times New Roman" w:hAnsi="Times New Roman" w:cs="Times New Roman"/>
          <w:sz w:val="24"/>
          <w:szCs w:val="24"/>
          <w:lang w:val="id-ID"/>
        </w:rPr>
      </w:pPr>
      <w:r w:rsidRPr="00903D8C">
        <w:rPr>
          <w:rFonts w:ascii="Times New Roman" w:hAnsi="Times New Roman" w:cs="Times New Roman"/>
          <w:sz w:val="24"/>
          <w:szCs w:val="24"/>
          <w:lang w:val="id-ID"/>
        </w:rPr>
        <w:t xml:space="preserve">Berdasarkan </w:t>
      </w:r>
      <w:r w:rsidRPr="00CD67F2">
        <w:rPr>
          <w:rFonts w:ascii="Times New Roman" w:hAnsi="Times New Roman" w:cs="Times New Roman"/>
          <w:sz w:val="24"/>
          <w:szCs w:val="24"/>
          <w:lang w:val="id-ID"/>
        </w:rPr>
        <w:t>Tabel 1, provinsi diurutkan untuk dapat dilakukan eksekusi awal dalam algoritma greedy coloring</w:t>
      </w:r>
      <w:r w:rsidRPr="00903D8C">
        <w:rPr>
          <w:rFonts w:ascii="Times New Roman" w:hAnsi="Times New Roman" w:cs="Times New Roman"/>
          <w:sz w:val="24"/>
          <w:szCs w:val="24"/>
          <w:lang w:val="id-ID"/>
        </w:rPr>
        <w:t>.</w:t>
      </w:r>
    </w:p>
    <w:p w14:paraId="36260324" w14:textId="77777777" w:rsidR="0034504C" w:rsidRDefault="0034504C" w:rsidP="0034504C">
      <w:pPr>
        <w:spacing w:after="0" w:line="240" w:lineRule="auto"/>
        <w:jc w:val="both"/>
        <w:rPr>
          <w:rFonts w:ascii="Times New Roman" w:hAnsi="Times New Roman" w:cs="Times New Roman"/>
          <w:sz w:val="24"/>
          <w:szCs w:val="24"/>
          <w:lang w:val="id-ID"/>
        </w:rPr>
      </w:pPr>
    </w:p>
    <w:p w14:paraId="6B534282" w14:textId="77777777" w:rsidR="0034504C" w:rsidRPr="00877CB1" w:rsidRDefault="0034504C" w:rsidP="0034504C">
      <w:pPr>
        <w:spacing w:after="0" w:line="240" w:lineRule="auto"/>
        <w:jc w:val="both"/>
        <w:rPr>
          <w:rFonts w:ascii="Times New Roman" w:hAnsi="Times New Roman" w:cs="Times New Roman"/>
          <w:sz w:val="24"/>
          <w:szCs w:val="24"/>
          <w:lang w:val="id-ID"/>
        </w:rPr>
      </w:pPr>
    </w:p>
    <w:p w14:paraId="742B6B89" w14:textId="77777777" w:rsidR="0034504C" w:rsidRPr="00CD67F2" w:rsidRDefault="0034504C" w:rsidP="0034504C">
      <w:pPr>
        <w:spacing w:after="0" w:line="240" w:lineRule="auto"/>
        <w:jc w:val="both"/>
        <w:rPr>
          <w:rFonts w:ascii="Times New Roman" w:hAnsi="Times New Roman" w:cs="Times New Roman"/>
          <w:b/>
          <w:bCs/>
          <w:sz w:val="24"/>
          <w:szCs w:val="24"/>
          <w:lang w:val="id-ID"/>
        </w:rPr>
      </w:pPr>
      <w:r w:rsidRPr="00CD67F2">
        <w:rPr>
          <w:rFonts w:ascii="Times New Roman" w:hAnsi="Times New Roman" w:cs="Times New Roman"/>
          <w:b/>
          <w:bCs/>
          <w:sz w:val="24"/>
          <w:szCs w:val="24"/>
          <w:lang w:val="id-ID"/>
        </w:rPr>
        <w:t>Representasi Wilayah Dalam Bentuk Graf</w:t>
      </w:r>
    </w:p>
    <w:p w14:paraId="40C95FC7" w14:textId="77777777" w:rsidR="0034504C" w:rsidRPr="006B0857" w:rsidRDefault="0034504C" w:rsidP="0034504C">
      <w:pPr>
        <w:spacing w:after="0" w:line="240" w:lineRule="auto"/>
        <w:jc w:val="both"/>
        <w:rPr>
          <w:rFonts w:ascii="Times New Roman" w:hAnsi="Times New Roman" w:cs="Times New Roman"/>
          <w:b/>
          <w:bCs/>
          <w:sz w:val="24"/>
          <w:szCs w:val="24"/>
          <w:lang w:val="id-ID"/>
        </w:rPr>
      </w:pPr>
    </w:p>
    <w:p w14:paraId="086C3C9F" w14:textId="00661389" w:rsidR="0034504C" w:rsidRDefault="0034504C" w:rsidP="0034504C">
      <w:pPr>
        <w:spacing w:after="0" w:line="240" w:lineRule="auto"/>
        <w:ind w:firstLine="567"/>
        <w:jc w:val="both"/>
        <w:rPr>
          <w:rFonts w:ascii="Times New Roman" w:hAnsi="Times New Roman" w:cs="Times New Roman"/>
          <w:sz w:val="24"/>
          <w:szCs w:val="24"/>
          <w:lang w:val="id-ID"/>
        </w:rPr>
      </w:pPr>
      <w:r w:rsidRPr="00F41D66">
        <w:rPr>
          <w:rFonts w:ascii="Times New Roman" w:hAnsi="Times New Roman" w:cs="Times New Roman"/>
          <w:sz w:val="24"/>
          <w:szCs w:val="24"/>
          <w:lang w:val="id-ID"/>
        </w:rPr>
        <w:lastRenderedPageBreak/>
        <w:t>Penelitian Setelah memberikan penomoran pada peta provinsi di Turki, selanjutnya menambahkan titik dan graf untuk merepresentasikan hubungan antara poligon satu dengan yang lainnya, sehingga dapat diketahui wilayah mana yang menempel dengan wilayah lainnya. Berikut merupakan gambaran representasi titik dan graf pada peta provinsi di negara Turki:</w:t>
      </w:r>
    </w:p>
    <w:p w14:paraId="67080EC3" w14:textId="77777777" w:rsidR="0086454B" w:rsidRDefault="0086454B" w:rsidP="0034504C">
      <w:pPr>
        <w:spacing w:after="0" w:line="240" w:lineRule="auto"/>
        <w:ind w:firstLine="567"/>
        <w:jc w:val="both"/>
        <w:rPr>
          <w:rFonts w:ascii="Times New Roman" w:hAnsi="Times New Roman" w:cs="Times New Roman"/>
          <w:sz w:val="24"/>
          <w:szCs w:val="24"/>
          <w:lang w:val="id-ID"/>
        </w:rPr>
      </w:pPr>
    </w:p>
    <w:p w14:paraId="3B5E65BF" w14:textId="77777777" w:rsidR="0034504C" w:rsidRDefault="0034504C" w:rsidP="0034504C">
      <w:pPr>
        <w:keepNext/>
        <w:spacing w:after="0" w:line="240" w:lineRule="auto"/>
        <w:ind w:firstLine="567"/>
        <w:jc w:val="center"/>
      </w:pPr>
      <w:r w:rsidRPr="008A06CD">
        <w:rPr>
          <w:rFonts w:cs="Times New Roman"/>
          <w:noProof/>
          <w:szCs w:val="24"/>
        </w:rPr>
        <w:drawing>
          <wp:inline distT="0" distB="0" distL="0" distR="0" wp14:anchorId="606039CA" wp14:editId="21F15A2F">
            <wp:extent cx="4348800" cy="231807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8800" cy="2318074"/>
                    </a:xfrm>
                    <a:prstGeom prst="rect">
                      <a:avLst/>
                    </a:prstGeom>
                    <a:noFill/>
                    <a:ln>
                      <a:noFill/>
                    </a:ln>
                  </pic:spPr>
                </pic:pic>
              </a:graphicData>
            </a:graphic>
          </wp:inline>
        </w:drawing>
      </w:r>
    </w:p>
    <w:p w14:paraId="2F721CE4" w14:textId="70E06622" w:rsidR="0034504C" w:rsidRPr="00380D27" w:rsidRDefault="0034504C" w:rsidP="00380D27">
      <w:pPr>
        <w:pStyle w:val="Caption"/>
      </w:pPr>
      <w:r w:rsidRPr="00380D27">
        <w:t xml:space="preserve">Gambar  </w:t>
      </w:r>
      <w:fldSimple w:instr=" SEQ Gambar_ \* ARABIC ">
        <w:r w:rsidR="007E5EB8">
          <w:rPr>
            <w:noProof/>
          </w:rPr>
          <w:t>4</w:t>
        </w:r>
      </w:fldSimple>
      <w:r w:rsidRPr="00380D27">
        <w:t xml:space="preserve">. </w:t>
      </w:r>
      <w:proofErr w:type="spellStart"/>
      <w:r w:rsidRPr="00380D27">
        <w:t>Representasi</w:t>
      </w:r>
      <w:proofErr w:type="spellEnd"/>
      <w:r w:rsidRPr="00380D27">
        <w:t xml:space="preserve"> Graf Pada Peta Turki</w:t>
      </w:r>
    </w:p>
    <w:p w14:paraId="47CB1BC3" w14:textId="77777777" w:rsidR="0034504C" w:rsidRPr="00877CB1" w:rsidRDefault="0034504C" w:rsidP="0034504C">
      <w:pPr>
        <w:spacing w:after="0" w:line="240" w:lineRule="auto"/>
        <w:ind w:firstLine="567"/>
        <w:jc w:val="both"/>
        <w:rPr>
          <w:rFonts w:ascii="Times New Roman" w:hAnsi="Times New Roman" w:cs="Times New Roman"/>
          <w:sz w:val="24"/>
          <w:szCs w:val="24"/>
          <w:lang w:val="id-ID"/>
        </w:rPr>
      </w:pPr>
      <w:r w:rsidRPr="00043BF9">
        <w:rPr>
          <w:rFonts w:ascii="Times New Roman" w:hAnsi="Times New Roman" w:cs="Times New Roman"/>
          <w:sz w:val="24"/>
          <w:szCs w:val="24"/>
          <w:lang w:val="id-ID"/>
        </w:rPr>
        <w:t>Berdasarkan Gambar 4 wilayah turki direpresentasikan sebagai graf dan dapat dilihat hubungan antara poligon satu dengan lainnya.</w:t>
      </w:r>
    </w:p>
    <w:p w14:paraId="55F4E5E0" w14:textId="77777777" w:rsidR="0034504C" w:rsidRDefault="0034504C" w:rsidP="0034504C">
      <w:pPr>
        <w:spacing w:after="0" w:line="240" w:lineRule="auto"/>
        <w:jc w:val="both"/>
        <w:rPr>
          <w:rFonts w:ascii="Times New Roman" w:hAnsi="Times New Roman" w:cs="Times New Roman"/>
          <w:sz w:val="24"/>
          <w:szCs w:val="24"/>
          <w:lang w:val="id-ID"/>
        </w:rPr>
      </w:pPr>
    </w:p>
    <w:p w14:paraId="2F239AA4" w14:textId="77777777" w:rsidR="0034504C" w:rsidRPr="00877CB1" w:rsidRDefault="0034504C" w:rsidP="0034504C">
      <w:pPr>
        <w:spacing w:after="0" w:line="240" w:lineRule="auto"/>
        <w:jc w:val="both"/>
        <w:rPr>
          <w:rFonts w:ascii="Times New Roman" w:hAnsi="Times New Roman" w:cs="Times New Roman"/>
          <w:sz w:val="24"/>
          <w:szCs w:val="24"/>
          <w:lang w:val="id-ID"/>
        </w:rPr>
      </w:pPr>
    </w:p>
    <w:p w14:paraId="03F05E5F" w14:textId="77777777" w:rsidR="0034504C" w:rsidRPr="0051030B" w:rsidRDefault="0034504C" w:rsidP="0034504C">
      <w:pPr>
        <w:spacing w:after="0" w:line="24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Representasi</w:t>
      </w:r>
      <w:proofErr w:type="spellEnd"/>
      <w:r>
        <w:rPr>
          <w:rFonts w:ascii="Times New Roman" w:hAnsi="Times New Roman" w:cs="Times New Roman"/>
          <w:b/>
          <w:bCs/>
          <w:sz w:val="24"/>
          <w:szCs w:val="24"/>
        </w:rPr>
        <w:t xml:space="preserve"> Graf </w:t>
      </w:r>
      <w:proofErr w:type="spellStart"/>
      <w:r>
        <w:rPr>
          <w:rFonts w:ascii="Times New Roman" w:hAnsi="Times New Roman" w:cs="Times New Roman"/>
          <w:b/>
          <w:bCs/>
          <w:sz w:val="24"/>
          <w:szCs w:val="24"/>
        </w:rPr>
        <w:t>Dalam</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Bentuk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i/>
          <w:iCs/>
          <w:sz w:val="24"/>
          <w:szCs w:val="24"/>
        </w:rPr>
        <w:t>Adjancency</w:t>
      </w:r>
      <w:proofErr w:type="spellEnd"/>
      <w:r>
        <w:rPr>
          <w:rFonts w:ascii="Times New Roman" w:hAnsi="Times New Roman" w:cs="Times New Roman"/>
          <w:b/>
          <w:bCs/>
          <w:i/>
          <w:iCs/>
          <w:sz w:val="24"/>
          <w:szCs w:val="24"/>
        </w:rPr>
        <w:t xml:space="preserve"> Matrix</w:t>
      </w:r>
    </w:p>
    <w:p w14:paraId="37611F5B" w14:textId="77777777" w:rsidR="0034504C" w:rsidRPr="006B0857" w:rsidRDefault="0034504C" w:rsidP="0034504C">
      <w:pPr>
        <w:spacing w:after="0" w:line="240" w:lineRule="auto"/>
        <w:jc w:val="both"/>
        <w:rPr>
          <w:rFonts w:ascii="Times New Roman" w:hAnsi="Times New Roman" w:cs="Times New Roman"/>
          <w:b/>
          <w:bCs/>
          <w:sz w:val="24"/>
          <w:szCs w:val="24"/>
          <w:lang w:val="id-ID"/>
        </w:rPr>
      </w:pPr>
    </w:p>
    <w:p w14:paraId="23FCAC6B" w14:textId="761E0535" w:rsidR="0034504C" w:rsidRDefault="0034504C" w:rsidP="0034504C">
      <w:pPr>
        <w:spacing w:after="0" w:line="240" w:lineRule="auto"/>
        <w:ind w:firstLine="567"/>
        <w:jc w:val="both"/>
        <w:rPr>
          <w:rFonts w:ascii="Times New Roman" w:hAnsi="Times New Roman" w:cs="Times New Roman"/>
          <w:sz w:val="24"/>
          <w:szCs w:val="24"/>
          <w:lang w:val="id-ID"/>
        </w:rPr>
      </w:pPr>
      <w:r w:rsidRPr="00444AAF">
        <w:rPr>
          <w:rFonts w:ascii="Times New Roman" w:hAnsi="Times New Roman" w:cs="Times New Roman"/>
          <w:sz w:val="24"/>
          <w:szCs w:val="24"/>
          <w:lang w:val="id-ID"/>
        </w:rPr>
        <w:t>Berdasarkan Gambar 4 peta provinsi pada negara Turki telah direpresentasikan ke dalam titik dan graf. Berikut titik dan graf yang telah di implementasikan pada peta provinsi di negara Turki:</w:t>
      </w:r>
    </w:p>
    <w:p w14:paraId="78BAC4A0" w14:textId="77777777" w:rsidR="00C759F9" w:rsidRDefault="00C759F9" w:rsidP="0034504C">
      <w:pPr>
        <w:spacing w:after="0" w:line="240" w:lineRule="auto"/>
        <w:ind w:firstLine="567"/>
        <w:jc w:val="both"/>
        <w:rPr>
          <w:rFonts w:ascii="Times New Roman" w:hAnsi="Times New Roman" w:cs="Times New Roman"/>
          <w:sz w:val="24"/>
          <w:szCs w:val="24"/>
          <w:lang w:val="id-ID"/>
        </w:rPr>
      </w:pPr>
    </w:p>
    <w:p w14:paraId="2F6F4DDA" w14:textId="77777777" w:rsidR="0034504C" w:rsidRDefault="0034504C" w:rsidP="0034504C">
      <w:pPr>
        <w:keepNext/>
        <w:spacing w:after="0" w:line="240" w:lineRule="auto"/>
        <w:ind w:firstLine="567"/>
        <w:jc w:val="center"/>
      </w:pPr>
      <w:r w:rsidRPr="008A06CD">
        <w:rPr>
          <w:rFonts w:cs="Times New Roman"/>
          <w:noProof/>
          <w:szCs w:val="24"/>
        </w:rPr>
        <w:drawing>
          <wp:inline distT="0" distB="0" distL="0" distR="0" wp14:anchorId="21622DAF" wp14:editId="35F01497">
            <wp:extent cx="4340431" cy="231346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0431" cy="2313460"/>
                    </a:xfrm>
                    <a:prstGeom prst="rect">
                      <a:avLst/>
                    </a:prstGeom>
                    <a:noFill/>
                    <a:ln>
                      <a:noFill/>
                    </a:ln>
                  </pic:spPr>
                </pic:pic>
              </a:graphicData>
            </a:graphic>
          </wp:inline>
        </w:drawing>
      </w:r>
    </w:p>
    <w:p w14:paraId="5C0A7AE3" w14:textId="44FD0A60" w:rsidR="0034504C" w:rsidRPr="003B6785" w:rsidRDefault="0034504C" w:rsidP="003B6785">
      <w:pPr>
        <w:pStyle w:val="Caption"/>
      </w:pPr>
      <w:r w:rsidRPr="003B6785">
        <w:t xml:space="preserve">Gambar  </w:t>
      </w:r>
      <w:fldSimple w:instr=" SEQ Gambar_ \* ARABIC ">
        <w:r w:rsidR="007E5EB8">
          <w:rPr>
            <w:noProof/>
          </w:rPr>
          <w:t>5</w:t>
        </w:r>
      </w:fldSimple>
      <w:r w:rsidRPr="003B6785">
        <w:t xml:space="preserve">. </w:t>
      </w:r>
      <w:proofErr w:type="spellStart"/>
      <w:r w:rsidRPr="003B6785">
        <w:t>Representasi</w:t>
      </w:r>
      <w:proofErr w:type="spellEnd"/>
      <w:r w:rsidRPr="003B6785">
        <w:t xml:space="preserve"> Graf Pada Peta Turki</w:t>
      </w:r>
    </w:p>
    <w:p w14:paraId="19193660" w14:textId="4FE25B47" w:rsidR="0034504C" w:rsidRDefault="0034504C" w:rsidP="0034504C">
      <w:pPr>
        <w:spacing w:after="0" w:line="240" w:lineRule="auto"/>
        <w:ind w:firstLine="567"/>
        <w:jc w:val="both"/>
        <w:rPr>
          <w:rFonts w:ascii="Times New Roman" w:hAnsi="Times New Roman" w:cs="Times New Roman"/>
          <w:sz w:val="24"/>
          <w:szCs w:val="24"/>
          <w:lang w:val="id-ID"/>
        </w:rPr>
      </w:pPr>
      <w:r w:rsidRPr="00E056F3">
        <w:rPr>
          <w:rFonts w:ascii="Times New Roman" w:hAnsi="Times New Roman" w:cs="Times New Roman"/>
          <w:sz w:val="24"/>
          <w:szCs w:val="24"/>
          <w:lang w:val="id-ID"/>
        </w:rPr>
        <w:lastRenderedPageBreak/>
        <w:t xml:space="preserve">Gambar </w:t>
      </w:r>
      <w:r>
        <w:rPr>
          <w:rFonts w:ascii="Times New Roman" w:hAnsi="Times New Roman" w:cs="Times New Roman"/>
          <w:sz w:val="24"/>
          <w:szCs w:val="24"/>
        </w:rPr>
        <w:t>5</w:t>
      </w:r>
      <w:r w:rsidRPr="00E056F3">
        <w:rPr>
          <w:rFonts w:ascii="Times New Roman" w:hAnsi="Times New Roman" w:cs="Times New Roman"/>
          <w:sz w:val="24"/>
          <w:szCs w:val="24"/>
          <w:lang w:val="id-ID"/>
        </w:rPr>
        <w:t xml:space="preserve"> merupakan representasikan hubungan antar provinsi/node/titik pada peta turki dalam bentuk graf</w:t>
      </w:r>
      <w:r>
        <w:rPr>
          <w:rFonts w:ascii="Times New Roman" w:hAnsi="Times New Roman" w:cs="Times New Roman"/>
          <w:sz w:val="24"/>
          <w:szCs w:val="24"/>
        </w:rPr>
        <w:t xml:space="preserve">, </w:t>
      </w:r>
      <w:r w:rsidRPr="00E056F3">
        <w:rPr>
          <w:rFonts w:ascii="Times New Roman" w:hAnsi="Times New Roman" w:cs="Times New Roman"/>
          <w:sz w:val="24"/>
          <w:szCs w:val="24"/>
          <w:lang w:val="id-ID"/>
        </w:rPr>
        <w:t>maka didapatkan adjancency matrix yang merepresentasikan titik dan graf pada peta provinsi di negara Turki dalam bentuk matriks 82 × 82 sebagai berikut:</w:t>
      </w:r>
    </w:p>
    <w:p w14:paraId="39D47FF8" w14:textId="77777777" w:rsidR="00A636AD" w:rsidRDefault="00A636AD" w:rsidP="0034504C">
      <w:pPr>
        <w:spacing w:after="0" w:line="240" w:lineRule="auto"/>
        <w:ind w:firstLine="567"/>
        <w:jc w:val="both"/>
        <w:rPr>
          <w:rFonts w:ascii="Times New Roman" w:hAnsi="Times New Roman" w:cs="Times New Roman"/>
          <w:sz w:val="24"/>
          <w:szCs w:val="24"/>
          <w:lang w:val="id-ID"/>
        </w:rPr>
      </w:pPr>
    </w:p>
    <w:p w14:paraId="7747C788" w14:textId="77777777" w:rsidR="0034504C" w:rsidRDefault="0034504C" w:rsidP="0034504C">
      <w:pPr>
        <w:keepNext/>
        <w:spacing w:after="0" w:line="240" w:lineRule="auto"/>
        <w:ind w:firstLine="567"/>
        <w:jc w:val="center"/>
      </w:pPr>
      <w:r w:rsidRPr="008A06CD">
        <w:rPr>
          <w:rFonts w:cs="Times New Roman"/>
          <w:noProof/>
          <w:szCs w:val="24"/>
        </w:rPr>
        <w:drawing>
          <wp:inline distT="0" distB="0" distL="0" distR="0" wp14:anchorId="08BCB834" wp14:editId="3FD21C22">
            <wp:extent cx="4410363" cy="505888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l="3564" t="4780" r="5003" b="4780"/>
                    <a:stretch/>
                  </pic:blipFill>
                  <pic:spPr bwMode="auto">
                    <a:xfrm>
                      <a:off x="0" y="0"/>
                      <a:ext cx="4410363" cy="5058888"/>
                    </a:xfrm>
                    <a:prstGeom prst="rect">
                      <a:avLst/>
                    </a:prstGeom>
                    <a:noFill/>
                    <a:ln>
                      <a:noFill/>
                    </a:ln>
                    <a:extLst>
                      <a:ext uri="{53640926-AAD7-44D8-BBD7-CCE9431645EC}">
                        <a14:shadowObscured xmlns:a14="http://schemas.microsoft.com/office/drawing/2010/main"/>
                      </a:ext>
                    </a:extLst>
                  </pic:spPr>
                </pic:pic>
              </a:graphicData>
            </a:graphic>
          </wp:inline>
        </w:drawing>
      </w:r>
    </w:p>
    <w:p w14:paraId="17BE9143" w14:textId="381DFEA7" w:rsidR="0034504C" w:rsidRPr="00B15627" w:rsidRDefault="0034504C" w:rsidP="00B15627">
      <w:pPr>
        <w:pStyle w:val="Caption"/>
      </w:pPr>
      <w:r w:rsidRPr="00B15627">
        <w:t xml:space="preserve">Gambar  </w:t>
      </w:r>
      <w:fldSimple w:instr=" SEQ Gambar_ \* ARABIC ">
        <w:r w:rsidR="007E5EB8">
          <w:rPr>
            <w:noProof/>
          </w:rPr>
          <w:t>6</w:t>
        </w:r>
      </w:fldSimple>
      <w:r w:rsidRPr="00B15627">
        <w:t xml:space="preserve">. </w:t>
      </w:r>
      <w:proofErr w:type="spellStart"/>
      <w:r w:rsidRPr="00B15627">
        <w:t>Representasi</w:t>
      </w:r>
      <w:proofErr w:type="spellEnd"/>
      <w:r w:rsidRPr="00B15627">
        <w:t xml:space="preserve"> Matrix 82 × 82 Pada Graf Peta Turki </w:t>
      </w:r>
      <w:proofErr w:type="spellStart"/>
      <w:r w:rsidRPr="00B15627">
        <w:t>Dalam</w:t>
      </w:r>
      <w:proofErr w:type="spellEnd"/>
      <w:r w:rsidRPr="00B15627">
        <w:t xml:space="preserve"> </w:t>
      </w:r>
      <w:proofErr w:type="spellStart"/>
      <w:r w:rsidRPr="00B15627">
        <w:t>bentuk</w:t>
      </w:r>
      <w:proofErr w:type="spellEnd"/>
      <w:r w:rsidRPr="00B15627">
        <w:t xml:space="preserve"> Biner</w:t>
      </w:r>
    </w:p>
    <w:p w14:paraId="04D77DB4" w14:textId="0E4C7268" w:rsidR="0034504C" w:rsidRDefault="0034504C" w:rsidP="0034504C">
      <w:pPr>
        <w:spacing w:after="0" w:line="240" w:lineRule="auto"/>
        <w:ind w:firstLine="567"/>
        <w:jc w:val="both"/>
        <w:rPr>
          <w:rFonts w:ascii="Times New Roman" w:hAnsi="Times New Roman" w:cs="Times New Roman"/>
          <w:sz w:val="24"/>
          <w:szCs w:val="24"/>
          <w:lang w:val="id-ID"/>
        </w:rPr>
      </w:pPr>
      <w:r w:rsidRPr="00AF587C">
        <w:rPr>
          <w:rFonts w:ascii="Times New Roman" w:hAnsi="Times New Roman" w:cs="Times New Roman"/>
          <w:sz w:val="24"/>
          <w:szCs w:val="24"/>
          <w:lang w:val="id-ID"/>
        </w:rPr>
        <w:t xml:space="preserve">Gambar </w:t>
      </w:r>
      <w:r>
        <w:rPr>
          <w:rFonts w:ascii="Times New Roman" w:hAnsi="Times New Roman" w:cs="Times New Roman"/>
          <w:sz w:val="24"/>
          <w:szCs w:val="24"/>
        </w:rPr>
        <w:t>6</w:t>
      </w:r>
      <w:r w:rsidRPr="00AF587C">
        <w:rPr>
          <w:rFonts w:ascii="Times New Roman" w:hAnsi="Times New Roman" w:cs="Times New Roman"/>
          <w:sz w:val="24"/>
          <w:szCs w:val="24"/>
          <w:lang w:val="id-ID"/>
        </w:rPr>
        <w:t xml:space="preserve"> merupakan bentuk matriks yang diperoleh dari graf yang ada pada Gambar </w:t>
      </w:r>
      <w:r>
        <w:rPr>
          <w:rFonts w:ascii="Times New Roman" w:hAnsi="Times New Roman" w:cs="Times New Roman"/>
          <w:sz w:val="24"/>
          <w:szCs w:val="24"/>
        </w:rPr>
        <w:t>6</w:t>
      </w:r>
      <w:r w:rsidRPr="00AF587C">
        <w:rPr>
          <w:rFonts w:ascii="Times New Roman" w:hAnsi="Times New Roman" w:cs="Times New Roman"/>
          <w:sz w:val="24"/>
          <w:szCs w:val="24"/>
          <w:lang w:val="id-ID"/>
        </w:rPr>
        <w:t>. Dimana 0 merepresentasikan node satu dengan node lainnya tidak memiliki hubungan dan 1 merepresentasikan node satu dengan node lainnya terhubung, sehingga nantinya dapat menyesuaikan pewarnaan pada node-node yang ada.</w:t>
      </w:r>
    </w:p>
    <w:p w14:paraId="25CDB6A1" w14:textId="77777777" w:rsidR="00C0205C" w:rsidRDefault="00C0205C" w:rsidP="0034504C">
      <w:pPr>
        <w:spacing w:after="0" w:line="240" w:lineRule="auto"/>
        <w:ind w:firstLine="567"/>
        <w:jc w:val="both"/>
        <w:rPr>
          <w:rFonts w:ascii="Times New Roman" w:hAnsi="Times New Roman" w:cs="Times New Roman"/>
          <w:sz w:val="24"/>
          <w:szCs w:val="24"/>
          <w:lang w:val="id-ID"/>
        </w:rPr>
      </w:pPr>
    </w:p>
    <w:p w14:paraId="59FE0502" w14:textId="77777777" w:rsidR="0034504C" w:rsidRDefault="0034504C" w:rsidP="0034504C">
      <w:pPr>
        <w:keepNext/>
        <w:spacing w:after="0" w:line="240" w:lineRule="auto"/>
        <w:ind w:firstLine="567"/>
        <w:jc w:val="center"/>
      </w:pPr>
      <w:r w:rsidRPr="008A06CD">
        <w:rPr>
          <w:rFonts w:cs="Times New Roman"/>
          <w:noProof/>
          <w:szCs w:val="24"/>
        </w:rPr>
        <w:lastRenderedPageBreak/>
        <w:drawing>
          <wp:inline distT="0" distB="0" distL="0" distR="0" wp14:anchorId="723FBD19" wp14:editId="20489D3B">
            <wp:extent cx="4150426" cy="4150426"/>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0426" cy="4150426"/>
                    </a:xfrm>
                    <a:prstGeom prst="rect">
                      <a:avLst/>
                    </a:prstGeom>
                    <a:noFill/>
                    <a:ln>
                      <a:noFill/>
                    </a:ln>
                  </pic:spPr>
                </pic:pic>
              </a:graphicData>
            </a:graphic>
          </wp:inline>
        </w:drawing>
      </w:r>
    </w:p>
    <w:p w14:paraId="0112F46C" w14:textId="6D370031" w:rsidR="0034504C" w:rsidRPr="0034504C" w:rsidRDefault="0034504C" w:rsidP="0034504C">
      <w:pPr>
        <w:pStyle w:val="Caption"/>
      </w:pPr>
      <w:r w:rsidRPr="0034504C">
        <w:t xml:space="preserve">Gambar  </w:t>
      </w:r>
      <w:fldSimple w:instr=" SEQ Gambar_ \* ARABIC ">
        <w:r w:rsidR="007E5EB8">
          <w:rPr>
            <w:noProof/>
          </w:rPr>
          <w:t>7</w:t>
        </w:r>
      </w:fldSimple>
      <w:r w:rsidRPr="0034504C">
        <w:t xml:space="preserve">. </w:t>
      </w:r>
      <w:proofErr w:type="spellStart"/>
      <w:r w:rsidRPr="0034504C">
        <w:t>Representasi</w:t>
      </w:r>
      <w:proofErr w:type="spellEnd"/>
      <w:r w:rsidRPr="0034504C">
        <w:t xml:space="preserve"> Matrix 82 × 82 Pada Graf Peta Turki</w:t>
      </w:r>
    </w:p>
    <w:p w14:paraId="4F378CC7" w14:textId="0B267FEA" w:rsidR="0034504C" w:rsidRDefault="0034504C" w:rsidP="0034504C">
      <w:pPr>
        <w:spacing w:after="0" w:line="240" w:lineRule="auto"/>
        <w:ind w:firstLine="567"/>
        <w:jc w:val="both"/>
        <w:rPr>
          <w:rFonts w:ascii="Times New Roman" w:hAnsi="Times New Roman" w:cs="Times New Roman"/>
          <w:sz w:val="24"/>
          <w:szCs w:val="24"/>
          <w:lang w:val="id-ID"/>
        </w:rPr>
      </w:pPr>
      <w:r w:rsidRPr="00FE0205">
        <w:rPr>
          <w:rFonts w:ascii="Times New Roman" w:hAnsi="Times New Roman" w:cs="Times New Roman"/>
          <w:sz w:val="24"/>
          <w:szCs w:val="24"/>
          <w:lang w:val="id-ID"/>
        </w:rPr>
        <w:t xml:space="preserve">Gambar </w:t>
      </w:r>
      <w:r>
        <w:rPr>
          <w:rFonts w:ascii="Times New Roman" w:hAnsi="Times New Roman" w:cs="Times New Roman"/>
          <w:sz w:val="24"/>
          <w:szCs w:val="24"/>
        </w:rPr>
        <w:t>7</w:t>
      </w:r>
      <w:r w:rsidRPr="00FE0205">
        <w:rPr>
          <w:rFonts w:ascii="Times New Roman" w:hAnsi="Times New Roman" w:cs="Times New Roman"/>
          <w:sz w:val="24"/>
          <w:szCs w:val="24"/>
          <w:lang w:val="id-ID"/>
        </w:rPr>
        <w:t xml:space="preserve"> merupakan gambaran matriks lebih jelasnya. Dimana sell kosong merepresentasikan node satu dengan node lainnya tidak memiliki hubungan, sell kuning merepresentasikan node satu dengan node lainnya terhubung, dan sell merah merepresentasikan node itu sendiri.</w:t>
      </w:r>
    </w:p>
    <w:p w14:paraId="5F05E66F" w14:textId="203DC52A" w:rsidR="0086454B" w:rsidRDefault="0086454B" w:rsidP="007B45EF">
      <w:pPr>
        <w:spacing w:after="0" w:line="240" w:lineRule="auto"/>
        <w:jc w:val="both"/>
        <w:rPr>
          <w:rFonts w:ascii="Times New Roman" w:hAnsi="Times New Roman" w:cs="Times New Roman"/>
          <w:sz w:val="24"/>
          <w:szCs w:val="24"/>
          <w:lang w:val="id-ID"/>
        </w:rPr>
      </w:pPr>
    </w:p>
    <w:p w14:paraId="7CC1908E" w14:textId="28D38F8C" w:rsidR="007B45EF" w:rsidRDefault="007B45EF" w:rsidP="007B45EF">
      <w:pPr>
        <w:spacing w:after="0" w:line="240" w:lineRule="auto"/>
        <w:jc w:val="both"/>
        <w:rPr>
          <w:rFonts w:ascii="Times New Roman" w:hAnsi="Times New Roman" w:cs="Times New Roman"/>
          <w:sz w:val="24"/>
          <w:szCs w:val="24"/>
          <w:lang w:val="id-ID"/>
        </w:rPr>
      </w:pPr>
    </w:p>
    <w:p w14:paraId="6A7E3C5F" w14:textId="5D17F954" w:rsidR="007B45EF" w:rsidRPr="00CD67F2" w:rsidRDefault="00EB055D" w:rsidP="007B45EF">
      <w:pPr>
        <w:spacing w:after="0" w:line="240" w:lineRule="auto"/>
        <w:jc w:val="both"/>
        <w:rPr>
          <w:rFonts w:ascii="Times New Roman" w:hAnsi="Times New Roman" w:cs="Times New Roman"/>
          <w:b/>
          <w:bCs/>
          <w:sz w:val="24"/>
          <w:szCs w:val="24"/>
          <w:lang w:val="id-ID"/>
        </w:rPr>
      </w:pPr>
      <w:r w:rsidRPr="00CD67F2">
        <w:rPr>
          <w:rFonts w:ascii="Times New Roman" w:hAnsi="Times New Roman" w:cs="Times New Roman"/>
          <w:b/>
          <w:bCs/>
          <w:sz w:val="24"/>
          <w:szCs w:val="24"/>
          <w:lang w:val="id-ID"/>
        </w:rPr>
        <w:t>Penerapan Algoritma</w:t>
      </w:r>
    </w:p>
    <w:p w14:paraId="07DEF623" w14:textId="77777777" w:rsidR="007B45EF" w:rsidRPr="00877CB1" w:rsidRDefault="007B45EF" w:rsidP="007B45EF">
      <w:pPr>
        <w:spacing w:after="0" w:line="240" w:lineRule="auto"/>
        <w:ind w:firstLine="567"/>
        <w:jc w:val="both"/>
        <w:rPr>
          <w:rFonts w:ascii="Times New Roman" w:hAnsi="Times New Roman" w:cs="Times New Roman"/>
          <w:b/>
          <w:bCs/>
          <w:sz w:val="24"/>
          <w:szCs w:val="24"/>
          <w:lang w:val="id-ID"/>
        </w:rPr>
      </w:pPr>
    </w:p>
    <w:p w14:paraId="49E4F18C" w14:textId="4C50005B" w:rsidR="001773F7" w:rsidRPr="00CD67F2" w:rsidRDefault="001773F7" w:rsidP="007B45EF">
      <w:pPr>
        <w:spacing w:after="0" w:line="240" w:lineRule="auto"/>
        <w:ind w:firstLine="567"/>
        <w:jc w:val="both"/>
        <w:rPr>
          <w:rFonts w:ascii="Times New Roman" w:hAnsi="Times New Roman" w:cs="Times New Roman"/>
          <w:sz w:val="24"/>
          <w:szCs w:val="24"/>
          <w:lang w:val="id-ID"/>
        </w:rPr>
      </w:pPr>
      <w:r w:rsidRPr="00CD67F2">
        <w:rPr>
          <w:rFonts w:ascii="Times New Roman" w:hAnsi="Times New Roman" w:cs="Times New Roman"/>
          <w:sz w:val="24"/>
          <w:szCs w:val="24"/>
          <w:lang w:val="id-ID"/>
        </w:rPr>
        <w:t xml:space="preserve">Di uraian sebelumnya sudah dilakukan pengurutan titik atau wilayah pada negara turki dari 1 sampai dengan 82 dan juga telah dilakukan inisialisasi warna yang terdiri dari 5 warna, yaitu abu-abu, </w:t>
      </w:r>
      <w:r w:rsidR="003F29EE" w:rsidRPr="00CD67F2">
        <w:rPr>
          <w:rFonts w:ascii="Times New Roman" w:hAnsi="Times New Roman" w:cs="Times New Roman"/>
          <w:sz w:val="24"/>
          <w:szCs w:val="24"/>
          <w:lang w:val="id-ID"/>
        </w:rPr>
        <w:t>orange, kuning, kuning, hijau, dan hitam</w:t>
      </w:r>
      <w:r w:rsidR="009B28C7" w:rsidRPr="00CD67F2">
        <w:rPr>
          <w:rFonts w:ascii="Times New Roman" w:hAnsi="Times New Roman" w:cs="Times New Roman"/>
          <w:sz w:val="24"/>
          <w:szCs w:val="24"/>
          <w:lang w:val="id-ID"/>
        </w:rPr>
        <w:t>.</w:t>
      </w:r>
    </w:p>
    <w:p w14:paraId="342A861D" w14:textId="77777777" w:rsidR="003D2189" w:rsidRPr="00CD67F2" w:rsidRDefault="003D2189" w:rsidP="007B45EF">
      <w:pPr>
        <w:spacing w:after="0" w:line="240" w:lineRule="auto"/>
        <w:ind w:firstLine="567"/>
        <w:jc w:val="both"/>
        <w:rPr>
          <w:rFonts w:ascii="Times New Roman" w:hAnsi="Times New Roman" w:cs="Times New Roman"/>
          <w:sz w:val="24"/>
          <w:szCs w:val="24"/>
          <w:lang w:val="id-ID"/>
        </w:rPr>
      </w:pPr>
    </w:p>
    <w:p w14:paraId="7FF4E18A" w14:textId="77777777" w:rsidR="003819D0" w:rsidRDefault="003819D0" w:rsidP="003819D0">
      <w:pPr>
        <w:keepNext/>
        <w:spacing w:after="0" w:line="240" w:lineRule="auto"/>
        <w:ind w:firstLine="567"/>
        <w:jc w:val="center"/>
      </w:pPr>
      <w:r w:rsidRPr="008A06CD">
        <w:rPr>
          <w:rFonts w:cs="Times New Roman"/>
          <w:noProof/>
          <w:szCs w:val="24"/>
        </w:rPr>
        <w:lastRenderedPageBreak/>
        <w:drawing>
          <wp:inline distT="0" distB="0" distL="0" distR="0" wp14:anchorId="1C54FA48" wp14:editId="67DEA86A">
            <wp:extent cx="4162301" cy="22229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2210" cy="2238883"/>
                    </a:xfrm>
                    <a:prstGeom prst="rect">
                      <a:avLst/>
                    </a:prstGeom>
                    <a:noFill/>
                    <a:ln>
                      <a:noFill/>
                    </a:ln>
                  </pic:spPr>
                </pic:pic>
              </a:graphicData>
            </a:graphic>
          </wp:inline>
        </w:drawing>
      </w:r>
    </w:p>
    <w:p w14:paraId="6FE736A3" w14:textId="7CB85CD3" w:rsidR="003819D0" w:rsidRDefault="003819D0" w:rsidP="003819D0">
      <w:pPr>
        <w:pStyle w:val="Caption"/>
        <w:rPr>
          <w:rFonts w:cs="Times New Roman"/>
          <w:sz w:val="24"/>
          <w:szCs w:val="24"/>
        </w:rPr>
      </w:pPr>
      <w:r>
        <w:t xml:space="preserve">Gambar  </w:t>
      </w:r>
      <w:fldSimple w:instr=" SEQ Gambar_ \* ARABIC ">
        <w:r w:rsidR="007E5EB8">
          <w:rPr>
            <w:noProof/>
          </w:rPr>
          <w:t>8</w:t>
        </w:r>
      </w:fldSimple>
      <w:r>
        <w:t xml:space="preserve">. </w:t>
      </w:r>
      <w:proofErr w:type="spellStart"/>
      <w:r>
        <w:t>Pewarnaan</w:t>
      </w:r>
      <w:proofErr w:type="spellEnd"/>
      <w:r>
        <w:t xml:space="preserve"> </w:t>
      </w:r>
      <w:proofErr w:type="spellStart"/>
      <w:r>
        <w:t>Titik</w:t>
      </w:r>
      <w:proofErr w:type="spellEnd"/>
      <w:r>
        <w:t xml:space="preserve"> 1</w:t>
      </w:r>
    </w:p>
    <w:p w14:paraId="0CD51F9A" w14:textId="4E6956AC" w:rsidR="003819D0" w:rsidRDefault="003819D0" w:rsidP="007B45EF">
      <w:pPr>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wilayah 1</w:t>
      </w:r>
      <w:r w:rsidR="0045489E">
        <w:rPr>
          <w:rFonts w:ascii="Times New Roman" w:hAnsi="Times New Roman" w:cs="Times New Roman"/>
          <w:sz w:val="24"/>
          <w:szCs w:val="24"/>
        </w:rPr>
        <w:t xml:space="preserve">. </w:t>
      </w:r>
      <w:proofErr w:type="spellStart"/>
      <w:r w:rsidR="007C1211">
        <w:rPr>
          <w:rFonts w:ascii="Times New Roman" w:hAnsi="Times New Roman" w:cs="Times New Roman"/>
          <w:sz w:val="24"/>
          <w:szCs w:val="24"/>
        </w:rPr>
        <w:t>D</w:t>
      </w:r>
      <w:r w:rsidR="007C1211" w:rsidRPr="0045489E">
        <w:rPr>
          <w:rFonts w:ascii="Times New Roman" w:hAnsi="Times New Roman" w:cs="Times New Roman"/>
          <w:sz w:val="24"/>
          <w:szCs w:val="24"/>
        </w:rPr>
        <w:t>apat</w:t>
      </w:r>
      <w:proofErr w:type="spellEnd"/>
      <w:r w:rsidR="007C1211" w:rsidRPr="0045489E">
        <w:rPr>
          <w:rFonts w:ascii="Times New Roman" w:hAnsi="Times New Roman" w:cs="Times New Roman"/>
          <w:sz w:val="24"/>
          <w:szCs w:val="24"/>
        </w:rPr>
        <w:t xml:space="preserve"> </w:t>
      </w:r>
      <w:proofErr w:type="spellStart"/>
      <w:r w:rsidR="007C1211" w:rsidRPr="0045489E">
        <w:rPr>
          <w:rFonts w:ascii="Times New Roman" w:hAnsi="Times New Roman" w:cs="Times New Roman"/>
          <w:sz w:val="24"/>
          <w:szCs w:val="24"/>
        </w:rPr>
        <w:t>dilihat</w:t>
      </w:r>
      <w:proofErr w:type="spellEnd"/>
      <w:r w:rsidR="007C1211" w:rsidRPr="0045489E">
        <w:rPr>
          <w:rFonts w:ascii="Times New Roman" w:hAnsi="Times New Roman" w:cs="Times New Roman"/>
          <w:sz w:val="24"/>
          <w:szCs w:val="24"/>
        </w:rPr>
        <w:t xml:space="preserve"> pada Gambar </w:t>
      </w:r>
      <w:r w:rsidR="007C1211">
        <w:rPr>
          <w:rFonts w:ascii="Times New Roman" w:hAnsi="Times New Roman" w:cs="Times New Roman"/>
          <w:sz w:val="24"/>
          <w:szCs w:val="24"/>
        </w:rPr>
        <w:t>8</w:t>
      </w:r>
      <w:r w:rsidR="00BA3044">
        <w:rPr>
          <w:rFonts w:ascii="Times New Roman" w:hAnsi="Times New Roman" w:cs="Times New Roman"/>
          <w:sz w:val="24"/>
          <w:szCs w:val="24"/>
        </w:rPr>
        <w:t>, p</w:t>
      </w:r>
      <w:r w:rsidR="0045489E" w:rsidRPr="0045489E">
        <w:rPr>
          <w:rFonts w:ascii="Times New Roman" w:hAnsi="Times New Roman" w:cs="Times New Roman"/>
          <w:sz w:val="24"/>
          <w:szCs w:val="24"/>
        </w:rPr>
        <w:t xml:space="preserve">ada </w:t>
      </w:r>
      <w:proofErr w:type="spellStart"/>
      <w:r w:rsidR="0045489E" w:rsidRPr="0045489E">
        <w:rPr>
          <w:rFonts w:ascii="Times New Roman" w:hAnsi="Times New Roman" w:cs="Times New Roman"/>
          <w:sz w:val="24"/>
          <w:szCs w:val="24"/>
        </w:rPr>
        <w:t>pewarnaan</w:t>
      </w:r>
      <w:proofErr w:type="spellEnd"/>
      <w:r w:rsidR="0045489E" w:rsidRPr="0045489E">
        <w:rPr>
          <w:rFonts w:ascii="Times New Roman" w:hAnsi="Times New Roman" w:cs="Times New Roman"/>
          <w:sz w:val="24"/>
          <w:szCs w:val="24"/>
        </w:rPr>
        <w:t xml:space="preserve"> </w:t>
      </w:r>
      <w:proofErr w:type="spellStart"/>
      <w:r w:rsidR="0045489E" w:rsidRPr="0045489E">
        <w:rPr>
          <w:rFonts w:ascii="Times New Roman" w:hAnsi="Times New Roman" w:cs="Times New Roman"/>
          <w:sz w:val="24"/>
          <w:szCs w:val="24"/>
        </w:rPr>
        <w:t>titik</w:t>
      </w:r>
      <w:proofErr w:type="spellEnd"/>
      <w:r w:rsidR="0045489E" w:rsidRPr="0045489E">
        <w:rPr>
          <w:rFonts w:ascii="Times New Roman" w:hAnsi="Times New Roman" w:cs="Times New Roman"/>
          <w:sz w:val="24"/>
          <w:szCs w:val="24"/>
        </w:rPr>
        <w:t xml:space="preserve"> 1 </w:t>
      </w:r>
      <w:proofErr w:type="spellStart"/>
      <w:r w:rsidR="0045489E" w:rsidRPr="0045489E">
        <w:rPr>
          <w:rFonts w:ascii="Times New Roman" w:hAnsi="Times New Roman" w:cs="Times New Roman"/>
          <w:sz w:val="24"/>
          <w:szCs w:val="24"/>
        </w:rPr>
        <w:t>menggunakan</w:t>
      </w:r>
      <w:proofErr w:type="spellEnd"/>
      <w:r w:rsidR="0045489E" w:rsidRPr="0045489E">
        <w:rPr>
          <w:rFonts w:ascii="Times New Roman" w:hAnsi="Times New Roman" w:cs="Times New Roman"/>
          <w:sz w:val="24"/>
          <w:szCs w:val="24"/>
        </w:rPr>
        <w:t xml:space="preserve"> </w:t>
      </w:r>
      <w:proofErr w:type="spellStart"/>
      <w:r w:rsidR="0045489E" w:rsidRPr="0045489E">
        <w:rPr>
          <w:rFonts w:ascii="Times New Roman" w:hAnsi="Times New Roman" w:cs="Times New Roman"/>
          <w:sz w:val="24"/>
          <w:szCs w:val="24"/>
        </w:rPr>
        <w:t>warna</w:t>
      </w:r>
      <w:proofErr w:type="spellEnd"/>
      <w:r w:rsidR="0045489E" w:rsidRPr="0045489E">
        <w:rPr>
          <w:rFonts w:ascii="Times New Roman" w:hAnsi="Times New Roman" w:cs="Times New Roman"/>
          <w:sz w:val="24"/>
          <w:szCs w:val="24"/>
        </w:rPr>
        <w:t xml:space="preserve"> </w:t>
      </w:r>
      <w:proofErr w:type="spellStart"/>
      <w:r w:rsidR="0045489E" w:rsidRPr="0045489E">
        <w:rPr>
          <w:rFonts w:ascii="Times New Roman" w:hAnsi="Times New Roman" w:cs="Times New Roman"/>
          <w:sz w:val="24"/>
          <w:szCs w:val="24"/>
        </w:rPr>
        <w:t>abu-abu</w:t>
      </w:r>
      <w:proofErr w:type="spellEnd"/>
      <w:r w:rsidR="0045489E" w:rsidRPr="0045489E">
        <w:rPr>
          <w:rFonts w:ascii="Times New Roman" w:hAnsi="Times New Roman" w:cs="Times New Roman"/>
          <w:sz w:val="24"/>
          <w:szCs w:val="24"/>
        </w:rPr>
        <w:t xml:space="preserve"> </w:t>
      </w:r>
      <w:proofErr w:type="spellStart"/>
      <w:r w:rsidR="0045489E" w:rsidRPr="0045489E">
        <w:rPr>
          <w:rFonts w:ascii="Times New Roman" w:hAnsi="Times New Roman" w:cs="Times New Roman"/>
          <w:sz w:val="24"/>
          <w:szCs w:val="24"/>
        </w:rPr>
        <w:t>dari</w:t>
      </w:r>
      <w:proofErr w:type="spellEnd"/>
      <w:r w:rsidR="0045489E" w:rsidRPr="0045489E">
        <w:rPr>
          <w:rFonts w:ascii="Times New Roman" w:hAnsi="Times New Roman" w:cs="Times New Roman"/>
          <w:sz w:val="24"/>
          <w:szCs w:val="24"/>
        </w:rPr>
        <w:t xml:space="preserve"> array </w:t>
      </w:r>
      <w:proofErr w:type="spellStart"/>
      <w:r w:rsidR="0045489E" w:rsidRPr="0045489E">
        <w:rPr>
          <w:rFonts w:ascii="Times New Roman" w:hAnsi="Times New Roman" w:cs="Times New Roman"/>
          <w:sz w:val="24"/>
          <w:szCs w:val="24"/>
        </w:rPr>
        <w:t>warna</w:t>
      </w:r>
      <w:proofErr w:type="spellEnd"/>
      <w:r w:rsidR="0045489E" w:rsidRPr="0045489E">
        <w:rPr>
          <w:rFonts w:ascii="Times New Roman" w:hAnsi="Times New Roman" w:cs="Times New Roman"/>
          <w:sz w:val="24"/>
          <w:szCs w:val="24"/>
        </w:rPr>
        <w:t xml:space="preserve"> index 1 </w:t>
      </w:r>
      <w:proofErr w:type="spellStart"/>
      <w:r w:rsidR="0045489E" w:rsidRPr="0045489E">
        <w:rPr>
          <w:rFonts w:ascii="Times New Roman" w:hAnsi="Times New Roman" w:cs="Times New Roman"/>
          <w:sz w:val="24"/>
          <w:szCs w:val="24"/>
        </w:rPr>
        <w:t>karena</w:t>
      </w:r>
      <w:proofErr w:type="spellEnd"/>
      <w:r w:rsidR="0045489E" w:rsidRPr="0045489E">
        <w:rPr>
          <w:rFonts w:ascii="Times New Roman" w:hAnsi="Times New Roman" w:cs="Times New Roman"/>
          <w:sz w:val="24"/>
          <w:szCs w:val="24"/>
        </w:rPr>
        <w:t xml:space="preserve"> </w:t>
      </w:r>
      <w:proofErr w:type="spellStart"/>
      <w:r w:rsidR="0045489E" w:rsidRPr="0045489E">
        <w:rPr>
          <w:rFonts w:ascii="Times New Roman" w:hAnsi="Times New Roman" w:cs="Times New Roman"/>
          <w:sz w:val="24"/>
          <w:szCs w:val="24"/>
        </w:rPr>
        <w:t>titik</w:t>
      </w:r>
      <w:proofErr w:type="spellEnd"/>
      <w:r w:rsidR="0045489E" w:rsidRPr="0045489E">
        <w:rPr>
          <w:rFonts w:ascii="Times New Roman" w:hAnsi="Times New Roman" w:cs="Times New Roman"/>
          <w:sz w:val="24"/>
          <w:szCs w:val="24"/>
        </w:rPr>
        <w:t xml:space="preserve"> </w:t>
      </w:r>
      <w:proofErr w:type="spellStart"/>
      <w:r w:rsidR="0045489E" w:rsidRPr="0045489E">
        <w:rPr>
          <w:rFonts w:ascii="Times New Roman" w:hAnsi="Times New Roman" w:cs="Times New Roman"/>
          <w:sz w:val="24"/>
          <w:szCs w:val="24"/>
        </w:rPr>
        <w:t>ini</w:t>
      </w:r>
      <w:proofErr w:type="spellEnd"/>
      <w:r w:rsidR="0045489E" w:rsidRPr="0045489E">
        <w:rPr>
          <w:rFonts w:ascii="Times New Roman" w:hAnsi="Times New Roman" w:cs="Times New Roman"/>
          <w:sz w:val="24"/>
          <w:szCs w:val="24"/>
        </w:rPr>
        <w:t xml:space="preserve"> </w:t>
      </w:r>
      <w:proofErr w:type="spellStart"/>
      <w:r w:rsidR="0045489E" w:rsidRPr="0045489E">
        <w:rPr>
          <w:rFonts w:ascii="Times New Roman" w:hAnsi="Times New Roman" w:cs="Times New Roman"/>
          <w:sz w:val="24"/>
          <w:szCs w:val="24"/>
        </w:rPr>
        <w:t>dieksekusi</w:t>
      </w:r>
      <w:proofErr w:type="spellEnd"/>
      <w:r w:rsidR="0045489E" w:rsidRPr="0045489E">
        <w:rPr>
          <w:rFonts w:ascii="Times New Roman" w:hAnsi="Times New Roman" w:cs="Times New Roman"/>
          <w:sz w:val="24"/>
          <w:szCs w:val="24"/>
        </w:rPr>
        <w:t xml:space="preserve"> </w:t>
      </w:r>
      <w:proofErr w:type="spellStart"/>
      <w:r w:rsidR="0045489E" w:rsidRPr="0045489E">
        <w:rPr>
          <w:rFonts w:ascii="Times New Roman" w:hAnsi="Times New Roman" w:cs="Times New Roman"/>
          <w:sz w:val="24"/>
          <w:szCs w:val="24"/>
        </w:rPr>
        <w:t>pertama</w:t>
      </w:r>
      <w:proofErr w:type="spellEnd"/>
      <w:r w:rsidR="0045489E" w:rsidRPr="0045489E">
        <w:rPr>
          <w:rFonts w:ascii="Times New Roman" w:hAnsi="Times New Roman" w:cs="Times New Roman"/>
          <w:sz w:val="24"/>
          <w:szCs w:val="24"/>
        </w:rPr>
        <w:t>.</w:t>
      </w:r>
      <w:r w:rsidR="009324C1">
        <w:rPr>
          <w:rFonts w:ascii="Times New Roman" w:hAnsi="Times New Roman" w:cs="Times New Roman"/>
          <w:sz w:val="24"/>
          <w:szCs w:val="24"/>
        </w:rPr>
        <w:t xml:space="preserve"> </w:t>
      </w:r>
      <w:proofErr w:type="spellStart"/>
      <w:r w:rsidR="009324C1" w:rsidRPr="009324C1">
        <w:rPr>
          <w:rFonts w:ascii="Times New Roman" w:hAnsi="Times New Roman" w:cs="Times New Roman"/>
          <w:sz w:val="24"/>
          <w:szCs w:val="24"/>
        </w:rPr>
        <w:t>Warna</w:t>
      </w:r>
      <w:proofErr w:type="spellEnd"/>
      <w:r w:rsidR="009324C1" w:rsidRPr="009324C1">
        <w:rPr>
          <w:rFonts w:ascii="Times New Roman" w:hAnsi="Times New Roman" w:cs="Times New Roman"/>
          <w:sz w:val="24"/>
          <w:szCs w:val="24"/>
        </w:rPr>
        <w:t xml:space="preserve"> </w:t>
      </w:r>
      <w:proofErr w:type="spellStart"/>
      <w:r w:rsidR="009324C1" w:rsidRPr="009324C1">
        <w:rPr>
          <w:rFonts w:ascii="Times New Roman" w:hAnsi="Times New Roman" w:cs="Times New Roman"/>
          <w:sz w:val="24"/>
          <w:szCs w:val="24"/>
        </w:rPr>
        <w:t>abu-abu</w:t>
      </w:r>
      <w:proofErr w:type="spellEnd"/>
      <w:r w:rsidR="009324C1" w:rsidRPr="009324C1">
        <w:rPr>
          <w:rFonts w:ascii="Times New Roman" w:hAnsi="Times New Roman" w:cs="Times New Roman"/>
          <w:sz w:val="24"/>
          <w:szCs w:val="24"/>
        </w:rPr>
        <w:t xml:space="preserve"> pada array </w:t>
      </w:r>
      <w:proofErr w:type="spellStart"/>
      <w:r w:rsidR="009324C1" w:rsidRPr="009324C1">
        <w:rPr>
          <w:rFonts w:ascii="Times New Roman" w:hAnsi="Times New Roman" w:cs="Times New Roman"/>
          <w:sz w:val="24"/>
          <w:szCs w:val="24"/>
        </w:rPr>
        <w:t>warna</w:t>
      </w:r>
      <w:proofErr w:type="spellEnd"/>
      <w:r w:rsidR="009324C1" w:rsidRPr="009324C1">
        <w:rPr>
          <w:rFonts w:ascii="Times New Roman" w:hAnsi="Times New Roman" w:cs="Times New Roman"/>
          <w:sz w:val="24"/>
          <w:szCs w:val="24"/>
        </w:rPr>
        <w:t xml:space="preserve"> index 1 </w:t>
      </w:r>
      <w:proofErr w:type="spellStart"/>
      <w:r w:rsidR="009324C1" w:rsidRPr="009324C1">
        <w:rPr>
          <w:rFonts w:ascii="Times New Roman" w:hAnsi="Times New Roman" w:cs="Times New Roman"/>
          <w:sz w:val="24"/>
          <w:szCs w:val="24"/>
        </w:rPr>
        <w:t>disimpan</w:t>
      </w:r>
      <w:proofErr w:type="spellEnd"/>
      <w:r w:rsidR="009324C1" w:rsidRPr="009324C1">
        <w:rPr>
          <w:rFonts w:ascii="Times New Roman" w:hAnsi="Times New Roman" w:cs="Times New Roman"/>
          <w:sz w:val="24"/>
          <w:szCs w:val="24"/>
        </w:rPr>
        <w:t xml:space="preserve"> </w:t>
      </w:r>
      <w:proofErr w:type="spellStart"/>
      <w:r w:rsidR="009324C1" w:rsidRPr="009324C1">
        <w:rPr>
          <w:rFonts w:ascii="Times New Roman" w:hAnsi="Times New Roman" w:cs="Times New Roman"/>
          <w:sz w:val="24"/>
          <w:szCs w:val="24"/>
        </w:rPr>
        <w:t>untuk</w:t>
      </w:r>
      <w:proofErr w:type="spellEnd"/>
      <w:r w:rsidR="009324C1" w:rsidRPr="009324C1">
        <w:rPr>
          <w:rFonts w:ascii="Times New Roman" w:hAnsi="Times New Roman" w:cs="Times New Roman"/>
          <w:sz w:val="24"/>
          <w:szCs w:val="24"/>
        </w:rPr>
        <w:t xml:space="preserve"> </w:t>
      </w:r>
      <w:proofErr w:type="spellStart"/>
      <w:r w:rsidR="009324C1" w:rsidRPr="009324C1">
        <w:rPr>
          <w:rFonts w:ascii="Times New Roman" w:hAnsi="Times New Roman" w:cs="Times New Roman"/>
          <w:sz w:val="24"/>
          <w:szCs w:val="24"/>
        </w:rPr>
        <w:t>memastikan</w:t>
      </w:r>
      <w:proofErr w:type="spellEnd"/>
      <w:r w:rsidR="009324C1" w:rsidRPr="009324C1">
        <w:rPr>
          <w:rFonts w:ascii="Times New Roman" w:hAnsi="Times New Roman" w:cs="Times New Roman"/>
          <w:sz w:val="24"/>
          <w:szCs w:val="24"/>
        </w:rPr>
        <w:t xml:space="preserve"> </w:t>
      </w:r>
      <w:proofErr w:type="spellStart"/>
      <w:r w:rsidR="009324C1" w:rsidRPr="009324C1">
        <w:rPr>
          <w:rFonts w:ascii="Times New Roman" w:hAnsi="Times New Roman" w:cs="Times New Roman"/>
          <w:sz w:val="24"/>
          <w:szCs w:val="24"/>
        </w:rPr>
        <w:t>kondisi</w:t>
      </w:r>
      <w:proofErr w:type="spellEnd"/>
      <w:r w:rsidR="009324C1" w:rsidRPr="009324C1">
        <w:rPr>
          <w:rFonts w:ascii="Times New Roman" w:hAnsi="Times New Roman" w:cs="Times New Roman"/>
          <w:sz w:val="24"/>
          <w:szCs w:val="24"/>
        </w:rPr>
        <w:t xml:space="preserve"> </w:t>
      </w:r>
      <w:proofErr w:type="spellStart"/>
      <w:r w:rsidR="009324C1" w:rsidRPr="009324C1">
        <w:rPr>
          <w:rFonts w:ascii="Times New Roman" w:hAnsi="Times New Roman" w:cs="Times New Roman"/>
          <w:sz w:val="24"/>
          <w:szCs w:val="24"/>
        </w:rPr>
        <w:t>titik</w:t>
      </w:r>
      <w:proofErr w:type="spellEnd"/>
      <w:r w:rsidR="009324C1" w:rsidRPr="009324C1">
        <w:rPr>
          <w:rFonts w:ascii="Times New Roman" w:hAnsi="Times New Roman" w:cs="Times New Roman"/>
          <w:sz w:val="24"/>
          <w:szCs w:val="24"/>
        </w:rPr>
        <w:t xml:space="preserve"> </w:t>
      </w:r>
      <w:proofErr w:type="spellStart"/>
      <w:r w:rsidR="009324C1" w:rsidRPr="009324C1">
        <w:rPr>
          <w:rFonts w:ascii="Times New Roman" w:hAnsi="Times New Roman" w:cs="Times New Roman"/>
          <w:sz w:val="24"/>
          <w:szCs w:val="24"/>
        </w:rPr>
        <w:t>selanjutnya</w:t>
      </w:r>
      <w:proofErr w:type="spellEnd"/>
      <w:r w:rsidR="009324C1" w:rsidRPr="009324C1">
        <w:rPr>
          <w:rFonts w:ascii="Times New Roman" w:hAnsi="Times New Roman" w:cs="Times New Roman"/>
          <w:sz w:val="24"/>
          <w:szCs w:val="24"/>
        </w:rPr>
        <w:t xml:space="preserve"> yang </w:t>
      </w:r>
      <w:proofErr w:type="spellStart"/>
      <w:r w:rsidR="009324C1" w:rsidRPr="009324C1">
        <w:rPr>
          <w:rFonts w:ascii="Times New Roman" w:hAnsi="Times New Roman" w:cs="Times New Roman"/>
          <w:sz w:val="24"/>
          <w:szCs w:val="24"/>
        </w:rPr>
        <w:t>berhubungan</w:t>
      </w:r>
      <w:proofErr w:type="spellEnd"/>
      <w:r w:rsidR="009324C1" w:rsidRPr="009324C1">
        <w:rPr>
          <w:rFonts w:ascii="Times New Roman" w:hAnsi="Times New Roman" w:cs="Times New Roman"/>
          <w:sz w:val="24"/>
          <w:szCs w:val="24"/>
        </w:rPr>
        <w:t xml:space="preserve"> </w:t>
      </w:r>
      <w:proofErr w:type="spellStart"/>
      <w:r w:rsidR="009324C1" w:rsidRPr="009324C1">
        <w:rPr>
          <w:rFonts w:ascii="Times New Roman" w:hAnsi="Times New Roman" w:cs="Times New Roman"/>
          <w:sz w:val="24"/>
          <w:szCs w:val="24"/>
        </w:rPr>
        <w:t>dengan</w:t>
      </w:r>
      <w:proofErr w:type="spellEnd"/>
      <w:r w:rsidR="009324C1" w:rsidRPr="009324C1">
        <w:rPr>
          <w:rFonts w:ascii="Times New Roman" w:hAnsi="Times New Roman" w:cs="Times New Roman"/>
          <w:sz w:val="24"/>
          <w:szCs w:val="24"/>
        </w:rPr>
        <w:t xml:space="preserve"> </w:t>
      </w:r>
      <w:proofErr w:type="spellStart"/>
      <w:r w:rsidR="009324C1" w:rsidRPr="009324C1">
        <w:rPr>
          <w:rFonts w:ascii="Times New Roman" w:hAnsi="Times New Roman" w:cs="Times New Roman"/>
          <w:sz w:val="24"/>
          <w:szCs w:val="24"/>
        </w:rPr>
        <w:t>titik</w:t>
      </w:r>
      <w:proofErr w:type="spellEnd"/>
      <w:r w:rsidR="009324C1" w:rsidRPr="009324C1">
        <w:rPr>
          <w:rFonts w:ascii="Times New Roman" w:hAnsi="Times New Roman" w:cs="Times New Roman"/>
          <w:sz w:val="24"/>
          <w:szCs w:val="24"/>
        </w:rPr>
        <w:t xml:space="preserve"> 1.</w:t>
      </w:r>
    </w:p>
    <w:p w14:paraId="3A2ED0C3" w14:textId="77777777" w:rsidR="00F661AF" w:rsidRDefault="00F661AF" w:rsidP="007B45EF">
      <w:pPr>
        <w:spacing w:after="0" w:line="240" w:lineRule="auto"/>
        <w:ind w:firstLine="567"/>
        <w:jc w:val="both"/>
        <w:rPr>
          <w:rFonts w:ascii="Times New Roman" w:hAnsi="Times New Roman" w:cs="Times New Roman"/>
          <w:sz w:val="24"/>
          <w:szCs w:val="24"/>
        </w:rPr>
      </w:pPr>
    </w:p>
    <w:p w14:paraId="5B508819" w14:textId="77777777" w:rsidR="00C23D03" w:rsidRDefault="008D324F" w:rsidP="00C23D03">
      <w:pPr>
        <w:keepNext/>
        <w:spacing w:after="0" w:line="240" w:lineRule="auto"/>
        <w:ind w:firstLine="567"/>
        <w:jc w:val="center"/>
      </w:pPr>
      <w:r w:rsidRPr="008A06CD">
        <w:rPr>
          <w:rFonts w:cs="Times New Roman"/>
          <w:noProof/>
          <w:szCs w:val="24"/>
        </w:rPr>
        <w:drawing>
          <wp:inline distT="0" distB="0" distL="0" distR="0" wp14:anchorId="55B1C749" wp14:editId="5967F1E6">
            <wp:extent cx="4159097" cy="2221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9097" cy="2221200"/>
                    </a:xfrm>
                    <a:prstGeom prst="rect">
                      <a:avLst/>
                    </a:prstGeom>
                    <a:noFill/>
                    <a:ln>
                      <a:noFill/>
                    </a:ln>
                  </pic:spPr>
                </pic:pic>
              </a:graphicData>
            </a:graphic>
          </wp:inline>
        </w:drawing>
      </w:r>
    </w:p>
    <w:p w14:paraId="25E884D5" w14:textId="1D7529AC" w:rsidR="00F661AF" w:rsidRPr="001773F7" w:rsidRDefault="00C23D03" w:rsidP="00FA1535">
      <w:pPr>
        <w:pStyle w:val="Caption"/>
        <w:rPr>
          <w:rFonts w:cs="Times New Roman"/>
          <w:sz w:val="24"/>
          <w:szCs w:val="24"/>
        </w:rPr>
      </w:pPr>
      <w:r>
        <w:t xml:space="preserve">Gambar  </w:t>
      </w:r>
      <w:fldSimple w:instr=" SEQ Gambar_ \* ARABIC ">
        <w:r w:rsidR="007E5EB8">
          <w:rPr>
            <w:noProof/>
          </w:rPr>
          <w:t>9</w:t>
        </w:r>
      </w:fldSimple>
      <w:r>
        <w:t xml:space="preserve">. </w:t>
      </w:r>
      <w:proofErr w:type="spellStart"/>
      <w:r>
        <w:t>Pewarnaan</w:t>
      </w:r>
      <w:proofErr w:type="spellEnd"/>
      <w:r>
        <w:t xml:space="preserve"> </w:t>
      </w:r>
      <w:proofErr w:type="spellStart"/>
      <w:r>
        <w:t>Titik</w:t>
      </w:r>
      <w:proofErr w:type="spellEnd"/>
      <w:r>
        <w:t xml:space="preserve"> 2</w:t>
      </w:r>
    </w:p>
    <w:p w14:paraId="19B95B55" w14:textId="6061D252" w:rsidR="00B04B60" w:rsidRPr="00CD67F2" w:rsidRDefault="00B04B60" w:rsidP="007B45EF">
      <w:pPr>
        <w:spacing w:after="0" w:line="240" w:lineRule="auto"/>
        <w:ind w:firstLine="567"/>
        <w:jc w:val="both"/>
        <w:rPr>
          <w:rFonts w:ascii="Times New Roman" w:hAnsi="Times New Roman" w:cs="Times New Roman"/>
          <w:sz w:val="24"/>
          <w:szCs w:val="24"/>
          <w:lang w:val="id-ID"/>
        </w:rPr>
      </w:pPr>
      <w:r w:rsidRPr="00B04B60">
        <w:rPr>
          <w:rFonts w:ascii="Times New Roman" w:hAnsi="Times New Roman" w:cs="Times New Roman"/>
          <w:sz w:val="24"/>
          <w:szCs w:val="24"/>
          <w:lang w:val="id-ID"/>
        </w:rPr>
        <w:t xml:space="preserve">Pewarnaan titik 2 yaitu orange. Pada titik 2 memiliki hubungan dengan titik 1 yang telah menggunakan warna abu-abu, maka dari itu titik 2 akan menggunakan warna orange pada array warna index 2. Berikut dapat dilihat pada Gambar </w:t>
      </w:r>
      <w:r w:rsidRPr="00CD67F2">
        <w:rPr>
          <w:rFonts w:ascii="Times New Roman" w:hAnsi="Times New Roman" w:cs="Times New Roman"/>
          <w:sz w:val="24"/>
          <w:szCs w:val="24"/>
          <w:lang w:val="id-ID"/>
        </w:rPr>
        <w:t>9</w:t>
      </w:r>
      <w:r w:rsidRPr="00B04B60">
        <w:rPr>
          <w:rFonts w:ascii="Times New Roman" w:hAnsi="Times New Roman" w:cs="Times New Roman"/>
          <w:sz w:val="24"/>
          <w:szCs w:val="24"/>
          <w:lang w:val="id-ID"/>
        </w:rPr>
        <w:t>.</w:t>
      </w:r>
      <w:r w:rsidR="004277BA" w:rsidRPr="00CD67F2">
        <w:rPr>
          <w:rFonts w:ascii="Times New Roman" w:hAnsi="Times New Roman" w:cs="Times New Roman"/>
          <w:sz w:val="24"/>
          <w:szCs w:val="24"/>
          <w:lang w:val="id-ID"/>
        </w:rPr>
        <w:t xml:space="preserve"> Warna orange pada array warna index 2 disimpan untuk memastikan kondisi titik selanjutnya yang berhubungan dengan titik 2.</w:t>
      </w:r>
    </w:p>
    <w:p w14:paraId="23CE8B74" w14:textId="1602E8E7" w:rsidR="006B1DFE" w:rsidRPr="00CD67F2" w:rsidRDefault="006B1DFE" w:rsidP="007B45EF">
      <w:pPr>
        <w:spacing w:after="0" w:line="240" w:lineRule="auto"/>
        <w:ind w:firstLine="567"/>
        <w:jc w:val="both"/>
        <w:rPr>
          <w:rFonts w:ascii="Times New Roman" w:hAnsi="Times New Roman" w:cs="Times New Roman"/>
          <w:sz w:val="24"/>
          <w:szCs w:val="24"/>
          <w:lang w:val="id-ID"/>
        </w:rPr>
      </w:pPr>
    </w:p>
    <w:p w14:paraId="1F49B56B" w14:textId="77777777" w:rsidR="00DC2AD1" w:rsidRDefault="00DC2AD1" w:rsidP="00DC2AD1">
      <w:pPr>
        <w:keepNext/>
        <w:spacing w:after="0" w:line="240" w:lineRule="auto"/>
        <w:ind w:firstLine="567"/>
        <w:jc w:val="center"/>
      </w:pPr>
      <w:r w:rsidRPr="008A06CD">
        <w:rPr>
          <w:rFonts w:cs="Times New Roman"/>
          <w:noProof/>
          <w:szCs w:val="24"/>
        </w:rPr>
        <w:lastRenderedPageBreak/>
        <w:drawing>
          <wp:inline distT="0" distB="0" distL="0" distR="0" wp14:anchorId="25F6F5BA" wp14:editId="70F99FFB">
            <wp:extent cx="4159097" cy="2221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9097" cy="2221200"/>
                    </a:xfrm>
                    <a:prstGeom prst="rect">
                      <a:avLst/>
                    </a:prstGeom>
                    <a:noFill/>
                    <a:ln>
                      <a:noFill/>
                    </a:ln>
                  </pic:spPr>
                </pic:pic>
              </a:graphicData>
            </a:graphic>
          </wp:inline>
        </w:drawing>
      </w:r>
    </w:p>
    <w:p w14:paraId="08AD9DD1" w14:textId="7CC33CE0" w:rsidR="00DC2AD1" w:rsidRPr="004277BA" w:rsidRDefault="00DC2AD1" w:rsidP="00DC2AD1">
      <w:pPr>
        <w:pStyle w:val="Caption"/>
        <w:rPr>
          <w:rFonts w:cs="Times New Roman"/>
          <w:sz w:val="24"/>
          <w:szCs w:val="24"/>
        </w:rPr>
      </w:pPr>
      <w:r>
        <w:t xml:space="preserve">Gambar  </w:t>
      </w:r>
      <w:fldSimple w:instr=" SEQ Gambar_ \* ARABIC ">
        <w:r w:rsidR="007E5EB8">
          <w:rPr>
            <w:noProof/>
          </w:rPr>
          <w:t>10</w:t>
        </w:r>
      </w:fldSimple>
      <w:r>
        <w:t xml:space="preserve">. </w:t>
      </w:r>
      <w:proofErr w:type="spellStart"/>
      <w:r>
        <w:t>Pewarnaan</w:t>
      </w:r>
      <w:proofErr w:type="spellEnd"/>
      <w:r>
        <w:t xml:space="preserve"> </w:t>
      </w:r>
      <w:proofErr w:type="spellStart"/>
      <w:r>
        <w:t>Titik</w:t>
      </w:r>
      <w:proofErr w:type="spellEnd"/>
      <w:r>
        <w:t xml:space="preserve"> 3</w:t>
      </w:r>
    </w:p>
    <w:p w14:paraId="0A2FB4E2" w14:textId="41C2C73F" w:rsidR="0004268B" w:rsidRPr="00CD67F2" w:rsidRDefault="0004268B" w:rsidP="007B45EF">
      <w:pPr>
        <w:spacing w:after="0" w:line="240" w:lineRule="auto"/>
        <w:ind w:firstLine="567"/>
        <w:jc w:val="both"/>
        <w:rPr>
          <w:rFonts w:ascii="Times New Roman" w:hAnsi="Times New Roman" w:cs="Times New Roman"/>
          <w:sz w:val="24"/>
          <w:szCs w:val="24"/>
          <w:lang w:val="id-ID"/>
        </w:rPr>
      </w:pPr>
      <w:r w:rsidRPr="0004268B">
        <w:rPr>
          <w:rFonts w:ascii="Times New Roman" w:hAnsi="Times New Roman" w:cs="Times New Roman"/>
          <w:sz w:val="24"/>
          <w:szCs w:val="24"/>
          <w:lang w:val="id-ID"/>
        </w:rPr>
        <w:t xml:space="preserve">Pewarnaan titik 3 yaitu kuning. Pada titik 3 memiliki hubungan dengan titik 1 dan titik 2 yang telah menggunakan warna abu-abu dan warna orange. Sehingga titik 3 tidak dapat menggunakan 2 warna tersebut, maka dari itu titik 3 akan menggunakan warna kuning pada array warna index 3. Berikut dapat dilihat pada Gambar </w:t>
      </w:r>
      <w:r w:rsidRPr="00CD67F2">
        <w:rPr>
          <w:rFonts w:ascii="Times New Roman" w:hAnsi="Times New Roman" w:cs="Times New Roman"/>
          <w:sz w:val="24"/>
          <w:szCs w:val="24"/>
          <w:lang w:val="id-ID"/>
        </w:rPr>
        <w:t>10</w:t>
      </w:r>
      <w:r w:rsidRPr="0004268B">
        <w:rPr>
          <w:rFonts w:ascii="Times New Roman" w:hAnsi="Times New Roman" w:cs="Times New Roman"/>
          <w:sz w:val="24"/>
          <w:szCs w:val="24"/>
          <w:lang w:val="id-ID"/>
        </w:rPr>
        <w:t>.</w:t>
      </w:r>
      <w:r w:rsidR="007C7CD1" w:rsidRPr="00CD67F2">
        <w:rPr>
          <w:rFonts w:ascii="Times New Roman" w:hAnsi="Times New Roman" w:cs="Times New Roman"/>
          <w:sz w:val="24"/>
          <w:szCs w:val="24"/>
          <w:lang w:val="id-ID"/>
        </w:rPr>
        <w:t xml:space="preserve"> Warna kuning pada array warna index 3 disimpan untuk memastikan kondisi titik selanjutnya yang berhubungan dengan titik 3.</w:t>
      </w:r>
    </w:p>
    <w:p w14:paraId="68629EB7" w14:textId="7E93D2C0" w:rsidR="00FF6EFA" w:rsidRPr="00CD67F2" w:rsidRDefault="00FF6EFA" w:rsidP="007B45EF">
      <w:pPr>
        <w:spacing w:after="0" w:line="240" w:lineRule="auto"/>
        <w:ind w:firstLine="567"/>
        <w:jc w:val="both"/>
        <w:rPr>
          <w:rFonts w:ascii="Times New Roman" w:hAnsi="Times New Roman" w:cs="Times New Roman"/>
          <w:sz w:val="24"/>
          <w:szCs w:val="24"/>
          <w:lang w:val="id-ID"/>
        </w:rPr>
      </w:pPr>
    </w:p>
    <w:p w14:paraId="285E49F1" w14:textId="77777777" w:rsidR="009746E0" w:rsidRDefault="009746E0" w:rsidP="009746E0">
      <w:pPr>
        <w:keepNext/>
        <w:spacing w:after="0" w:line="240" w:lineRule="auto"/>
        <w:ind w:firstLine="567"/>
        <w:jc w:val="center"/>
      </w:pPr>
      <w:r w:rsidRPr="008A06CD">
        <w:rPr>
          <w:rFonts w:cs="Times New Roman"/>
          <w:noProof/>
          <w:szCs w:val="24"/>
        </w:rPr>
        <w:drawing>
          <wp:inline distT="0" distB="0" distL="0" distR="0" wp14:anchorId="5948E8C3" wp14:editId="539E2517">
            <wp:extent cx="4159097" cy="2221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9097" cy="2221200"/>
                    </a:xfrm>
                    <a:prstGeom prst="rect">
                      <a:avLst/>
                    </a:prstGeom>
                    <a:noFill/>
                    <a:ln>
                      <a:noFill/>
                    </a:ln>
                  </pic:spPr>
                </pic:pic>
              </a:graphicData>
            </a:graphic>
          </wp:inline>
        </w:drawing>
      </w:r>
    </w:p>
    <w:p w14:paraId="08091474" w14:textId="6275BEB0" w:rsidR="009746E0" w:rsidRPr="007C7CD1" w:rsidRDefault="009746E0" w:rsidP="009746E0">
      <w:pPr>
        <w:pStyle w:val="Caption"/>
        <w:rPr>
          <w:rFonts w:cs="Times New Roman"/>
          <w:sz w:val="24"/>
          <w:szCs w:val="24"/>
        </w:rPr>
      </w:pPr>
      <w:r>
        <w:t xml:space="preserve">Gambar  </w:t>
      </w:r>
      <w:fldSimple w:instr=" SEQ Gambar_ \* ARABIC ">
        <w:r w:rsidR="007E5EB8">
          <w:rPr>
            <w:noProof/>
          </w:rPr>
          <w:t>11</w:t>
        </w:r>
      </w:fldSimple>
      <w:r>
        <w:t xml:space="preserve">. </w:t>
      </w:r>
      <w:proofErr w:type="spellStart"/>
      <w:r>
        <w:t>Pewarnaan</w:t>
      </w:r>
      <w:proofErr w:type="spellEnd"/>
      <w:r>
        <w:t xml:space="preserve"> </w:t>
      </w:r>
      <w:proofErr w:type="spellStart"/>
      <w:r>
        <w:t>Titik</w:t>
      </w:r>
      <w:proofErr w:type="spellEnd"/>
      <w:r>
        <w:t xml:space="preserve"> 4</w:t>
      </w:r>
    </w:p>
    <w:p w14:paraId="175C0EA1" w14:textId="49A439C5" w:rsidR="0045611A" w:rsidRPr="00CD67F2" w:rsidRDefault="0045611A" w:rsidP="007B45EF">
      <w:pPr>
        <w:spacing w:after="0" w:line="240" w:lineRule="auto"/>
        <w:ind w:firstLine="567"/>
        <w:jc w:val="both"/>
        <w:rPr>
          <w:rFonts w:ascii="Times New Roman" w:hAnsi="Times New Roman" w:cs="Times New Roman"/>
          <w:sz w:val="24"/>
          <w:szCs w:val="24"/>
          <w:lang w:val="id-ID"/>
        </w:rPr>
      </w:pPr>
      <w:r w:rsidRPr="0045611A">
        <w:rPr>
          <w:rFonts w:ascii="Times New Roman" w:hAnsi="Times New Roman" w:cs="Times New Roman"/>
          <w:sz w:val="24"/>
          <w:szCs w:val="24"/>
          <w:lang w:val="id-ID"/>
        </w:rPr>
        <w:t>Pewarnaan titik 4 yaitu abu-abu. Pada titik 4 tidak ditemukan titik yang berhubungan dengan titik 4 yang telah memiliki warna abu-abu dari array warna index 1, maka dari itu titik 4 akan menggunakan warna abu-abu pada array warna index 1. Berikut dapat dilihat pada Gambar 1</w:t>
      </w:r>
      <w:r w:rsidRPr="00CD67F2">
        <w:rPr>
          <w:rFonts w:ascii="Times New Roman" w:hAnsi="Times New Roman" w:cs="Times New Roman"/>
          <w:sz w:val="24"/>
          <w:szCs w:val="24"/>
          <w:lang w:val="id-ID"/>
        </w:rPr>
        <w:t>1</w:t>
      </w:r>
      <w:r w:rsidRPr="0045611A">
        <w:rPr>
          <w:rFonts w:ascii="Times New Roman" w:hAnsi="Times New Roman" w:cs="Times New Roman"/>
          <w:sz w:val="24"/>
          <w:szCs w:val="24"/>
          <w:lang w:val="id-ID"/>
        </w:rPr>
        <w:t>.</w:t>
      </w:r>
      <w:r w:rsidR="00702E58" w:rsidRPr="00CD67F2">
        <w:rPr>
          <w:rFonts w:ascii="Times New Roman" w:hAnsi="Times New Roman" w:cs="Times New Roman"/>
          <w:sz w:val="24"/>
          <w:szCs w:val="24"/>
          <w:lang w:val="id-ID"/>
        </w:rPr>
        <w:t xml:space="preserve"> Warna abu-abu pada array warna index 1 disimpan untuk memastikan kondisi titik selanjutnya yang berhubungan dengan titik 4.</w:t>
      </w:r>
    </w:p>
    <w:p w14:paraId="3C49112F" w14:textId="6E6A407A" w:rsidR="00E76141" w:rsidRPr="00CD67F2" w:rsidRDefault="00E76141" w:rsidP="007B45EF">
      <w:pPr>
        <w:spacing w:after="0" w:line="240" w:lineRule="auto"/>
        <w:ind w:firstLine="567"/>
        <w:jc w:val="both"/>
        <w:rPr>
          <w:rFonts w:ascii="Times New Roman" w:hAnsi="Times New Roman" w:cs="Times New Roman"/>
          <w:sz w:val="24"/>
          <w:szCs w:val="24"/>
          <w:lang w:val="id-ID"/>
        </w:rPr>
      </w:pPr>
      <w:r w:rsidRPr="00CD67F2">
        <w:rPr>
          <w:rFonts w:ascii="Times New Roman" w:hAnsi="Times New Roman" w:cs="Times New Roman"/>
          <w:sz w:val="24"/>
          <w:szCs w:val="24"/>
          <w:lang w:val="id-ID"/>
        </w:rPr>
        <w:t>Begitupun seterusnya proses dilakukan dengan cara yang sama sehingga keseluruhan titik telah memperoleh warna yang telah didefinisi.</w:t>
      </w:r>
      <w:r w:rsidR="001A658A" w:rsidRPr="00CD67F2">
        <w:rPr>
          <w:rFonts w:ascii="Times New Roman" w:hAnsi="Times New Roman" w:cs="Times New Roman"/>
          <w:sz w:val="24"/>
          <w:szCs w:val="24"/>
          <w:lang w:val="id-ID"/>
        </w:rPr>
        <w:t xml:space="preserve"> Berikut seluruh titik yang telah dilakukan pewarnaan dapat dilihat pada Gambar 12.</w:t>
      </w:r>
    </w:p>
    <w:p w14:paraId="7D388BD1" w14:textId="7D58C8BC" w:rsidR="00755033" w:rsidRPr="00CD67F2" w:rsidRDefault="00755033" w:rsidP="007B45EF">
      <w:pPr>
        <w:spacing w:after="0" w:line="240" w:lineRule="auto"/>
        <w:ind w:firstLine="567"/>
        <w:jc w:val="both"/>
        <w:rPr>
          <w:rFonts w:ascii="Times New Roman" w:hAnsi="Times New Roman" w:cs="Times New Roman"/>
          <w:sz w:val="24"/>
          <w:szCs w:val="24"/>
          <w:lang w:val="id-ID"/>
        </w:rPr>
      </w:pPr>
    </w:p>
    <w:p w14:paraId="04B50A0A" w14:textId="77777777" w:rsidR="00C53258" w:rsidRDefault="00C53258" w:rsidP="00C53258">
      <w:pPr>
        <w:keepNext/>
        <w:spacing w:after="0" w:line="240" w:lineRule="auto"/>
        <w:ind w:firstLine="567"/>
        <w:jc w:val="center"/>
      </w:pPr>
      <w:r w:rsidRPr="008A06CD">
        <w:rPr>
          <w:rFonts w:cs="Times New Roman"/>
          <w:noProof/>
          <w:szCs w:val="24"/>
        </w:rPr>
        <w:lastRenderedPageBreak/>
        <w:drawing>
          <wp:inline distT="0" distB="0" distL="0" distR="0" wp14:anchorId="2F1BF3E0" wp14:editId="0D11030B">
            <wp:extent cx="4159097" cy="2221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59097" cy="2221200"/>
                    </a:xfrm>
                    <a:prstGeom prst="rect">
                      <a:avLst/>
                    </a:prstGeom>
                    <a:noFill/>
                    <a:ln>
                      <a:noFill/>
                    </a:ln>
                  </pic:spPr>
                </pic:pic>
              </a:graphicData>
            </a:graphic>
          </wp:inline>
        </w:drawing>
      </w:r>
    </w:p>
    <w:p w14:paraId="5219BF38" w14:textId="6D70908D" w:rsidR="00755033" w:rsidRDefault="00C53258" w:rsidP="00C53258">
      <w:pPr>
        <w:pStyle w:val="Caption"/>
      </w:pPr>
      <w:r>
        <w:t xml:space="preserve">Gambar  </w:t>
      </w:r>
      <w:fldSimple w:instr=" SEQ Gambar_ \* ARABIC ">
        <w:r w:rsidR="007E5EB8">
          <w:rPr>
            <w:noProof/>
          </w:rPr>
          <w:t>12</w:t>
        </w:r>
      </w:fldSimple>
      <w:r>
        <w:t xml:space="preserve">. </w:t>
      </w:r>
      <w:proofErr w:type="spellStart"/>
      <w:r>
        <w:t>Pewarnaan</w:t>
      </w:r>
      <w:proofErr w:type="spellEnd"/>
      <w:r>
        <w:t xml:space="preserve"> </w:t>
      </w:r>
      <w:proofErr w:type="spellStart"/>
      <w:r>
        <w:t>Keseluruhan</w:t>
      </w:r>
      <w:proofErr w:type="spellEnd"/>
      <w:r>
        <w:t xml:space="preserve"> </w:t>
      </w:r>
      <w:proofErr w:type="spellStart"/>
      <w:r>
        <w:t>Titik</w:t>
      </w:r>
      <w:proofErr w:type="spellEnd"/>
    </w:p>
    <w:p w14:paraId="78515814" w14:textId="77777777" w:rsidR="006B5546" w:rsidRPr="006B5546" w:rsidRDefault="006B5546" w:rsidP="006B5546"/>
    <w:p w14:paraId="16B100A8" w14:textId="77777777" w:rsidR="0044580C" w:rsidRDefault="006B5546" w:rsidP="0044580C">
      <w:pPr>
        <w:keepNext/>
        <w:jc w:val="center"/>
      </w:pPr>
      <w:r w:rsidRPr="008A06CD">
        <w:rPr>
          <w:rFonts w:cs="Times New Roman"/>
          <w:noProof/>
          <w:szCs w:val="24"/>
        </w:rPr>
        <w:drawing>
          <wp:inline distT="0" distB="0" distL="0" distR="0" wp14:anchorId="567C15B5" wp14:editId="684966D8">
            <wp:extent cx="4361737" cy="211974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7134" cy="2127228"/>
                    </a:xfrm>
                    <a:prstGeom prst="rect">
                      <a:avLst/>
                    </a:prstGeom>
                    <a:noFill/>
                    <a:ln>
                      <a:noFill/>
                    </a:ln>
                  </pic:spPr>
                </pic:pic>
              </a:graphicData>
            </a:graphic>
          </wp:inline>
        </w:drawing>
      </w:r>
    </w:p>
    <w:p w14:paraId="04CABC0E" w14:textId="17FE9B39" w:rsidR="006B5546" w:rsidRPr="006B5546" w:rsidRDefault="0044580C" w:rsidP="0044580C">
      <w:pPr>
        <w:pStyle w:val="Caption"/>
      </w:pPr>
      <w:r>
        <w:t xml:space="preserve">Gambar  </w:t>
      </w:r>
      <w:fldSimple w:instr=" SEQ Gambar_ \* ARABIC ">
        <w:r w:rsidR="007E5EB8">
          <w:rPr>
            <w:noProof/>
          </w:rPr>
          <w:t>13</w:t>
        </w:r>
      </w:fldSimple>
      <w:r>
        <w:t xml:space="preserve">. </w:t>
      </w:r>
      <w:proofErr w:type="spellStart"/>
      <w:r>
        <w:t>Implementasi</w:t>
      </w:r>
      <w:proofErr w:type="spellEnd"/>
      <w:r>
        <w:t xml:space="preserve"> </w:t>
      </w:r>
      <w:proofErr w:type="spellStart"/>
      <w:r>
        <w:t>Warna</w:t>
      </w:r>
      <w:proofErr w:type="spellEnd"/>
      <w:r>
        <w:t xml:space="preserve"> Hasil </w:t>
      </w:r>
      <w:proofErr w:type="spellStart"/>
      <w:r>
        <w:t>Algoritma</w:t>
      </w:r>
      <w:proofErr w:type="spellEnd"/>
      <w:r>
        <w:t xml:space="preserve"> </w:t>
      </w:r>
      <w:proofErr w:type="spellStart"/>
      <w:r>
        <w:t>ke</w:t>
      </w:r>
      <w:proofErr w:type="spellEnd"/>
      <w:r>
        <w:t xml:space="preserve"> </w:t>
      </w:r>
      <w:proofErr w:type="spellStart"/>
      <w:r>
        <w:t>dalam</w:t>
      </w:r>
      <w:proofErr w:type="spellEnd"/>
      <w:r>
        <w:t xml:space="preserve"> Web</w:t>
      </w:r>
    </w:p>
    <w:p w14:paraId="0FFDDC39" w14:textId="40EE7145" w:rsidR="00755ED5" w:rsidRDefault="00DE3FF1" w:rsidP="007B45EF">
      <w:pPr>
        <w:spacing w:after="0" w:line="240" w:lineRule="auto"/>
        <w:ind w:firstLine="567"/>
        <w:jc w:val="both"/>
        <w:rPr>
          <w:rFonts w:ascii="Times New Roman" w:hAnsi="Times New Roman" w:cs="Times New Roman"/>
          <w:sz w:val="24"/>
          <w:szCs w:val="24"/>
          <w:lang w:val="id-ID"/>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pewarnaan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wilayah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diimplementasikan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r>
        <w:rPr>
          <w:rFonts w:ascii="Times New Roman" w:hAnsi="Times New Roman" w:cs="Times New Roman"/>
          <w:sz w:val="24"/>
          <w:szCs w:val="24"/>
        </w:rPr>
        <w:t xml:space="preserve"> pada Gambar 12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web. </w:t>
      </w:r>
      <w:r w:rsidR="00755ED5" w:rsidRPr="00755ED5">
        <w:rPr>
          <w:rFonts w:ascii="Times New Roman" w:hAnsi="Times New Roman" w:cs="Times New Roman"/>
          <w:sz w:val="24"/>
          <w:szCs w:val="24"/>
          <w:lang w:val="id-ID"/>
        </w:rPr>
        <w:t xml:space="preserve">Berdasarkan Gambar </w:t>
      </w:r>
      <w:r w:rsidR="00755ED5">
        <w:rPr>
          <w:rFonts w:ascii="Times New Roman" w:hAnsi="Times New Roman" w:cs="Times New Roman"/>
          <w:sz w:val="24"/>
          <w:szCs w:val="24"/>
        </w:rPr>
        <w:t>13</w:t>
      </w:r>
      <w:r w:rsidR="00755ED5" w:rsidRPr="00755ED5">
        <w:rPr>
          <w:rFonts w:ascii="Times New Roman" w:hAnsi="Times New Roman" w:cs="Times New Roman"/>
          <w:sz w:val="24"/>
          <w:szCs w:val="24"/>
          <w:lang w:val="id-ID"/>
        </w:rPr>
        <w:t xml:space="preserve"> maka telah diketahui batas-batas wilayah provinsi pada kota turki. Dimana terdapat 82 wilayah/provinsi yang telah dilakukan pewarnaan dengan menggunakan algoritma greedy coloring dengan 5 warna, yaitu abu-abu, orange, kuning, hijau, dan hitam.</w:t>
      </w:r>
    </w:p>
    <w:p w14:paraId="167C2A6D" w14:textId="34746094" w:rsidR="007165AB" w:rsidRDefault="007165AB" w:rsidP="007B45EF">
      <w:pPr>
        <w:spacing w:after="0" w:line="240" w:lineRule="auto"/>
        <w:ind w:firstLine="567"/>
        <w:jc w:val="both"/>
        <w:rPr>
          <w:rFonts w:ascii="Times New Roman" w:hAnsi="Times New Roman" w:cs="Times New Roman"/>
          <w:sz w:val="24"/>
          <w:szCs w:val="24"/>
          <w:lang w:val="id-ID"/>
        </w:rPr>
      </w:pPr>
    </w:p>
    <w:p w14:paraId="3D84DEB4" w14:textId="77777777" w:rsidR="007165AB" w:rsidRDefault="007165AB" w:rsidP="007165AB">
      <w:pPr>
        <w:keepNext/>
        <w:spacing w:after="0" w:line="240" w:lineRule="auto"/>
        <w:ind w:firstLine="567"/>
        <w:jc w:val="center"/>
      </w:pPr>
      <w:r w:rsidRPr="008A06CD">
        <w:rPr>
          <w:rFonts w:cs="Times New Roman"/>
          <w:noProof/>
          <w:szCs w:val="24"/>
        </w:rPr>
        <w:lastRenderedPageBreak/>
        <w:drawing>
          <wp:inline distT="0" distB="0" distL="0" distR="0" wp14:anchorId="2E50752B" wp14:editId="7D9AF44F">
            <wp:extent cx="4304316" cy="21204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4316" cy="2120400"/>
                    </a:xfrm>
                    <a:prstGeom prst="rect">
                      <a:avLst/>
                    </a:prstGeom>
                    <a:noFill/>
                    <a:ln>
                      <a:noFill/>
                    </a:ln>
                  </pic:spPr>
                </pic:pic>
              </a:graphicData>
            </a:graphic>
          </wp:inline>
        </w:drawing>
      </w:r>
    </w:p>
    <w:p w14:paraId="6FA9E474" w14:textId="7BC25856" w:rsidR="007165AB" w:rsidRDefault="007165AB" w:rsidP="007165AB">
      <w:pPr>
        <w:pStyle w:val="Caption"/>
        <w:rPr>
          <w:rFonts w:cs="Times New Roman"/>
          <w:sz w:val="24"/>
          <w:szCs w:val="24"/>
          <w:lang w:val="id-ID"/>
        </w:rPr>
      </w:pPr>
      <w:r>
        <w:t xml:space="preserve">Gambar  </w:t>
      </w:r>
      <w:fldSimple w:instr=" SEQ Gambar_ \* ARABIC ">
        <w:r w:rsidR="007E5EB8">
          <w:rPr>
            <w:noProof/>
          </w:rPr>
          <w:t>14</w:t>
        </w:r>
      </w:fldSimple>
      <w:r>
        <w:t xml:space="preserve">. </w:t>
      </w:r>
      <w:proofErr w:type="spellStart"/>
      <w:r>
        <w:t>Tampilan</w:t>
      </w:r>
      <w:proofErr w:type="spellEnd"/>
      <w:r>
        <w:t xml:space="preserve"> </w:t>
      </w:r>
      <w:r w:rsidR="00BF6C23">
        <w:t>Utama</w:t>
      </w:r>
      <w:r>
        <w:t xml:space="preserve"> Web</w:t>
      </w:r>
    </w:p>
    <w:p w14:paraId="39CD72B5" w14:textId="60A4C84E" w:rsidR="00BF6C23" w:rsidRPr="001B2154" w:rsidRDefault="00BF6C23" w:rsidP="007B45EF">
      <w:pPr>
        <w:spacing w:after="0" w:line="240" w:lineRule="auto"/>
        <w:ind w:firstLine="567"/>
        <w:jc w:val="both"/>
        <w:rPr>
          <w:rFonts w:ascii="Times New Roman" w:hAnsi="Times New Roman" w:cs="Times New Roman"/>
          <w:sz w:val="24"/>
          <w:szCs w:val="24"/>
          <w:lang w:val="id-ID"/>
        </w:rPr>
      </w:pPr>
      <w:r w:rsidRPr="00BF6C23">
        <w:rPr>
          <w:rFonts w:ascii="Times New Roman" w:hAnsi="Times New Roman" w:cs="Times New Roman"/>
          <w:sz w:val="24"/>
          <w:szCs w:val="24"/>
          <w:lang w:val="id-ID"/>
        </w:rPr>
        <w:t>Pada halaman ini berisi peta turki yang telah dilakukan pewarnaan dengan</w:t>
      </w:r>
      <w:r w:rsidR="002173F7" w:rsidRPr="002173F7">
        <w:rPr>
          <w:rFonts w:ascii="Times New Roman" w:hAnsi="Times New Roman" w:cs="Times New Roman"/>
          <w:sz w:val="24"/>
          <w:szCs w:val="24"/>
          <w:lang w:val="id-ID"/>
        </w:rPr>
        <w:t xml:space="preserve"> algori</w:t>
      </w:r>
      <w:proofErr w:type="spellStart"/>
      <w:r w:rsidR="002173F7">
        <w:rPr>
          <w:rFonts w:ascii="Times New Roman" w:hAnsi="Times New Roman" w:cs="Times New Roman"/>
          <w:sz w:val="24"/>
          <w:szCs w:val="24"/>
        </w:rPr>
        <w:t>tma</w:t>
      </w:r>
      <w:proofErr w:type="spellEnd"/>
      <w:r w:rsidRPr="00BF6C23">
        <w:rPr>
          <w:rFonts w:ascii="Times New Roman" w:hAnsi="Times New Roman" w:cs="Times New Roman"/>
          <w:sz w:val="24"/>
          <w:szCs w:val="24"/>
          <w:lang w:val="id-ID"/>
        </w:rPr>
        <w:t xml:space="preserve"> greedy coloring.</w:t>
      </w:r>
      <w:r w:rsidRPr="002173F7">
        <w:rPr>
          <w:rFonts w:ascii="Times New Roman" w:hAnsi="Times New Roman" w:cs="Times New Roman"/>
          <w:sz w:val="24"/>
          <w:szCs w:val="24"/>
          <w:lang w:val="id-ID"/>
        </w:rPr>
        <w:t xml:space="preserve"> </w:t>
      </w:r>
      <w:r w:rsidRPr="001B2154">
        <w:rPr>
          <w:rFonts w:ascii="Times New Roman" w:hAnsi="Times New Roman" w:cs="Times New Roman"/>
          <w:sz w:val="24"/>
          <w:szCs w:val="24"/>
          <w:lang w:val="id-ID"/>
        </w:rPr>
        <w:t>Berdasarkan Gambar 14 terdapat wilayah/provinsi yang telah diberi warna yang bisa dipilih untuk dapat melihat artikel sesuai dengan wilayah yang dipilih.</w:t>
      </w:r>
    </w:p>
    <w:p w14:paraId="0C4518B8" w14:textId="51D201C4" w:rsidR="007E5EB8" w:rsidRPr="001B2154" w:rsidRDefault="007E5EB8" w:rsidP="007B45EF">
      <w:pPr>
        <w:spacing w:after="0" w:line="240" w:lineRule="auto"/>
        <w:ind w:firstLine="567"/>
        <w:jc w:val="both"/>
        <w:rPr>
          <w:rFonts w:ascii="Times New Roman" w:hAnsi="Times New Roman" w:cs="Times New Roman"/>
          <w:sz w:val="24"/>
          <w:szCs w:val="24"/>
          <w:lang w:val="id-ID"/>
        </w:rPr>
      </w:pPr>
    </w:p>
    <w:p w14:paraId="1BE10CDF" w14:textId="77777777" w:rsidR="007E5EB8" w:rsidRDefault="007E5EB8" w:rsidP="007E5EB8">
      <w:pPr>
        <w:keepNext/>
        <w:spacing w:after="0" w:line="240" w:lineRule="auto"/>
        <w:ind w:firstLine="567"/>
        <w:jc w:val="center"/>
      </w:pPr>
      <w:r w:rsidRPr="008A06CD">
        <w:rPr>
          <w:rFonts w:cs="Times New Roman"/>
          <w:noProof/>
          <w:szCs w:val="24"/>
        </w:rPr>
        <w:drawing>
          <wp:inline distT="0" distB="0" distL="0" distR="0" wp14:anchorId="42A87C17" wp14:editId="289FC9AA">
            <wp:extent cx="4278299" cy="21204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8299" cy="2120400"/>
                    </a:xfrm>
                    <a:prstGeom prst="rect">
                      <a:avLst/>
                    </a:prstGeom>
                    <a:noFill/>
                    <a:ln>
                      <a:noFill/>
                    </a:ln>
                  </pic:spPr>
                </pic:pic>
              </a:graphicData>
            </a:graphic>
          </wp:inline>
        </w:drawing>
      </w:r>
    </w:p>
    <w:p w14:paraId="009A9B84" w14:textId="274E0A5A" w:rsidR="007E5EB8" w:rsidRPr="00BF6C23" w:rsidRDefault="007E5EB8" w:rsidP="007E5EB8">
      <w:pPr>
        <w:pStyle w:val="Caption"/>
        <w:rPr>
          <w:rFonts w:cs="Times New Roman"/>
          <w:sz w:val="24"/>
          <w:szCs w:val="24"/>
        </w:rPr>
      </w:pPr>
      <w:r>
        <w:t xml:space="preserve">Gambar  </w:t>
      </w:r>
      <w:fldSimple w:instr=" SEQ Gambar_ \* ARABIC ">
        <w:r>
          <w:rPr>
            <w:noProof/>
          </w:rPr>
          <w:t>15</w:t>
        </w:r>
      </w:fldSimple>
      <w:r>
        <w:t>. Halaman Artikel</w:t>
      </w:r>
    </w:p>
    <w:p w14:paraId="0EA245C0" w14:textId="4688AC58" w:rsidR="00601182" w:rsidRPr="00980B56" w:rsidRDefault="00601182" w:rsidP="007B45EF">
      <w:pPr>
        <w:spacing w:after="0" w:line="240" w:lineRule="auto"/>
        <w:ind w:firstLine="567"/>
        <w:jc w:val="both"/>
        <w:rPr>
          <w:rFonts w:ascii="Times New Roman" w:hAnsi="Times New Roman" w:cs="Times New Roman"/>
          <w:sz w:val="24"/>
          <w:szCs w:val="24"/>
        </w:rPr>
      </w:pPr>
      <w:r w:rsidRPr="00601182">
        <w:rPr>
          <w:rFonts w:ascii="Times New Roman" w:hAnsi="Times New Roman" w:cs="Times New Roman"/>
          <w:sz w:val="24"/>
          <w:szCs w:val="24"/>
          <w:lang w:val="id-ID"/>
        </w:rPr>
        <w:t xml:space="preserve">Pada halam ini berisi </w:t>
      </w:r>
      <w:proofErr w:type="spellStart"/>
      <w:r>
        <w:rPr>
          <w:rFonts w:ascii="Times New Roman" w:hAnsi="Times New Roman" w:cs="Times New Roman"/>
          <w:sz w:val="24"/>
          <w:szCs w:val="24"/>
        </w:rPr>
        <w:t>ensiklopedia</w:t>
      </w:r>
      <w:proofErr w:type="spellEnd"/>
      <w:r w:rsidRPr="00601182">
        <w:rPr>
          <w:rFonts w:ascii="Times New Roman" w:hAnsi="Times New Roman" w:cs="Times New Roman"/>
          <w:sz w:val="24"/>
          <w:szCs w:val="24"/>
          <w:lang w:val="id-ID"/>
        </w:rPr>
        <w:t xml:space="preserve"> yang berhubungan dengan wilayan yang dipilih.</w:t>
      </w:r>
      <w:r w:rsidR="00980B56">
        <w:rPr>
          <w:rFonts w:ascii="Times New Roman" w:hAnsi="Times New Roman" w:cs="Times New Roman"/>
          <w:sz w:val="24"/>
          <w:szCs w:val="24"/>
        </w:rPr>
        <w:t xml:space="preserve"> </w:t>
      </w:r>
      <w:r w:rsidR="00980B56" w:rsidRPr="00980B56">
        <w:rPr>
          <w:rFonts w:ascii="Times New Roman" w:hAnsi="Times New Roman" w:cs="Times New Roman"/>
          <w:sz w:val="24"/>
          <w:szCs w:val="24"/>
        </w:rPr>
        <w:t xml:space="preserve">Gambar </w:t>
      </w:r>
      <w:r w:rsidR="00980B56">
        <w:rPr>
          <w:rFonts w:ascii="Times New Roman" w:hAnsi="Times New Roman" w:cs="Times New Roman"/>
          <w:sz w:val="24"/>
          <w:szCs w:val="24"/>
        </w:rPr>
        <w:t>15</w:t>
      </w:r>
      <w:r w:rsidR="00980B56" w:rsidRPr="00980B56">
        <w:rPr>
          <w:rFonts w:ascii="Times New Roman" w:hAnsi="Times New Roman" w:cs="Times New Roman"/>
          <w:sz w:val="24"/>
          <w:szCs w:val="24"/>
        </w:rPr>
        <w:t xml:space="preserve"> </w:t>
      </w:r>
      <w:proofErr w:type="spellStart"/>
      <w:r w:rsidR="00980B56" w:rsidRPr="00980B56">
        <w:rPr>
          <w:rFonts w:ascii="Times New Roman" w:hAnsi="Times New Roman" w:cs="Times New Roman"/>
          <w:sz w:val="24"/>
          <w:szCs w:val="24"/>
        </w:rPr>
        <w:t>menunjukan</w:t>
      </w:r>
      <w:proofErr w:type="spellEnd"/>
      <w:r w:rsidR="00980B56" w:rsidRPr="00980B56">
        <w:rPr>
          <w:rFonts w:ascii="Times New Roman" w:hAnsi="Times New Roman" w:cs="Times New Roman"/>
          <w:sz w:val="24"/>
          <w:szCs w:val="24"/>
        </w:rPr>
        <w:t xml:space="preserve"> </w:t>
      </w:r>
      <w:proofErr w:type="spellStart"/>
      <w:r w:rsidR="00980B56" w:rsidRPr="00980B56">
        <w:rPr>
          <w:rFonts w:ascii="Times New Roman" w:hAnsi="Times New Roman" w:cs="Times New Roman"/>
          <w:sz w:val="24"/>
          <w:szCs w:val="24"/>
        </w:rPr>
        <w:t>artikel</w:t>
      </w:r>
      <w:proofErr w:type="spellEnd"/>
      <w:r w:rsidR="00980B56" w:rsidRPr="00980B56">
        <w:rPr>
          <w:rFonts w:ascii="Times New Roman" w:hAnsi="Times New Roman" w:cs="Times New Roman"/>
          <w:sz w:val="24"/>
          <w:szCs w:val="24"/>
        </w:rPr>
        <w:t xml:space="preserve"> yang </w:t>
      </w:r>
      <w:proofErr w:type="spellStart"/>
      <w:r w:rsidR="00980B56" w:rsidRPr="00980B56">
        <w:rPr>
          <w:rFonts w:ascii="Times New Roman" w:hAnsi="Times New Roman" w:cs="Times New Roman"/>
          <w:sz w:val="24"/>
          <w:szCs w:val="24"/>
        </w:rPr>
        <w:t>dipilih</w:t>
      </w:r>
      <w:proofErr w:type="spellEnd"/>
      <w:r w:rsidR="00980B56" w:rsidRPr="00980B56">
        <w:rPr>
          <w:rFonts w:ascii="Times New Roman" w:hAnsi="Times New Roman" w:cs="Times New Roman"/>
          <w:sz w:val="24"/>
          <w:szCs w:val="24"/>
        </w:rPr>
        <w:t xml:space="preserve"> </w:t>
      </w:r>
      <w:proofErr w:type="spellStart"/>
      <w:r w:rsidR="00980B56" w:rsidRPr="00980B56">
        <w:rPr>
          <w:rFonts w:ascii="Times New Roman" w:hAnsi="Times New Roman" w:cs="Times New Roman"/>
          <w:sz w:val="24"/>
          <w:szCs w:val="24"/>
        </w:rPr>
        <w:t>dari</w:t>
      </w:r>
      <w:proofErr w:type="spellEnd"/>
      <w:r w:rsidR="00980B56" w:rsidRPr="00980B56">
        <w:rPr>
          <w:rFonts w:ascii="Times New Roman" w:hAnsi="Times New Roman" w:cs="Times New Roman"/>
          <w:sz w:val="24"/>
          <w:szCs w:val="24"/>
        </w:rPr>
        <w:t xml:space="preserve"> wilayah/</w:t>
      </w:r>
      <w:proofErr w:type="spellStart"/>
      <w:r w:rsidR="00980B56" w:rsidRPr="00980B56">
        <w:rPr>
          <w:rFonts w:ascii="Times New Roman" w:hAnsi="Times New Roman" w:cs="Times New Roman"/>
          <w:sz w:val="24"/>
          <w:szCs w:val="24"/>
        </w:rPr>
        <w:t>provinsi</w:t>
      </w:r>
      <w:proofErr w:type="spellEnd"/>
      <w:r w:rsidR="00980B56" w:rsidRPr="00980B56">
        <w:rPr>
          <w:rFonts w:ascii="Times New Roman" w:hAnsi="Times New Roman" w:cs="Times New Roman"/>
          <w:sz w:val="24"/>
          <w:szCs w:val="24"/>
        </w:rPr>
        <w:t xml:space="preserve"> yang </w:t>
      </w:r>
      <w:proofErr w:type="spellStart"/>
      <w:r w:rsidR="00980B56" w:rsidRPr="00980B56">
        <w:rPr>
          <w:rFonts w:ascii="Times New Roman" w:hAnsi="Times New Roman" w:cs="Times New Roman"/>
          <w:sz w:val="24"/>
          <w:szCs w:val="24"/>
        </w:rPr>
        <w:t>berada</w:t>
      </w:r>
      <w:proofErr w:type="spellEnd"/>
      <w:r w:rsidR="00980B56" w:rsidRPr="00980B56">
        <w:rPr>
          <w:rFonts w:ascii="Times New Roman" w:hAnsi="Times New Roman" w:cs="Times New Roman"/>
          <w:sz w:val="24"/>
          <w:szCs w:val="24"/>
        </w:rPr>
        <w:t xml:space="preserve"> di </w:t>
      </w:r>
      <w:proofErr w:type="spellStart"/>
      <w:r w:rsidR="00980B56" w:rsidRPr="00980B56">
        <w:rPr>
          <w:rFonts w:ascii="Times New Roman" w:hAnsi="Times New Roman" w:cs="Times New Roman"/>
          <w:sz w:val="24"/>
          <w:szCs w:val="24"/>
        </w:rPr>
        <w:t>halaman</w:t>
      </w:r>
      <w:proofErr w:type="spellEnd"/>
      <w:r w:rsidR="00980B56" w:rsidRPr="00980B56">
        <w:rPr>
          <w:rFonts w:ascii="Times New Roman" w:hAnsi="Times New Roman" w:cs="Times New Roman"/>
          <w:sz w:val="24"/>
          <w:szCs w:val="24"/>
        </w:rPr>
        <w:t xml:space="preserve"> </w:t>
      </w:r>
      <w:proofErr w:type="spellStart"/>
      <w:r w:rsidR="00980B56" w:rsidRPr="00980B56">
        <w:rPr>
          <w:rFonts w:ascii="Times New Roman" w:hAnsi="Times New Roman" w:cs="Times New Roman"/>
          <w:sz w:val="24"/>
          <w:szCs w:val="24"/>
        </w:rPr>
        <w:t>utama</w:t>
      </w:r>
      <w:proofErr w:type="spellEnd"/>
      <w:r w:rsidR="00980B56" w:rsidRPr="00980B56">
        <w:rPr>
          <w:rFonts w:ascii="Times New Roman" w:hAnsi="Times New Roman" w:cs="Times New Roman"/>
          <w:sz w:val="24"/>
          <w:szCs w:val="24"/>
        </w:rPr>
        <w:t xml:space="preserve"> website Gambar </w:t>
      </w:r>
      <w:r w:rsidR="00D84C5B">
        <w:rPr>
          <w:rFonts w:ascii="Times New Roman" w:hAnsi="Times New Roman" w:cs="Times New Roman"/>
          <w:sz w:val="24"/>
          <w:szCs w:val="24"/>
        </w:rPr>
        <w:t>14</w:t>
      </w:r>
      <w:r w:rsidR="00980B56" w:rsidRPr="00980B56">
        <w:rPr>
          <w:rFonts w:ascii="Times New Roman" w:hAnsi="Times New Roman" w:cs="Times New Roman"/>
          <w:sz w:val="24"/>
          <w:szCs w:val="24"/>
        </w:rPr>
        <w:t>.</w:t>
      </w:r>
    </w:p>
    <w:p w14:paraId="04D9BF27" w14:textId="6C37D9A1" w:rsidR="006B78F0" w:rsidRDefault="006B78F0" w:rsidP="006B78F0">
      <w:pPr>
        <w:spacing w:after="0" w:line="240" w:lineRule="auto"/>
        <w:rPr>
          <w:rFonts w:ascii="Times New Roman" w:hAnsi="Times New Roman" w:cs="Times New Roman"/>
          <w:sz w:val="24"/>
          <w:szCs w:val="24"/>
        </w:rPr>
      </w:pPr>
      <w:r w:rsidRPr="006B78F0">
        <w:rPr>
          <w:rFonts w:ascii="Times New Roman" w:hAnsi="Times New Roman" w:cs="Times New Roman"/>
          <w:sz w:val="24"/>
          <w:szCs w:val="24"/>
        </w:rPr>
        <w:tab/>
      </w:r>
    </w:p>
    <w:p w14:paraId="35A4E642" w14:textId="77777777" w:rsidR="006C1CF0" w:rsidRPr="006B78F0" w:rsidRDefault="006C1CF0" w:rsidP="006B78F0">
      <w:pPr>
        <w:spacing w:after="0" w:line="240" w:lineRule="auto"/>
        <w:rPr>
          <w:rFonts w:ascii="Times New Roman" w:hAnsi="Times New Roman" w:cs="Times New Roman"/>
          <w:sz w:val="24"/>
          <w:szCs w:val="24"/>
        </w:rPr>
      </w:pPr>
    </w:p>
    <w:p w14:paraId="3086DC70" w14:textId="77777777" w:rsidR="006B78F0" w:rsidRPr="006B78F0" w:rsidRDefault="006B78F0" w:rsidP="006B78F0">
      <w:pPr>
        <w:spacing w:after="0" w:line="240" w:lineRule="auto"/>
        <w:rPr>
          <w:rFonts w:ascii="Times New Roman" w:hAnsi="Times New Roman" w:cs="Times New Roman"/>
          <w:b/>
          <w:sz w:val="24"/>
          <w:szCs w:val="24"/>
          <w:lang w:val="id-ID"/>
        </w:rPr>
      </w:pPr>
      <w:r w:rsidRPr="006B78F0">
        <w:rPr>
          <w:rFonts w:ascii="Times New Roman" w:hAnsi="Times New Roman" w:cs="Times New Roman"/>
          <w:b/>
          <w:sz w:val="24"/>
          <w:szCs w:val="24"/>
        </w:rPr>
        <w:t>KE</w:t>
      </w:r>
      <w:r w:rsidRPr="006B78F0">
        <w:rPr>
          <w:rFonts w:ascii="Times New Roman" w:hAnsi="Times New Roman" w:cs="Times New Roman"/>
          <w:b/>
          <w:sz w:val="24"/>
          <w:szCs w:val="24"/>
          <w:lang w:val="id-ID"/>
        </w:rPr>
        <w:t>SIMPULAN DAN SARAN</w:t>
      </w:r>
    </w:p>
    <w:p w14:paraId="40C3810A" w14:textId="77777777" w:rsidR="006B78F0" w:rsidRPr="006B78F0" w:rsidRDefault="006B78F0" w:rsidP="006B78F0">
      <w:pPr>
        <w:spacing w:after="0" w:line="240" w:lineRule="auto"/>
        <w:rPr>
          <w:rFonts w:ascii="Times New Roman" w:hAnsi="Times New Roman" w:cs="Times New Roman"/>
          <w:sz w:val="24"/>
          <w:szCs w:val="24"/>
          <w:lang w:val="id-ID"/>
        </w:rPr>
      </w:pPr>
    </w:p>
    <w:p w14:paraId="2092E02E" w14:textId="6E746512" w:rsidR="00057F0B" w:rsidRPr="00CD67F2" w:rsidRDefault="00057F0B" w:rsidP="00057F0B">
      <w:pPr>
        <w:spacing w:after="0" w:line="240" w:lineRule="auto"/>
        <w:ind w:firstLine="567"/>
        <w:jc w:val="both"/>
        <w:rPr>
          <w:rFonts w:ascii="Times New Roman" w:hAnsi="Times New Roman" w:cs="Times New Roman"/>
          <w:sz w:val="24"/>
          <w:szCs w:val="24"/>
        </w:rPr>
      </w:pPr>
      <w:proofErr w:type="spellStart"/>
      <w:r w:rsidRPr="00CD67F2">
        <w:rPr>
          <w:rFonts w:ascii="Times New Roman" w:hAnsi="Times New Roman" w:cs="Times New Roman"/>
          <w:sz w:val="24"/>
          <w:szCs w:val="24"/>
        </w:rPr>
        <w:t>Berdasarkan</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hasil</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pembahasan</w:t>
      </w:r>
      <w:proofErr w:type="spellEnd"/>
      <w:r w:rsidRPr="00CD67F2">
        <w:rPr>
          <w:rFonts w:ascii="Times New Roman" w:hAnsi="Times New Roman" w:cs="Times New Roman"/>
          <w:sz w:val="24"/>
          <w:szCs w:val="24"/>
        </w:rPr>
        <w:t xml:space="preserve"> di </w:t>
      </w:r>
      <w:proofErr w:type="spellStart"/>
      <w:r w:rsidRPr="00CD67F2">
        <w:rPr>
          <w:rFonts w:ascii="Times New Roman" w:hAnsi="Times New Roman" w:cs="Times New Roman"/>
          <w:sz w:val="24"/>
          <w:szCs w:val="24"/>
        </w:rPr>
        <w:t>atas</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maka</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dapat</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diambil</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kesimpulan</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bahwa</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pewarnaan</w:t>
      </w:r>
      <w:proofErr w:type="spellEnd"/>
      <w:r w:rsidRPr="00CD67F2">
        <w:rPr>
          <w:rFonts w:ascii="Times New Roman" w:hAnsi="Times New Roman" w:cs="Times New Roman"/>
          <w:sz w:val="24"/>
          <w:szCs w:val="24"/>
        </w:rPr>
        <w:t xml:space="preserve"> pada </w:t>
      </w:r>
      <w:proofErr w:type="spellStart"/>
      <w:r w:rsidRPr="00CD67F2">
        <w:rPr>
          <w:rFonts w:ascii="Times New Roman" w:hAnsi="Times New Roman" w:cs="Times New Roman"/>
          <w:sz w:val="24"/>
          <w:szCs w:val="24"/>
        </w:rPr>
        <w:t>peta</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Provinsi</w:t>
      </w:r>
      <w:proofErr w:type="spellEnd"/>
      <w:r w:rsidRPr="00CD67F2">
        <w:rPr>
          <w:rFonts w:ascii="Times New Roman" w:hAnsi="Times New Roman" w:cs="Times New Roman"/>
          <w:sz w:val="24"/>
          <w:szCs w:val="24"/>
        </w:rPr>
        <w:t xml:space="preserve"> di Turki </w:t>
      </w:r>
      <w:proofErr w:type="spellStart"/>
      <w:r w:rsidRPr="00CD67F2">
        <w:rPr>
          <w:rFonts w:ascii="Times New Roman" w:hAnsi="Times New Roman" w:cs="Times New Roman"/>
          <w:sz w:val="24"/>
          <w:szCs w:val="24"/>
        </w:rPr>
        <w:t>dapat</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dilakukan</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menggunakan</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algoritma</w:t>
      </w:r>
      <w:proofErr w:type="spellEnd"/>
      <w:r w:rsidRPr="00CD67F2">
        <w:rPr>
          <w:rFonts w:ascii="Times New Roman" w:hAnsi="Times New Roman" w:cs="Times New Roman"/>
          <w:sz w:val="24"/>
          <w:szCs w:val="24"/>
        </w:rPr>
        <w:t xml:space="preserve"> Greedy denga </w:t>
      </w:r>
      <w:proofErr w:type="spellStart"/>
      <w:r w:rsidRPr="00CD67F2">
        <w:rPr>
          <w:rFonts w:ascii="Times New Roman" w:hAnsi="Times New Roman" w:cs="Times New Roman"/>
          <w:sz w:val="24"/>
          <w:szCs w:val="24"/>
        </w:rPr>
        <w:t>cara</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membuat</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graf</w:t>
      </w:r>
      <w:proofErr w:type="spellEnd"/>
      <w:r w:rsidRPr="00CD67F2">
        <w:rPr>
          <w:rFonts w:ascii="Times New Roman" w:hAnsi="Times New Roman" w:cs="Times New Roman"/>
          <w:sz w:val="24"/>
          <w:szCs w:val="24"/>
        </w:rPr>
        <w:t xml:space="preserve"> dual </w:t>
      </w:r>
      <w:proofErr w:type="spellStart"/>
      <w:r w:rsidRPr="00CD67F2">
        <w:rPr>
          <w:rFonts w:ascii="Times New Roman" w:hAnsi="Times New Roman" w:cs="Times New Roman"/>
          <w:sz w:val="24"/>
          <w:szCs w:val="24"/>
        </w:rPr>
        <w:t>dari</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peta</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tersebut</w:t>
      </w:r>
      <w:proofErr w:type="spellEnd"/>
      <w:r w:rsidRPr="00CD67F2">
        <w:rPr>
          <w:rFonts w:ascii="Times New Roman" w:hAnsi="Times New Roman" w:cs="Times New Roman"/>
          <w:sz w:val="24"/>
          <w:szCs w:val="24"/>
        </w:rPr>
        <w:t xml:space="preserve">. Graf dual </w:t>
      </w:r>
      <w:proofErr w:type="spellStart"/>
      <w:r w:rsidRPr="00CD67F2">
        <w:rPr>
          <w:rFonts w:ascii="Times New Roman" w:hAnsi="Times New Roman" w:cs="Times New Roman"/>
          <w:sz w:val="24"/>
          <w:szCs w:val="24"/>
        </w:rPr>
        <w:t>dari</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peta</w:t>
      </w:r>
      <w:proofErr w:type="spellEnd"/>
      <w:r w:rsidRPr="00CD67F2">
        <w:rPr>
          <w:rFonts w:ascii="Times New Roman" w:hAnsi="Times New Roman" w:cs="Times New Roman"/>
          <w:sz w:val="24"/>
          <w:szCs w:val="24"/>
        </w:rPr>
        <w:t xml:space="preserve"> Turki </w:t>
      </w:r>
      <w:proofErr w:type="spellStart"/>
      <w:r w:rsidRPr="00CD67F2">
        <w:rPr>
          <w:rFonts w:ascii="Times New Roman" w:hAnsi="Times New Roman" w:cs="Times New Roman"/>
          <w:sz w:val="24"/>
          <w:szCs w:val="24"/>
        </w:rPr>
        <w:t>terdiri</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dari</w:t>
      </w:r>
      <w:proofErr w:type="spellEnd"/>
      <w:r w:rsidRPr="00CD67F2">
        <w:rPr>
          <w:rFonts w:ascii="Times New Roman" w:hAnsi="Times New Roman" w:cs="Times New Roman"/>
          <w:sz w:val="24"/>
          <w:szCs w:val="24"/>
        </w:rPr>
        <w:t xml:space="preserve"> 82 </w:t>
      </w:r>
      <w:proofErr w:type="spellStart"/>
      <w:r w:rsidRPr="00CD67F2">
        <w:rPr>
          <w:rFonts w:ascii="Times New Roman" w:hAnsi="Times New Roman" w:cs="Times New Roman"/>
          <w:sz w:val="24"/>
          <w:szCs w:val="24"/>
        </w:rPr>
        <w:t>titik</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Kemudia</w:t>
      </w:r>
      <w:proofErr w:type="spellEnd"/>
      <w:r w:rsidRPr="00CD67F2">
        <w:rPr>
          <w:rFonts w:ascii="Times New Roman" w:hAnsi="Times New Roman" w:cs="Times New Roman"/>
          <w:sz w:val="24"/>
          <w:szCs w:val="24"/>
        </w:rPr>
        <w:t xml:space="preserve"> </w:t>
      </w:r>
      <w:proofErr w:type="spellStart"/>
      <w:r w:rsidR="00954C58" w:rsidRPr="00CD67F2">
        <w:rPr>
          <w:rFonts w:ascii="Times New Roman" w:hAnsi="Times New Roman" w:cs="Times New Roman"/>
          <w:sz w:val="24"/>
          <w:szCs w:val="24"/>
        </w:rPr>
        <w:t>j</w:t>
      </w:r>
      <w:r w:rsidRPr="00CD67F2">
        <w:rPr>
          <w:rFonts w:ascii="Times New Roman" w:hAnsi="Times New Roman" w:cs="Times New Roman"/>
          <w:sz w:val="24"/>
          <w:szCs w:val="24"/>
        </w:rPr>
        <w:t>umlah</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warna</w:t>
      </w:r>
      <w:proofErr w:type="spellEnd"/>
      <w:r w:rsidRPr="00CD67F2">
        <w:rPr>
          <w:rFonts w:ascii="Times New Roman" w:hAnsi="Times New Roman" w:cs="Times New Roman"/>
          <w:sz w:val="24"/>
          <w:szCs w:val="24"/>
        </w:rPr>
        <w:t xml:space="preserve"> minimum </w:t>
      </w:r>
      <w:proofErr w:type="spellStart"/>
      <w:r w:rsidRPr="00CD67F2">
        <w:rPr>
          <w:rFonts w:ascii="Times New Roman" w:hAnsi="Times New Roman" w:cs="Times New Roman"/>
          <w:sz w:val="24"/>
          <w:szCs w:val="24"/>
        </w:rPr>
        <w:t>pewarnaan</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peta</w:t>
      </w:r>
      <w:proofErr w:type="spellEnd"/>
      <w:r w:rsidRPr="00CD67F2">
        <w:rPr>
          <w:rFonts w:ascii="Times New Roman" w:hAnsi="Times New Roman" w:cs="Times New Roman"/>
          <w:sz w:val="24"/>
          <w:szCs w:val="24"/>
        </w:rPr>
        <w:t xml:space="preserve"> Turki </w:t>
      </w:r>
      <w:proofErr w:type="spellStart"/>
      <w:r w:rsidRPr="00CD67F2">
        <w:rPr>
          <w:rFonts w:ascii="Times New Roman" w:hAnsi="Times New Roman" w:cs="Times New Roman"/>
          <w:sz w:val="24"/>
          <w:szCs w:val="24"/>
        </w:rPr>
        <w:t>berdasarkan</w:t>
      </w:r>
      <w:proofErr w:type="spellEnd"/>
      <w:r w:rsidRPr="00CD67F2">
        <w:rPr>
          <w:rFonts w:ascii="Times New Roman" w:hAnsi="Times New Roman" w:cs="Times New Roman"/>
          <w:sz w:val="24"/>
          <w:szCs w:val="24"/>
        </w:rPr>
        <w:t xml:space="preserve"> pada </w:t>
      </w:r>
      <w:proofErr w:type="spellStart"/>
      <w:r w:rsidRPr="00CD67F2">
        <w:rPr>
          <w:rFonts w:ascii="Times New Roman" w:hAnsi="Times New Roman" w:cs="Times New Roman"/>
          <w:sz w:val="24"/>
          <w:szCs w:val="24"/>
        </w:rPr>
        <w:t>penelitian</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ini</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diperoleh</w:t>
      </w:r>
      <w:proofErr w:type="spellEnd"/>
      <w:r w:rsidRPr="00CD67F2">
        <w:rPr>
          <w:rFonts w:ascii="Times New Roman" w:hAnsi="Times New Roman" w:cs="Times New Roman"/>
          <w:sz w:val="24"/>
          <w:szCs w:val="24"/>
        </w:rPr>
        <w:t xml:space="preserve"> 5 </w:t>
      </w:r>
      <w:proofErr w:type="spellStart"/>
      <w:r w:rsidRPr="00CD67F2">
        <w:rPr>
          <w:rFonts w:ascii="Times New Roman" w:hAnsi="Times New Roman" w:cs="Times New Roman"/>
          <w:sz w:val="24"/>
          <w:szCs w:val="24"/>
        </w:rPr>
        <w:t>warna</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yaitu</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abu-abu</w:t>
      </w:r>
      <w:proofErr w:type="spellEnd"/>
      <w:r w:rsidRPr="00CD67F2">
        <w:rPr>
          <w:rFonts w:ascii="Times New Roman" w:hAnsi="Times New Roman" w:cs="Times New Roman"/>
          <w:sz w:val="24"/>
          <w:szCs w:val="24"/>
        </w:rPr>
        <w:t xml:space="preserve">, orange, </w:t>
      </w:r>
      <w:proofErr w:type="spellStart"/>
      <w:r w:rsidRPr="00CD67F2">
        <w:rPr>
          <w:rFonts w:ascii="Times New Roman" w:hAnsi="Times New Roman" w:cs="Times New Roman"/>
          <w:sz w:val="24"/>
          <w:szCs w:val="24"/>
        </w:rPr>
        <w:t>kuning</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hijau</w:t>
      </w:r>
      <w:proofErr w:type="spellEnd"/>
      <w:r w:rsidRPr="00CD67F2">
        <w:rPr>
          <w:rFonts w:ascii="Times New Roman" w:hAnsi="Times New Roman" w:cs="Times New Roman"/>
          <w:sz w:val="24"/>
          <w:szCs w:val="24"/>
        </w:rPr>
        <w:t xml:space="preserve">, dan </w:t>
      </w:r>
      <w:proofErr w:type="spellStart"/>
      <w:r w:rsidRPr="00CD67F2">
        <w:rPr>
          <w:rFonts w:ascii="Times New Roman" w:hAnsi="Times New Roman" w:cs="Times New Roman"/>
          <w:sz w:val="24"/>
          <w:szCs w:val="24"/>
        </w:rPr>
        <w:t>hitam</w:t>
      </w:r>
      <w:proofErr w:type="spellEnd"/>
      <w:r w:rsidRPr="00CD67F2">
        <w:rPr>
          <w:rFonts w:ascii="Times New Roman" w:hAnsi="Times New Roman" w:cs="Times New Roman"/>
          <w:sz w:val="24"/>
          <w:szCs w:val="24"/>
        </w:rPr>
        <w:t>.</w:t>
      </w:r>
      <w:r w:rsidR="00954C58" w:rsidRPr="00CD67F2">
        <w:rPr>
          <w:rFonts w:ascii="Times New Roman" w:hAnsi="Times New Roman" w:cs="Times New Roman"/>
          <w:sz w:val="24"/>
          <w:szCs w:val="24"/>
        </w:rPr>
        <w:t xml:space="preserve"> </w:t>
      </w:r>
      <w:proofErr w:type="spellStart"/>
      <w:r w:rsidR="00954C58" w:rsidRPr="00CD67F2">
        <w:rPr>
          <w:rFonts w:ascii="Times New Roman" w:hAnsi="Times New Roman" w:cs="Times New Roman"/>
          <w:sz w:val="24"/>
          <w:szCs w:val="24"/>
        </w:rPr>
        <w:t>Selain</w:t>
      </w:r>
      <w:proofErr w:type="spellEnd"/>
      <w:r w:rsidR="00954C58" w:rsidRPr="00CD67F2">
        <w:rPr>
          <w:rFonts w:ascii="Times New Roman" w:hAnsi="Times New Roman" w:cs="Times New Roman"/>
          <w:sz w:val="24"/>
          <w:szCs w:val="24"/>
        </w:rPr>
        <w:t xml:space="preserve"> </w:t>
      </w:r>
      <w:proofErr w:type="spellStart"/>
      <w:r w:rsidR="00954C58" w:rsidRPr="00CD67F2">
        <w:rPr>
          <w:rFonts w:ascii="Times New Roman" w:hAnsi="Times New Roman" w:cs="Times New Roman"/>
          <w:sz w:val="24"/>
          <w:szCs w:val="24"/>
        </w:rPr>
        <w:t>itu</w:t>
      </w:r>
      <w:proofErr w:type="spellEnd"/>
      <w:r w:rsidR="00954C58" w:rsidRPr="00CD67F2">
        <w:rPr>
          <w:rFonts w:ascii="Times New Roman" w:hAnsi="Times New Roman" w:cs="Times New Roman"/>
          <w:sz w:val="24"/>
          <w:szCs w:val="24"/>
        </w:rPr>
        <w:t xml:space="preserve"> </w:t>
      </w:r>
      <w:proofErr w:type="spellStart"/>
      <w:r w:rsidR="00954C58" w:rsidRPr="00CD67F2">
        <w:rPr>
          <w:rFonts w:ascii="Times New Roman" w:hAnsi="Times New Roman" w:cs="Times New Roman"/>
          <w:sz w:val="24"/>
          <w:szCs w:val="24"/>
        </w:rPr>
        <w:t>a</w:t>
      </w:r>
      <w:r w:rsidRPr="00CD67F2">
        <w:rPr>
          <w:rFonts w:ascii="Times New Roman" w:hAnsi="Times New Roman" w:cs="Times New Roman"/>
          <w:sz w:val="24"/>
          <w:szCs w:val="24"/>
        </w:rPr>
        <w:t>lgoritma</w:t>
      </w:r>
      <w:proofErr w:type="spellEnd"/>
      <w:r w:rsidRPr="00CD67F2">
        <w:rPr>
          <w:rFonts w:ascii="Times New Roman" w:hAnsi="Times New Roman" w:cs="Times New Roman"/>
          <w:sz w:val="24"/>
          <w:szCs w:val="24"/>
        </w:rPr>
        <w:t xml:space="preserve"> greedy coloring </w:t>
      </w:r>
      <w:proofErr w:type="spellStart"/>
      <w:r w:rsidRPr="00CD67F2">
        <w:rPr>
          <w:rFonts w:ascii="Times New Roman" w:hAnsi="Times New Roman" w:cs="Times New Roman"/>
          <w:sz w:val="24"/>
          <w:szCs w:val="24"/>
        </w:rPr>
        <w:lastRenderedPageBreak/>
        <w:t>dapat</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diimplementasi</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ke</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dalam</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bentuk</w:t>
      </w:r>
      <w:proofErr w:type="spellEnd"/>
      <w:r w:rsidRPr="00CD67F2">
        <w:rPr>
          <w:rFonts w:ascii="Times New Roman" w:hAnsi="Times New Roman" w:cs="Times New Roman"/>
          <w:sz w:val="24"/>
          <w:szCs w:val="24"/>
        </w:rPr>
        <w:t xml:space="preserve"> web </w:t>
      </w:r>
      <w:proofErr w:type="spellStart"/>
      <w:r w:rsidRPr="00CD67F2">
        <w:rPr>
          <w:rFonts w:ascii="Times New Roman" w:hAnsi="Times New Roman" w:cs="Times New Roman"/>
          <w:sz w:val="24"/>
          <w:szCs w:val="24"/>
        </w:rPr>
        <w:t>untuk</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pembuatan</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ensiklopedia</w:t>
      </w:r>
      <w:proofErr w:type="spellEnd"/>
      <w:r w:rsidRPr="00CD67F2">
        <w:rPr>
          <w:rFonts w:ascii="Times New Roman" w:hAnsi="Times New Roman" w:cs="Times New Roman"/>
          <w:sz w:val="24"/>
          <w:szCs w:val="24"/>
        </w:rPr>
        <w:t xml:space="preserve"> pada map </w:t>
      </w:r>
      <w:proofErr w:type="spellStart"/>
      <w:r w:rsidRPr="00CD67F2">
        <w:rPr>
          <w:rFonts w:ascii="Times New Roman" w:hAnsi="Times New Roman" w:cs="Times New Roman"/>
          <w:sz w:val="24"/>
          <w:szCs w:val="24"/>
        </w:rPr>
        <w:t>untuk</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membedakan</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warna</w:t>
      </w:r>
      <w:proofErr w:type="spellEnd"/>
      <w:r w:rsidRPr="00CD67F2">
        <w:rPr>
          <w:rFonts w:ascii="Times New Roman" w:hAnsi="Times New Roman" w:cs="Times New Roman"/>
          <w:sz w:val="24"/>
          <w:szCs w:val="24"/>
        </w:rPr>
        <w:t xml:space="preserve"> </w:t>
      </w:r>
      <w:proofErr w:type="spellStart"/>
      <w:r w:rsidRPr="00CD67F2">
        <w:rPr>
          <w:rFonts w:ascii="Times New Roman" w:hAnsi="Times New Roman" w:cs="Times New Roman"/>
          <w:sz w:val="24"/>
          <w:szCs w:val="24"/>
        </w:rPr>
        <w:t>satu</w:t>
      </w:r>
      <w:proofErr w:type="spellEnd"/>
      <w:r w:rsidRPr="00CD67F2">
        <w:rPr>
          <w:rFonts w:ascii="Times New Roman" w:hAnsi="Times New Roman" w:cs="Times New Roman"/>
          <w:sz w:val="24"/>
          <w:szCs w:val="24"/>
        </w:rPr>
        <w:t xml:space="preserve"> wilayah </w:t>
      </w:r>
      <w:proofErr w:type="spellStart"/>
      <w:r w:rsidRPr="00CD67F2">
        <w:rPr>
          <w:rFonts w:ascii="Times New Roman" w:hAnsi="Times New Roman" w:cs="Times New Roman"/>
          <w:sz w:val="24"/>
          <w:szCs w:val="24"/>
        </w:rPr>
        <w:t>dengan</w:t>
      </w:r>
      <w:proofErr w:type="spellEnd"/>
      <w:r w:rsidRPr="00CD67F2">
        <w:rPr>
          <w:rFonts w:ascii="Times New Roman" w:hAnsi="Times New Roman" w:cs="Times New Roman"/>
          <w:sz w:val="24"/>
          <w:szCs w:val="24"/>
        </w:rPr>
        <w:t xml:space="preserve"> wilayah yang lain yang </w:t>
      </w:r>
      <w:proofErr w:type="spellStart"/>
      <w:r w:rsidRPr="00CD67F2">
        <w:rPr>
          <w:rFonts w:ascii="Times New Roman" w:hAnsi="Times New Roman" w:cs="Times New Roman"/>
          <w:sz w:val="24"/>
          <w:szCs w:val="24"/>
        </w:rPr>
        <w:t>bertetangga</w:t>
      </w:r>
      <w:proofErr w:type="spellEnd"/>
      <w:r w:rsidRPr="00CD67F2">
        <w:rPr>
          <w:rFonts w:ascii="Times New Roman" w:hAnsi="Times New Roman" w:cs="Times New Roman"/>
          <w:sz w:val="24"/>
          <w:szCs w:val="24"/>
        </w:rPr>
        <w:t>.</w:t>
      </w:r>
    </w:p>
    <w:p w14:paraId="0256494C" w14:textId="44686AAE" w:rsidR="00976302" w:rsidRDefault="00976302" w:rsidP="00976302">
      <w:pPr>
        <w:spacing w:after="0" w:line="240" w:lineRule="auto"/>
        <w:ind w:firstLine="567"/>
        <w:jc w:val="both"/>
        <w:rPr>
          <w:rFonts w:ascii="Times New Roman" w:hAnsi="Times New Roman" w:cs="Times New Roman"/>
          <w:sz w:val="24"/>
          <w:szCs w:val="24"/>
          <w:lang w:val="fi-FI"/>
        </w:rPr>
      </w:pPr>
      <w:r w:rsidRPr="00976302">
        <w:rPr>
          <w:rFonts w:ascii="Times New Roman" w:hAnsi="Times New Roman" w:cs="Times New Roman"/>
          <w:sz w:val="24"/>
          <w:szCs w:val="24"/>
          <w:lang w:val="fi-FI"/>
        </w:rPr>
        <w:t>Adapun saran dari penelitian ini yaitu</w:t>
      </w:r>
      <w:r>
        <w:rPr>
          <w:rFonts w:ascii="Times New Roman" w:hAnsi="Times New Roman" w:cs="Times New Roman"/>
          <w:sz w:val="24"/>
          <w:szCs w:val="24"/>
          <w:lang w:val="fi-FI"/>
        </w:rPr>
        <w:t xml:space="preserve"> </w:t>
      </w:r>
      <w:r w:rsidRPr="00976302">
        <w:rPr>
          <w:rFonts w:ascii="Times New Roman" w:hAnsi="Times New Roman" w:cs="Times New Roman"/>
          <w:sz w:val="24"/>
          <w:szCs w:val="24"/>
          <w:lang w:val="fi-FI"/>
        </w:rPr>
        <w:t>diharapkan</w:t>
      </w:r>
      <w:r w:rsidR="00C76CCB">
        <w:rPr>
          <w:rFonts w:ascii="Times New Roman" w:hAnsi="Times New Roman" w:cs="Times New Roman"/>
          <w:sz w:val="24"/>
          <w:szCs w:val="24"/>
          <w:lang w:val="fi-FI"/>
        </w:rPr>
        <w:t xml:space="preserve"> </w:t>
      </w:r>
      <w:r w:rsidR="00C76CCB" w:rsidRPr="00C76CCB">
        <w:rPr>
          <w:rFonts w:ascii="Times New Roman" w:hAnsi="Times New Roman" w:cs="Times New Roman"/>
          <w:sz w:val="24"/>
          <w:szCs w:val="24"/>
          <w:lang w:val="fi-FI"/>
        </w:rPr>
        <w:t>Penelitian selanjutnya disarankan mengoptimalkan kasus pewarnaan graf pada peta tersebut.</w:t>
      </w:r>
    </w:p>
    <w:p w14:paraId="7FCFAB8C" w14:textId="122233B1" w:rsidR="006B78F0" w:rsidRDefault="006B78F0" w:rsidP="006B78F0">
      <w:pPr>
        <w:spacing w:after="0" w:line="240" w:lineRule="auto"/>
        <w:rPr>
          <w:rFonts w:ascii="Times New Roman" w:hAnsi="Times New Roman" w:cs="Times New Roman"/>
          <w:sz w:val="24"/>
          <w:szCs w:val="24"/>
          <w:lang w:val="fi-FI"/>
        </w:rPr>
      </w:pPr>
    </w:p>
    <w:p w14:paraId="4525CC3E" w14:textId="77777777" w:rsidR="006C1CF0" w:rsidRPr="006B78F0" w:rsidRDefault="006C1CF0" w:rsidP="006B78F0">
      <w:pPr>
        <w:spacing w:after="0" w:line="240" w:lineRule="auto"/>
        <w:rPr>
          <w:rFonts w:ascii="Times New Roman" w:hAnsi="Times New Roman" w:cs="Times New Roman"/>
          <w:sz w:val="24"/>
          <w:szCs w:val="24"/>
          <w:lang w:val="fi-FI"/>
        </w:rPr>
      </w:pPr>
    </w:p>
    <w:p w14:paraId="5CF517BD" w14:textId="77777777" w:rsidR="006B78F0" w:rsidRPr="006B78F0" w:rsidRDefault="006B78F0" w:rsidP="006B78F0">
      <w:pPr>
        <w:spacing w:after="0" w:line="240" w:lineRule="auto"/>
        <w:rPr>
          <w:rFonts w:ascii="Times New Roman" w:hAnsi="Times New Roman" w:cs="Times New Roman"/>
          <w:b/>
          <w:sz w:val="24"/>
          <w:szCs w:val="24"/>
          <w:lang w:val="id-ID"/>
        </w:rPr>
      </w:pPr>
      <w:r w:rsidRPr="006B78F0">
        <w:rPr>
          <w:rFonts w:ascii="Times New Roman" w:hAnsi="Times New Roman" w:cs="Times New Roman"/>
          <w:b/>
          <w:sz w:val="24"/>
          <w:szCs w:val="24"/>
          <w:lang w:val="id-ID"/>
        </w:rPr>
        <w:t>DAFTAR PUSTAKA</w:t>
      </w:r>
    </w:p>
    <w:p w14:paraId="1F5A1D65" w14:textId="77777777" w:rsidR="006C1CF0" w:rsidRPr="001B2154" w:rsidRDefault="006C1CF0" w:rsidP="006B78F0">
      <w:pPr>
        <w:spacing w:after="0" w:line="240" w:lineRule="auto"/>
        <w:ind w:firstLine="720"/>
        <w:jc w:val="both"/>
        <w:rPr>
          <w:rFonts w:ascii="Times New Roman" w:hAnsi="Times New Roman" w:cs="Times New Roman"/>
          <w:sz w:val="24"/>
          <w:szCs w:val="24"/>
          <w:lang w:val="fi-FI"/>
        </w:rPr>
      </w:pPr>
    </w:p>
    <w:sdt>
      <w:sdtPr>
        <w:rPr>
          <w:rFonts w:ascii="Times New Roman" w:hAnsi="Times New Roman" w:cs="Times New Roman"/>
          <w:sz w:val="24"/>
          <w:szCs w:val="24"/>
        </w:rPr>
        <w:tag w:val="MENDELEY_BIBLIOGRAPHY"/>
        <w:id w:val="-97562640"/>
        <w:placeholder>
          <w:docPart w:val="DefaultPlaceholder_-1854013440"/>
        </w:placeholder>
      </w:sdtPr>
      <w:sdtContent>
        <w:p w14:paraId="7CCBD52D" w14:textId="77777777" w:rsidR="00447004" w:rsidRDefault="00447004">
          <w:pPr>
            <w:autoSpaceDE w:val="0"/>
            <w:autoSpaceDN w:val="0"/>
            <w:ind w:hanging="480"/>
            <w:divId w:val="1183665793"/>
            <w:rPr>
              <w:rFonts w:eastAsia="Times New Roman"/>
              <w:sz w:val="24"/>
              <w:szCs w:val="24"/>
            </w:rPr>
          </w:pPr>
          <w:r w:rsidRPr="00447004">
            <w:rPr>
              <w:rFonts w:eastAsia="Times New Roman"/>
              <w:lang w:val="fi-FI"/>
            </w:rPr>
            <w:t xml:space="preserve">Angelina, C., Koban, N., &amp; Nudin, S. R. (2020). Penerapan Graph Coloring Menggunakan Algoritma Greedy Pada Aplikasi Pemesanan Tiket Kapal Penyeberangan. </w:t>
          </w:r>
          <w:r>
            <w:rPr>
              <w:rFonts w:eastAsia="Times New Roman"/>
              <w:i/>
              <w:iCs/>
            </w:rPr>
            <w:t>Journal of Informatics and Computer Science</w:t>
          </w:r>
          <w:r>
            <w:rPr>
              <w:rFonts w:eastAsia="Times New Roman"/>
            </w:rPr>
            <w:t xml:space="preserve">, </w:t>
          </w:r>
          <w:r>
            <w:rPr>
              <w:rFonts w:eastAsia="Times New Roman"/>
              <w:i/>
              <w:iCs/>
            </w:rPr>
            <w:t>02</w:t>
          </w:r>
          <w:r>
            <w:rPr>
              <w:rFonts w:eastAsia="Times New Roman"/>
            </w:rPr>
            <w:t>.</w:t>
          </w:r>
        </w:p>
        <w:p w14:paraId="32BE18CF" w14:textId="77777777" w:rsidR="00447004" w:rsidRDefault="00447004">
          <w:pPr>
            <w:autoSpaceDE w:val="0"/>
            <w:autoSpaceDN w:val="0"/>
            <w:ind w:hanging="480"/>
            <w:divId w:val="1384014158"/>
            <w:rPr>
              <w:rFonts w:eastAsia="Times New Roman"/>
            </w:rPr>
          </w:pPr>
          <w:r>
            <w:rPr>
              <w:rFonts w:eastAsia="Times New Roman"/>
            </w:rPr>
            <w:t xml:space="preserve">Dhulipala, L., </w:t>
          </w:r>
          <w:proofErr w:type="spellStart"/>
          <w:r>
            <w:rPr>
              <w:rFonts w:eastAsia="Times New Roman"/>
            </w:rPr>
            <w:t>Blelloch</w:t>
          </w:r>
          <w:proofErr w:type="spellEnd"/>
          <w:r>
            <w:rPr>
              <w:rFonts w:eastAsia="Times New Roman"/>
            </w:rPr>
            <w:t xml:space="preserve">, G. E., &amp; Shun, J. (2021). Theoretically Efficient Parallel Graph Algorithms Can Be Fast and Scalable. </w:t>
          </w:r>
          <w:r>
            <w:rPr>
              <w:rFonts w:eastAsia="Times New Roman"/>
              <w:i/>
              <w:iCs/>
            </w:rPr>
            <w:t>ACM Transactions on Parallel Computing</w:t>
          </w:r>
          <w:r>
            <w:rPr>
              <w:rFonts w:eastAsia="Times New Roman"/>
            </w:rPr>
            <w:t xml:space="preserve">, </w:t>
          </w:r>
          <w:r>
            <w:rPr>
              <w:rFonts w:eastAsia="Times New Roman"/>
              <w:i/>
              <w:iCs/>
            </w:rPr>
            <w:t>8</w:t>
          </w:r>
          <w:r>
            <w:rPr>
              <w:rFonts w:eastAsia="Times New Roman"/>
            </w:rPr>
            <w:t>(1). https://doi.org/10.1145/3434393</w:t>
          </w:r>
        </w:p>
        <w:p w14:paraId="41CA819C" w14:textId="77777777" w:rsidR="00447004" w:rsidRPr="00447004" w:rsidRDefault="00447004">
          <w:pPr>
            <w:autoSpaceDE w:val="0"/>
            <w:autoSpaceDN w:val="0"/>
            <w:ind w:hanging="480"/>
            <w:divId w:val="521363454"/>
            <w:rPr>
              <w:rFonts w:eastAsia="Times New Roman"/>
              <w:lang w:val="fi-FI"/>
            </w:rPr>
          </w:pPr>
          <w:r>
            <w:rPr>
              <w:rFonts w:eastAsia="Times New Roman"/>
            </w:rPr>
            <w:t xml:space="preserve">Fakhri, M. Y., </w:t>
          </w:r>
          <w:proofErr w:type="spellStart"/>
          <w:r>
            <w:rPr>
              <w:rFonts w:eastAsia="Times New Roman"/>
            </w:rPr>
            <w:t>Harahap</w:t>
          </w:r>
          <w:proofErr w:type="spellEnd"/>
          <w:r>
            <w:rPr>
              <w:rFonts w:eastAsia="Times New Roman"/>
            </w:rPr>
            <w:t xml:space="preserve">, E., &amp; </w:t>
          </w:r>
          <w:proofErr w:type="spellStart"/>
          <w:r>
            <w:rPr>
              <w:rFonts w:eastAsia="Times New Roman"/>
            </w:rPr>
            <w:t>Badruzzaman</w:t>
          </w:r>
          <w:proofErr w:type="spellEnd"/>
          <w:r>
            <w:rPr>
              <w:rFonts w:eastAsia="Times New Roman"/>
            </w:rPr>
            <w:t xml:space="preserve">, F. H. (2021). </w:t>
          </w:r>
          <w:proofErr w:type="spellStart"/>
          <w:r>
            <w:rPr>
              <w:rFonts w:eastAsia="Times New Roman"/>
            </w:rPr>
            <w:t>Implementasi</w:t>
          </w:r>
          <w:proofErr w:type="spellEnd"/>
          <w:r>
            <w:rPr>
              <w:rFonts w:eastAsia="Times New Roman"/>
            </w:rPr>
            <w:t xml:space="preserve"> </w:t>
          </w:r>
          <w:proofErr w:type="spellStart"/>
          <w:r>
            <w:rPr>
              <w:rFonts w:eastAsia="Times New Roman"/>
            </w:rPr>
            <w:t>Algoritma</w:t>
          </w:r>
          <w:proofErr w:type="spellEnd"/>
          <w:r>
            <w:rPr>
              <w:rFonts w:eastAsia="Times New Roman"/>
            </w:rPr>
            <w:t xml:space="preserve"> Welch-Powell pada </w:t>
          </w:r>
          <w:proofErr w:type="spellStart"/>
          <w:r>
            <w:rPr>
              <w:rFonts w:eastAsia="Times New Roman"/>
            </w:rPr>
            <w:t>Pengaturan</w:t>
          </w:r>
          <w:proofErr w:type="spellEnd"/>
          <w:r>
            <w:rPr>
              <w:rFonts w:eastAsia="Times New Roman"/>
            </w:rPr>
            <w:t xml:space="preserve"> </w:t>
          </w:r>
          <w:proofErr w:type="spellStart"/>
          <w:r>
            <w:rPr>
              <w:rFonts w:eastAsia="Times New Roman"/>
            </w:rPr>
            <w:t>Lampu</w:t>
          </w:r>
          <w:proofErr w:type="spellEnd"/>
          <w:r>
            <w:rPr>
              <w:rFonts w:eastAsia="Times New Roman"/>
            </w:rPr>
            <w:t xml:space="preserve"> Lalu Lintas Pasteur Bandung. </w:t>
          </w:r>
          <w:r w:rsidRPr="00447004">
            <w:rPr>
              <w:rFonts w:eastAsia="Times New Roman"/>
              <w:i/>
              <w:iCs/>
              <w:lang w:val="fi-FI"/>
            </w:rPr>
            <w:t>Jurnal Riset Matematika</w:t>
          </w:r>
          <w:r w:rsidRPr="00447004">
            <w:rPr>
              <w:rFonts w:eastAsia="Times New Roman"/>
              <w:lang w:val="fi-FI"/>
            </w:rPr>
            <w:t xml:space="preserve">, </w:t>
          </w:r>
          <w:r w:rsidRPr="00447004">
            <w:rPr>
              <w:rFonts w:eastAsia="Times New Roman"/>
              <w:i/>
              <w:iCs/>
              <w:lang w:val="fi-FI"/>
            </w:rPr>
            <w:t>1</w:t>
          </w:r>
          <w:r w:rsidRPr="00447004">
            <w:rPr>
              <w:rFonts w:eastAsia="Times New Roman"/>
              <w:lang w:val="fi-FI"/>
            </w:rPr>
            <w:t>(2), 91–98. https://doi.org/10.29313/jrm.v1i2.365</w:t>
          </w:r>
        </w:p>
        <w:p w14:paraId="10DB114C" w14:textId="77777777" w:rsidR="00447004" w:rsidRPr="00447004" w:rsidRDefault="00447004">
          <w:pPr>
            <w:autoSpaceDE w:val="0"/>
            <w:autoSpaceDN w:val="0"/>
            <w:ind w:hanging="480"/>
            <w:divId w:val="655374988"/>
            <w:rPr>
              <w:rFonts w:eastAsia="Times New Roman"/>
              <w:lang w:val="fi-FI"/>
            </w:rPr>
          </w:pPr>
          <w:r w:rsidRPr="00447004">
            <w:rPr>
              <w:rFonts w:eastAsia="Times New Roman"/>
              <w:lang w:val="fi-FI"/>
            </w:rPr>
            <w:t xml:space="preserve">Irsal, K. (n.d.). </w:t>
          </w:r>
          <w:r w:rsidRPr="00447004">
            <w:rPr>
              <w:rFonts w:eastAsia="Times New Roman"/>
              <w:i/>
              <w:iCs/>
              <w:lang w:val="fi-FI"/>
            </w:rPr>
            <w:t>PEWARNAAN GRAF PADA PETA MENGGUNAKAN ALGORITMA GREEDY (Studi Kasus : Peta Provinsi DKI Jakarta)</w:t>
          </w:r>
          <w:r w:rsidRPr="00447004">
            <w:rPr>
              <w:rFonts w:eastAsia="Times New Roman"/>
              <w:lang w:val="fi-FI"/>
            </w:rPr>
            <w:t>.</w:t>
          </w:r>
        </w:p>
        <w:p w14:paraId="3F3338FF" w14:textId="77777777" w:rsidR="00447004" w:rsidRDefault="00447004">
          <w:pPr>
            <w:autoSpaceDE w:val="0"/>
            <w:autoSpaceDN w:val="0"/>
            <w:ind w:hanging="480"/>
            <w:divId w:val="639001151"/>
            <w:rPr>
              <w:rFonts w:eastAsia="Times New Roman"/>
            </w:rPr>
          </w:pPr>
          <w:r>
            <w:rPr>
              <w:rFonts w:eastAsia="Times New Roman"/>
            </w:rPr>
            <w:t xml:space="preserve">Kumar Gupta, S., Singh, G. &amp;, Gupta, S., &amp; Singh, D. P. (2020). Greedy Graph Coloring Algorithm Based on Depth First Search. </w:t>
          </w:r>
          <w:r>
            <w:rPr>
              <w:rFonts w:eastAsia="Times New Roman"/>
              <w:i/>
              <w:iCs/>
            </w:rPr>
            <w:t>International Journal on Emerging Technologies</w:t>
          </w:r>
          <w:r>
            <w:rPr>
              <w:rFonts w:eastAsia="Times New Roman"/>
            </w:rPr>
            <w:t xml:space="preserve">, </w:t>
          </w:r>
          <w:r>
            <w:rPr>
              <w:rFonts w:eastAsia="Times New Roman"/>
              <w:i/>
              <w:iCs/>
            </w:rPr>
            <w:t>11</w:t>
          </w:r>
          <w:r>
            <w:rPr>
              <w:rFonts w:eastAsia="Times New Roman"/>
            </w:rPr>
            <w:t>(2), 854–862. https://www.researchgate.net/publication/341371807</w:t>
          </w:r>
        </w:p>
        <w:p w14:paraId="2B1E64CE" w14:textId="77777777" w:rsidR="00447004" w:rsidRDefault="00447004">
          <w:pPr>
            <w:autoSpaceDE w:val="0"/>
            <w:autoSpaceDN w:val="0"/>
            <w:ind w:hanging="480"/>
            <w:divId w:val="1115178205"/>
            <w:rPr>
              <w:rFonts w:eastAsia="Times New Roman"/>
            </w:rPr>
          </w:pPr>
          <w:proofErr w:type="spellStart"/>
          <w:r>
            <w:rPr>
              <w:rFonts w:eastAsia="Times New Roman"/>
            </w:rPr>
            <w:t>Marappan</w:t>
          </w:r>
          <w:proofErr w:type="spellEnd"/>
          <w:r>
            <w:rPr>
              <w:rFonts w:eastAsia="Times New Roman"/>
            </w:rPr>
            <w:t xml:space="preserve">, R., &amp; </w:t>
          </w:r>
          <w:proofErr w:type="spellStart"/>
          <w:r>
            <w:rPr>
              <w:rFonts w:eastAsia="Times New Roman"/>
            </w:rPr>
            <w:t>Sethumadhavan</w:t>
          </w:r>
          <w:proofErr w:type="spellEnd"/>
          <w:r>
            <w:rPr>
              <w:rFonts w:eastAsia="Times New Roman"/>
            </w:rPr>
            <w:t xml:space="preserve">, G. (2020). Complexity analysis and stochastic convergence of some well-known evolutionary operators for solving graph coloring problem. </w:t>
          </w:r>
          <w:r>
            <w:rPr>
              <w:rFonts w:eastAsia="Times New Roman"/>
              <w:i/>
              <w:iCs/>
            </w:rPr>
            <w:t>Mathematics</w:t>
          </w:r>
          <w:r>
            <w:rPr>
              <w:rFonts w:eastAsia="Times New Roman"/>
            </w:rPr>
            <w:t xml:space="preserve">, </w:t>
          </w:r>
          <w:r>
            <w:rPr>
              <w:rFonts w:eastAsia="Times New Roman"/>
              <w:i/>
              <w:iCs/>
            </w:rPr>
            <w:t>3</w:t>
          </w:r>
          <w:r>
            <w:rPr>
              <w:rFonts w:eastAsia="Times New Roman"/>
            </w:rPr>
            <w:t>. https://doi.org/10.3390/math8030303</w:t>
          </w:r>
        </w:p>
        <w:p w14:paraId="480E0854" w14:textId="77777777" w:rsidR="00447004" w:rsidRDefault="00447004">
          <w:pPr>
            <w:autoSpaceDE w:val="0"/>
            <w:autoSpaceDN w:val="0"/>
            <w:ind w:hanging="480"/>
            <w:divId w:val="2135905770"/>
            <w:rPr>
              <w:rFonts w:eastAsia="Times New Roman"/>
            </w:rPr>
          </w:pPr>
          <w:proofErr w:type="spellStart"/>
          <w:r>
            <w:rPr>
              <w:rFonts w:eastAsia="Times New Roman"/>
            </w:rPr>
            <w:t>Slamin</w:t>
          </w:r>
          <w:proofErr w:type="spellEnd"/>
          <w:r>
            <w:rPr>
              <w:rFonts w:eastAsia="Times New Roman"/>
            </w:rPr>
            <w:t xml:space="preserve">, S., </w:t>
          </w:r>
          <w:proofErr w:type="spellStart"/>
          <w:r>
            <w:rPr>
              <w:rFonts w:eastAsia="Times New Roman"/>
            </w:rPr>
            <w:t>Adiwijaya</w:t>
          </w:r>
          <w:proofErr w:type="spellEnd"/>
          <w:r>
            <w:rPr>
              <w:rFonts w:eastAsia="Times New Roman"/>
            </w:rPr>
            <w:t xml:space="preserve">, N. O., Hasan, M. A., </w:t>
          </w:r>
          <w:proofErr w:type="spellStart"/>
          <w:r>
            <w:rPr>
              <w:rFonts w:eastAsia="Times New Roman"/>
            </w:rPr>
            <w:t>Dafik</w:t>
          </w:r>
          <w:proofErr w:type="spellEnd"/>
          <w:r>
            <w:rPr>
              <w:rFonts w:eastAsia="Times New Roman"/>
            </w:rPr>
            <w:t xml:space="preserve">, D., &amp; Wijaya, K. (2020). Local super </w:t>
          </w:r>
          <w:proofErr w:type="spellStart"/>
          <w:r>
            <w:rPr>
              <w:rFonts w:eastAsia="Times New Roman"/>
            </w:rPr>
            <w:t>antimagic</w:t>
          </w:r>
          <w:proofErr w:type="spellEnd"/>
          <w:r>
            <w:rPr>
              <w:rFonts w:eastAsia="Times New Roman"/>
            </w:rPr>
            <w:t xml:space="preserve"> total labeling for vertex coloring of graphs. </w:t>
          </w:r>
          <w:r>
            <w:rPr>
              <w:rFonts w:eastAsia="Times New Roman"/>
              <w:i/>
              <w:iCs/>
            </w:rPr>
            <w:t>Symmetry</w:t>
          </w:r>
          <w:r>
            <w:rPr>
              <w:rFonts w:eastAsia="Times New Roman"/>
            </w:rPr>
            <w:t xml:space="preserve">, </w:t>
          </w:r>
          <w:r>
            <w:rPr>
              <w:rFonts w:eastAsia="Times New Roman"/>
              <w:i/>
              <w:iCs/>
            </w:rPr>
            <w:t>12</w:t>
          </w:r>
          <w:r>
            <w:rPr>
              <w:rFonts w:eastAsia="Times New Roman"/>
            </w:rPr>
            <w:t>(11), 1–17. https://doi.org/10.3390/sym12111843</w:t>
          </w:r>
        </w:p>
        <w:p w14:paraId="5D626205" w14:textId="77777777" w:rsidR="00447004" w:rsidRPr="00447004" w:rsidRDefault="00447004">
          <w:pPr>
            <w:autoSpaceDE w:val="0"/>
            <w:autoSpaceDN w:val="0"/>
            <w:ind w:hanging="480"/>
            <w:divId w:val="220136722"/>
            <w:rPr>
              <w:rFonts w:eastAsia="Times New Roman"/>
              <w:lang w:val="fi-FI"/>
            </w:rPr>
          </w:pPr>
          <w:proofErr w:type="spellStart"/>
          <w:r>
            <w:rPr>
              <w:rFonts w:eastAsia="Times New Roman"/>
            </w:rPr>
            <w:t>Sopiyan</w:t>
          </w:r>
          <w:proofErr w:type="spellEnd"/>
          <w:r>
            <w:rPr>
              <w:rFonts w:eastAsia="Times New Roman"/>
            </w:rPr>
            <w:t xml:space="preserve">, M., </w:t>
          </w:r>
          <w:proofErr w:type="spellStart"/>
          <w:r>
            <w:rPr>
              <w:rFonts w:eastAsia="Times New Roman"/>
            </w:rPr>
            <w:t>Gunaryati</w:t>
          </w:r>
          <w:proofErr w:type="spellEnd"/>
          <w:r>
            <w:rPr>
              <w:rFonts w:eastAsia="Times New Roman"/>
            </w:rPr>
            <w:t xml:space="preserve">, A., &amp; </w:t>
          </w:r>
          <w:proofErr w:type="spellStart"/>
          <w:r>
            <w:rPr>
              <w:rFonts w:eastAsia="Times New Roman"/>
            </w:rPr>
            <w:t>Fitri</w:t>
          </w:r>
          <w:proofErr w:type="spellEnd"/>
          <w:r>
            <w:rPr>
              <w:rFonts w:eastAsia="Times New Roman"/>
            </w:rPr>
            <w:t xml:space="preserve">, I. (2022). Graph coloring </w:t>
          </w:r>
          <w:proofErr w:type="spellStart"/>
          <w:r>
            <w:rPr>
              <w:rFonts w:eastAsia="Times New Roman"/>
            </w:rPr>
            <w:t>Sistem</w:t>
          </w:r>
          <w:proofErr w:type="spellEnd"/>
          <w:r>
            <w:rPr>
              <w:rFonts w:eastAsia="Times New Roman"/>
            </w:rPr>
            <w:t xml:space="preserve"> </w:t>
          </w:r>
          <w:proofErr w:type="spellStart"/>
          <w:r>
            <w:rPr>
              <w:rFonts w:eastAsia="Times New Roman"/>
            </w:rPr>
            <w:t>Pendaftaran</w:t>
          </w:r>
          <w:proofErr w:type="spellEnd"/>
          <w:r>
            <w:rPr>
              <w:rFonts w:eastAsia="Times New Roman"/>
            </w:rPr>
            <w:t xml:space="preserve"> dan Proses </w:t>
          </w:r>
          <w:proofErr w:type="spellStart"/>
          <w:r>
            <w:rPr>
              <w:rFonts w:eastAsia="Times New Roman"/>
            </w:rPr>
            <w:t>Penjadwalan</w:t>
          </w:r>
          <w:proofErr w:type="spellEnd"/>
          <w:r>
            <w:rPr>
              <w:rFonts w:eastAsia="Times New Roman"/>
            </w:rPr>
            <w:t xml:space="preserve"> Data </w:t>
          </w:r>
          <w:proofErr w:type="spellStart"/>
          <w:r>
            <w:rPr>
              <w:rFonts w:eastAsia="Times New Roman"/>
            </w:rPr>
            <w:t>Instruktur</w:t>
          </w:r>
          <w:proofErr w:type="spellEnd"/>
          <w:r>
            <w:rPr>
              <w:rFonts w:eastAsia="Times New Roman"/>
            </w:rPr>
            <w:t xml:space="preserve"> </w:t>
          </w:r>
          <w:proofErr w:type="spellStart"/>
          <w:r>
            <w:rPr>
              <w:rFonts w:eastAsia="Times New Roman"/>
            </w:rPr>
            <w:t>Berbasis</w:t>
          </w:r>
          <w:proofErr w:type="spellEnd"/>
          <w:r>
            <w:rPr>
              <w:rFonts w:eastAsia="Times New Roman"/>
            </w:rPr>
            <w:t xml:space="preserve"> Web </w:t>
          </w:r>
          <w:proofErr w:type="spellStart"/>
          <w:r>
            <w:rPr>
              <w:rFonts w:eastAsia="Times New Roman"/>
            </w:rPr>
            <w:t>dengan</w:t>
          </w:r>
          <w:proofErr w:type="spellEnd"/>
          <w:r>
            <w:rPr>
              <w:rFonts w:eastAsia="Times New Roman"/>
            </w:rPr>
            <w:t xml:space="preserve"> </w:t>
          </w:r>
          <w:proofErr w:type="spellStart"/>
          <w:r>
            <w:rPr>
              <w:rFonts w:eastAsia="Times New Roman"/>
            </w:rPr>
            <w:t>Algoritma</w:t>
          </w:r>
          <w:proofErr w:type="spellEnd"/>
          <w:r>
            <w:rPr>
              <w:rFonts w:eastAsia="Times New Roman"/>
            </w:rPr>
            <w:t xml:space="preserve"> Welch-</w:t>
          </w:r>
          <w:proofErr w:type="spellStart"/>
          <w:r>
            <w:rPr>
              <w:rFonts w:eastAsia="Times New Roman"/>
            </w:rPr>
            <w:t>powell</w:t>
          </w:r>
          <w:proofErr w:type="spellEnd"/>
          <w:r>
            <w:rPr>
              <w:rFonts w:eastAsia="Times New Roman"/>
            </w:rPr>
            <w:t xml:space="preserve">. </w:t>
          </w:r>
          <w:r w:rsidRPr="00447004">
            <w:rPr>
              <w:rFonts w:eastAsia="Times New Roman"/>
              <w:i/>
              <w:iCs/>
              <w:lang w:val="fi-FI"/>
            </w:rPr>
            <w:t>Jurnal Teknologi Informasi Dan Komunikasi)</w:t>
          </w:r>
          <w:r w:rsidRPr="00447004">
            <w:rPr>
              <w:rFonts w:eastAsia="Times New Roman"/>
              <w:lang w:val="fi-FI"/>
            </w:rPr>
            <w:t xml:space="preserve">, </w:t>
          </w:r>
          <w:r w:rsidRPr="00447004">
            <w:rPr>
              <w:rFonts w:eastAsia="Times New Roman"/>
              <w:i/>
              <w:iCs/>
              <w:lang w:val="fi-FI"/>
            </w:rPr>
            <w:t>6</w:t>
          </w:r>
          <w:r w:rsidRPr="00447004">
            <w:rPr>
              <w:rFonts w:eastAsia="Times New Roman"/>
              <w:lang w:val="fi-FI"/>
            </w:rPr>
            <w:t>(1), 2022. https://doi.org/10.35870/jti</w:t>
          </w:r>
        </w:p>
        <w:p w14:paraId="22573C0D" w14:textId="77777777" w:rsidR="00447004" w:rsidRDefault="00447004">
          <w:pPr>
            <w:autoSpaceDE w:val="0"/>
            <w:autoSpaceDN w:val="0"/>
            <w:ind w:hanging="480"/>
            <w:divId w:val="331686803"/>
            <w:rPr>
              <w:rFonts w:eastAsia="Times New Roman"/>
            </w:rPr>
          </w:pPr>
          <w:r w:rsidRPr="00447004">
            <w:rPr>
              <w:rFonts w:eastAsia="Times New Roman"/>
              <w:lang w:val="fi-FI"/>
            </w:rPr>
            <w:t xml:space="preserve">Surbakti, N. M., &amp; Ramadhani, F. (2022). </w:t>
          </w:r>
          <w:r>
            <w:rPr>
              <w:rFonts w:eastAsia="Times New Roman"/>
            </w:rPr>
            <w:t xml:space="preserve">Implementation of the Greedy Algorithm for Coloring Graph Based on Four-Color Theorem. </w:t>
          </w:r>
          <w:proofErr w:type="spellStart"/>
          <w:r>
            <w:rPr>
              <w:rFonts w:eastAsia="Times New Roman"/>
              <w:i/>
              <w:iCs/>
            </w:rPr>
            <w:t>Sudo</w:t>
          </w:r>
          <w:proofErr w:type="spellEnd"/>
          <w:r>
            <w:rPr>
              <w:rFonts w:eastAsia="Times New Roman"/>
              <w:i/>
              <w:iCs/>
            </w:rPr>
            <w:t xml:space="preserve"> </w:t>
          </w:r>
          <w:proofErr w:type="spellStart"/>
          <w:r>
            <w:rPr>
              <w:rFonts w:eastAsia="Times New Roman"/>
              <w:i/>
              <w:iCs/>
            </w:rPr>
            <w:t>Jurnal</w:t>
          </w:r>
          <w:proofErr w:type="spellEnd"/>
          <w:r>
            <w:rPr>
              <w:rFonts w:eastAsia="Times New Roman"/>
              <w:i/>
              <w:iCs/>
            </w:rPr>
            <w:t xml:space="preserve"> Teknik </w:t>
          </w:r>
          <w:proofErr w:type="spellStart"/>
          <w:r>
            <w:rPr>
              <w:rFonts w:eastAsia="Times New Roman"/>
              <w:i/>
              <w:iCs/>
            </w:rPr>
            <w:t>Informatika</w:t>
          </w:r>
          <w:proofErr w:type="spellEnd"/>
          <w:r>
            <w:rPr>
              <w:rFonts w:eastAsia="Times New Roman"/>
            </w:rPr>
            <w:t xml:space="preserve">, </w:t>
          </w:r>
          <w:r>
            <w:rPr>
              <w:rFonts w:eastAsia="Times New Roman"/>
              <w:i/>
              <w:iCs/>
            </w:rPr>
            <w:t>1</w:t>
          </w:r>
          <w:r>
            <w:rPr>
              <w:rFonts w:eastAsia="Times New Roman"/>
            </w:rPr>
            <w:t>(4), 178–182. https://doi.org/10.56211/sudo.v1i4.157</w:t>
          </w:r>
        </w:p>
        <w:p w14:paraId="07A77739" w14:textId="77777777" w:rsidR="00447004" w:rsidRDefault="00447004">
          <w:pPr>
            <w:autoSpaceDE w:val="0"/>
            <w:autoSpaceDN w:val="0"/>
            <w:ind w:hanging="480"/>
            <w:divId w:val="1090203025"/>
            <w:rPr>
              <w:rFonts w:eastAsia="Times New Roman"/>
            </w:rPr>
          </w:pPr>
          <w:r>
            <w:rPr>
              <w:rFonts w:eastAsia="Times New Roman"/>
            </w:rPr>
            <w:t xml:space="preserve">Tian, Y., </w:t>
          </w:r>
          <w:proofErr w:type="spellStart"/>
          <w:r>
            <w:rPr>
              <w:rFonts w:eastAsia="Times New Roman"/>
            </w:rPr>
            <w:t>Khosoussi</w:t>
          </w:r>
          <w:proofErr w:type="spellEnd"/>
          <w:r>
            <w:rPr>
              <w:rFonts w:eastAsia="Times New Roman"/>
            </w:rPr>
            <w:t xml:space="preserve">, K., Rosen, D. M., &amp; How, J. P. (2021). Distributed Certifiably Correct Pose-Graph Optimization. </w:t>
          </w:r>
          <w:r>
            <w:rPr>
              <w:rFonts w:eastAsia="Times New Roman"/>
              <w:i/>
              <w:iCs/>
            </w:rPr>
            <w:t>IEEE Transactions on Robotics</w:t>
          </w:r>
          <w:r>
            <w:rPr>
              <w:rFonts w:eastAsia="Times New Roman"/>
            </w:rPr>
            <w:t xml:space="preserve">, </w:t>
          </w:r>
          <w:r>
            <w:rPr>
              <w:rFonts w:eastAsia="Times New Roman"/>
              <w:i/>
              <w:iCs/>
            </w:rPr>
            <w:t>37</w:t>
          </w:r>
          <w:r>
            <w:rPr>
              <w:rFonts w:eastAsia="Times New Roman"/>
            </w:rPr>
            <w:t>(6), 2137–2156. https://doi.org/10.1109/TRO.2021.3072346</w:t>
          </w:r>
        </w:p>
        <w:p w14:paraId="3E957789" w14:textId="77777777" w:rsidR="00447004" w:rsidRDefault="00447004">
          <w:pPr>
            <w:autoSpaceDE w:val="0"/>
            <w:autoSpaceDN w:val="0"/>
            <w:ind w:hanging="480"/>
            <w:divId w:val="992417917"/>
            <w:rPr>
              <w:rFonts w:eastAsia="Times New Roman"/>
            </w:rPr>
          </w:pPr>
          <w:r>
            <w:rPr>
              <w:rFonts w:eastAsia="Times New Roman"/>
            </w:rPr>
            <w:lastRenderedPageBreak/>
            <w:t xml:space="preserve">Wang, Y., Cai, S., Pan, S., Li, X., &amp; Yin, M. (n.d.). </w:t>
          </w:r>
          <w:r>
            <w:rPr>
              <w:rFonts w:eastAsia="Times New Roman"/>
              <w:i/>
              <w:iCs/>
            </w:rPr>
            <w:t>Reduction and Local Search for Weighted Graph Coloring Problem</w:t>
          </w:r>
          <w:r>
            <w:rPr>
              <w:rFonts w:eastAsia="Times New Roman"/>
            </w:rPr>
            <w:t>. www.aaai.org</w:t>
          </w:r>
        </w:p>
        <w:p w14:paraId="0F574EBB" w14:textId="07179498" w:rsidR="00140B1B" w:rsidRPr="006B78F0" w:rsidRDefault="00447004" w:rsidP="00FE3295">
          <w:pPr>
            <w:spacing w:after="0" w:line="240" w:lineRule="auto"/>
            <w:ind w:firstLine="567"/>
            <w:jc w:val="both"/>
            <w:rPr>
              <w:rFonts w:ascii="Times New Roman" w:hAnsi="Times New Roman" w:cs="Times New Roman"/>
              <w:sz w:val="24"/>
              <w:szCs w:val="24"/>
            </w:rPr>
          </w:pPr>
          <w:r>
            <w:rPr>
              <w:rFonts w:eastAsia="Times New Roman"/>
            </w:rPr>
            <w:t> </w:t>
          </w:r>
        </w:p>
      </w:sdtContent>
    </w:sdt>
    <w:sectPr w:rsidR="00140B1B" w:rsidRPr="006B78F0" w:rsidSect="006B78F0">
      <w:pgSz w:w="12240" w:h="15840"/>
      <w:pgMar w:top="1701" w:right="1701" w:bottom="1701" w:left="1701" w:header="0" w:footer="0" w:gutter="0"/>
      <w:cols w:space="0" w:equalWidth="0">
        <w:col w:w="909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30424F6"/>
    <w:multiLevelType w:val="hybridMultilevel"/>
    <w:tmpl w:val="394CA8B8"/>
    <w:lvl w:ilvl="0" w:tplc="B07857D4">
      <w:start w:val="2"/>
      <w:numFmt w:val="bullet"/>
      <w:lvlText w:val="-"/>
      <w:lvlJc w:val="left"/>
      <w:pPr>
        <w:ind w:left="2160" w:hanging="360"/>
      </w:pPr>
      <w:rPr>
        <w:rFonts w:ascii="Arial" w:eastAsiaTheme="minorHAnsi" w:hAnsi="Aria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cs="Times New Roman"/>
      </w:rPr>
    </w:lvl>
    <w:lvl w:ilvl="1">
      <w:start w:val="1"/>
      <w:numFmt w:val="decimal"/>
      <w:lvlText w:val="%1.%2)"/>
      <w:lvlJc w:val="left"/>
      <w:pPr>
        <w:tabs>
          <w:tab w:val="num" w:pos="936"/>
        </w:tabs>
        <w:ind w:left="936" w:hanging="720"/>
      </w:pPr>
      <w:rPr>
        <w:rFonts w:cs="Times New Roman"/>
      </w:rPr>
    </w:lvl>
    <w:lvl w:ilvl="2">
      <w:start w:val="1"/>
      <w:numFmt w:val="decimal"/>
      <w:pStyle w:val="Heading3"/>
      <w:lvlText w:val="%3)"/>
      <w:lvlJc w:val="left"/>
      <w:pPr>
        <w:tabs>
          <w:tab w:val="num" w:pos="360"/>
        </w:tabs>
        <w:ind w:left="360" w:hanging="360"/>
      </w:pPr>
      <w:rPr>
        <w:rFonts w:cs="Times New Roman"/>
      </w:rPr>
    </w:lvl>
    <w:lvl w:ilvl="3">
      <w:start w:val="1"/>
      <w:numFmt w:val="decimal"/>
      <w:lvlText w:val="%1.%2)%3.%4."/>
      <w:lvlJc w:val="left"/>
      <w:pPr>
        <w:tabs>
          <w:tab w:val="num" w:pos="1296"/>
        </w:tabs>
        <w:ind w:left="1296" w:hanging="1080"/>
      </w:pPr>
      <w:rPr>
        <w:rFonts w:cs="Times New Roman"/>
      </w:rPr>
    </w:lvl>
    <w:lvl w:ilvl="4">
      <w:start w:val="1"/>
      <w:numFmt w:val="decimal"/>
      <w:lvlText w:val="%1.%2)%3.%4.%5."/>
      <w:lvlJc w:val="left"/>
      <w:pPr>
        <w:tabs>
          <w:tab w:val="num" w:pos="1296"/>
        </w:tabs>
        <w:ind w:left="1296" w:hanging="1080"/>
      </w:pPr>
      <w:rPr>
        <w:rFonts w:cs="Times New Roman"/>
      </w:rPr>
    </w:lvl>
    <w:lvl w:ilvl="5">
      <w:start w:val="1"/>
      <w:numFmt w:val="decimal"/>
      <w:lvlText w:val="%1.%2)%3.%4.%5.%6."/>
      <w:lvlJc w:val="left"/>
      <w:pPr>
        <w:tabs>
          <w:tab w:val="num" w:pos="1656"/>
        </w:tabs>
        <w:ind w:left="1656" w:hanging="1440"/>
      </w:pPr>
      <w:rPr>
        <w:rFonts w:cs="Times New Roman"/>
      </w:rPr>
    </w:lvl>
    <w:lvl w:ilvl="6">
      <w:start w:val="1"/>
      <w:numFmt w:val="decimal"/>
      <w:lvlText w:val="%1.%2)%3.%4.%5.%6.%7."/>
      <w:lvlJc w:val="left"/>
      <w:pPr>
        <w:tabs>
          <w:tab w:val="num" w:pos="1656"/>
        </w:tabs>
        <w:ind w:left="1656" w:hanging="1440"/>
      </w:pPr>
      <w:rPr>
        <w:rFonts w:cs="Times New Roman"/>
      </w:rPr>
    </w:lvl>
    <w:lvl w:ilvl="7">
      <w:start w:val="1"/>
      <w:numFmt w:val="decimal"/>
      <w:lvlText w:val="%1.%2)%3.%4.%5.%6.%7.%8."/>
      <w:lvlJc w:val="left"/>
      <w:pPr>
        <w:tabs>
          <w:tab w:val="num" w:pos="2016"/>
        </w:tabs>
        <w:ind w:left="2016" w:hanging="1800"/>
      </w:pPr>
      <w:rPr>
        <w:rFonts w:cs="Times New Roman"/>
      </w:rPr>
    </w:lvl>
    <w:lvl w:ilvl="8">
      <w:start w:val="1"/>
      <w:numFmt w:val="decimal"/>
      <w:lvlText w:val="%1.%2)%3.%4.%5.%6.%7.%8.%9."/>
      <w:lvlJc w:val="left"/>
      <w:pPr>
        <w:tabs>
          <w:tab w:val="num" w:pos="2016"/>
        </w:tabs>
        <w:ind w:left="2016" w:hanging="1800"/>
      </w:pPr>
      <w:rPr>
        <w:rFonts w:cs="Times New Roman"/>
      </w:rPr>
    </w:lvl>
  </w:abstractNum>
  <w:abstractNum w:abstractNumId="3" w15:restartNumberingAfterBreak="0">
    <w:nsid w:val="2EF65099"/>
    <w:multiLevelType w:val="hybridMultilevel"/>
    <w:tmpl w:val="F39EA5C8"/>
    <w:lvl w:ilvl="0" w:tplc="72AEFF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702285"/>
    <w:multiLevelType w:val="hybridMultilevel"/>
    <w:tmpl w:val="BD227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343708"/>
    <w:multiLevelType w:val="hybridMultilevel"/>
    <w:tmpl w:val="238ACC9C"/>
    <w:lvl w:ilvl="0" w:tplc="8DE6446A">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6AE51428"/>
    <w:multiLevelType w:val="hybridMultilevel"/>
    <w:tmpl w:val="7EB68E1A"/>
    <w:lvl w:ilvl="0" w:tplc="F2E01542">
      <w:start w:val="1"/>
      <w:numFmt w:val="decimal"/>
      <w:lvlText w:val="[%1]"/>
      <w:lvlJc w:val="left"/>
      <w:pPr>
        <w:ind w:left="360" w:hanging="360"/>
      </w:pPr>
      <w:rPr>
        <w:rFonts w:ascii="Times New Roman" w:hAnsi="Times New Roman" w:hint="default"/>
        <w:b w:val="0"/>
        <w:i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5DE1CAB"/>
    <w:multiLevelType w:val="hybridMultilevel"/>
    <w:tmpl w:val="EF9CD7A4"/>
    <w:lvl w:ilvl="0" w:tplc="BE0EB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7521870">
    <w:abstractNumId w:val="0"/>
  </w:num>
  <w:num w:numId="2" w16cid:durableId="1072852514">
    <w:abstractNumId w:val="6"/>
  </w:num>
  <w:num w:numId="3" w16cid:durableId="411051599">
    <w:abstractNumId w:val="3"/>
  </w:num>
  <w:num w:numId="4" w16cid:durableId="1809475682">
    <w:abstractNumId w:val="7"/>
  </w:num>
  <w:num w:numId="5" w16cid:durableId="201601635">
    <w:abstractNumId w:val="1"/>
  </w:num>
  <w:num w:numId="6" w16cid:durableId="9051416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77362163">
    <w:abstractNumId w:val="2"/>
  </w:num>
  <w:num w:numId="8" w16cid:durableId="1424033728">
    <w:abstractNumId w:val="4"/>
  </w:num>
  <w:num w:numId="9" w16cid:durableId="5853791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8F0"/>
    <w:rsid w:val="00000DE4"/>
    <w:rsid w:val="00022726"/>
    <w:rsid w:val="00032767"/>
    <w:rsid w:val="0004268B"/>
    <w:rsid w:val="00043BF9"/>
    <w:rsid w:val="00046F59"/>
    <w:rsid w:val="00057F0B"/>
    <w:rsid w:val="000768C9"/>
    <w:rsid w:val="000A46F0"/>
    <w:rsid w:val="000B258F"/>
    <w:rsid w:val="000B7776"/>
    <w:rsid w:val="000C2460"/>
    <w:rsid w:val="000D0B7E"/>
    <w:rsid w:val="000D14C5"/>
    <w:rsid w:val="000F6645"/>
    <w:rsid w:val="00102D14"/>
    <w:rsid w:val="0011000A"/>
    <w:rsid w:val="00123E5C"/>
    <w:rsid w:val="00124223"/>
    <w:rsid w:val="001278CC"/>
    <w:rsid w:val="00132233"/>
    <w:rsid w:val="001366FF"/>
    <w:rsid w:val="00136DE0"/>
    <w:rsid w:val="001401F7"/>
    <w:rsid w:val="00154280"/>
    <w:rsid w:val="00167ECC"/>
    <w:rsid w:val="001773F7"/>
    <w:rsid w:val="0017797C"/>
    <w:rsid w:val="00182695"/>
    <w:rsid w:val="001828AF"/>
    <w:rsid w:val="00191607"/>
    <w:rsid w:val="00196251"/>
    <w:rsid w:val="001A229B"/>
    <w:rsid w:val="001A5C67"/>
    <w:rsid w:val="001A658A"/>
    <w:rsid w:val="001B2154"/>
    <w:rsid w:val="001B43A6"/>
    <w:rsid w:val="001C1A89"/>
    <w:rsid w:val="001C2A08"/>
    <w:rsid w:val="001C73E5"/>
    <w:rsid w:val="001D692D"/>
    <w:rsid w:val="001E1A88"/>
    <w:rsid w:val="001F0C5B"/>
    <w:rsid w:val="001F691A"/>
    <w:rsid w:val="00211CD2"/>
    <w:rsid w:val="002173F7"/>
    <w:rsid w:val="002206FC"/>
    <w:rsid w:val="002350A9"/>
    <w:rsid w:val="00246650"/>
    <w:rsid w:val="0026449A"/>
    <w:rsid w:val="0026596A"/>
    <w:rsid w:val="00267261"/>
    <w:rsid w:val="002672C4"/>
    <w:rsid w:val="00271684"/>
    <w:rsid w:val="002805D8"/>
    <w:rsid w:val="00291F2B"/>
    <w:rsid w:val="0029721B"/>
    <w:rsid w:val="002A0526"/>
    <w:rsid w:val="002E14FF"/>
    <w:rsid w:val="002E3ED9"/>
    <w:rsid w:val="002E4556"/>
    <w:rsid w:val="002F1165"/>
    <w:rsid w:val="00326A6A"/>
    <w:rsid w:val="003345E5"/>
    <w:rsid w:val="003367D5"/>
    <w:rsid w:val="00341D67"/>
    <w:rsid w:val="0034504C"/>
    <w:rsid w:val="00346296"/>
    <w:rsid w:val="00347A99"/>
    <w:rsid w:val="00361480"/>
    <w:rsid w:val="00380D27"/>
    <w:rsid w:val="003819D0"/>
    <w:rsid w:val="0038585F"/>
    <w:rsid w:val="003A6018"/>
    <w:rsid w:val="003B0AEC"/>
    <w:rsid w:val="003B4CBD"/>
    <w:rsid w:val="003B6480"/>
    <w:rsid w:val="003B6785"/>
    <w:rsid w:val="003D2189"/>
    <w:rsid w:val="003E2FB8"/>
    <w:rsid w:val="003E39FC"/>
    <w:rsid w:val="003F29EE"/>
    <w:rsid w:val="003F538C"/>
    <w:rsid w:val="003F54B0"/>
    <w:rsid w:val="004024D3"/>
    <w:rsid w:val="004153CC"/>
    <w:rsid w:val="00415640"/>
    <w:rsid w:val="004202F5"/>
    <w:rsid w:val="00426998"/>
    <w:rsid w:val="004277BA"/>
    <w:rsid w:val="00427D7F"/>
    <w:rsid w:val="004315C0"/>
    <w:rsid w:val="00444AAF"/>
    <w:rsid w:val="0044580C"/>
    <w:rsid w:val="00447004"/>
    <w:rsid w:val="0045489E"/>
    <w:rsid w:val="0045611A"/>
    <w:rsid w:val="00461E9E"/>
    <w:rsid w:val="0046291F"/>
    <w:rsid w:val="00481F02"/>
    <w:rsid w:val="00492C5D"/>
    <w:rsid w:val="004A24D0"/>
    <w:rsid w:val="004A4469"/>
    <w:rsid w:val="004A6C36"/>
    <w:rsid w:val="004B6053"/>
    <w:rsid w:val="004E3082"/>
    <w:rsid w:val="004F6084"/>
    <w:rsid w:val="0050742F"/>
    <w:rsid w:val="00507C54"/>
    <w:rsid w:val="0051030B"/>
    <w:rsid w:val="00525D8C"/>
    <w:rsid w:val="00547C6B"/>
    <w:rsid w:val="0055258F"/>
    <w:rsid w:val="00553DCD"/>
    <w:rsid w:val="00564391"/>
    <w:rsid w:val="00565018"/>
    <w:rsid w:val="00572E01"/>
    <w:rsid w:val="00576E65"/>
    <w:rsid w:val="00580881"/>
    <w:rsid w:val="00582962"/>
    <w:rsid w:val="0059442C"/>
    <w:rsid w:val="00594CDD"/>
    <w:rsid w:val="005A3E1A"/>
    <w:rsid w:val="005D084A"/>
    <w:rsid w:val="005D36B0"/>
    <w:rsid w:val="005D3795"/>
    <w:rsid w:val="006007F2"/>
    <w:rsid w:val="00601182"/>
    <w:rsid w:val="00627199"/>
    <w:rsid w:val="00631AC6"/>
    <w:rsid w:val="00635C28"/>
    <w:rsid w:val="006403D0"/>
    <w:rsid w:val="00642AD7"/>
    <w:rsid w:val="00646884"/>
    <w:rsid w:val="006548D8"/>
    <w:rsid w:val="00670AC3"/>
    <w:rsid w:val="00683843"/>
    <w:rsid w:val="00685306"/>
    <w:rsid w:val="00685539"/>
    <w:rsid w:val="006913D9"/>
    <w:rsid w:val="00693BCC"/>
    <w:rsid w:val="006B0857"/>
    <w:rsid w:val="006B1DFE"/>
    <w:rsid w:val="006B5546"/>
    <w:rsid w:val="006B78F0"/>
    <w:rsid w:val="006C1CF0"/>
    <w:rsid w:val="006C241A"/>
    <w:rsid w:val="006D3A7C"/>
    <w:rsid w:val="006D45D6"/>
    <w:rsid w:val="006D7CBD"/>
    <w:rsid w:val="006E6BCE"/>
    <w:rsid w:val="006F155E"/>
    <w:rsid w:val="00702E58"/>
    <w:rsid w:val="00714C38"/>
    <w:rsid w:val="007165AB"/>
    <w:rsid w:val="00725E90"/>
    <w:rsid w:val="00730316"/>
    <w:rsid w:val="007432C4"/>
    <w:rsid w:val="00745D40"/>
    <w:rsid w:val="00746C34"/>
    <w:rsid w:val="00755033"/>
    <w:rsid w:val="00755ED5"/>
    <w:rsid w:val="00755F54"/>
    <w:rsid w:val="00757386"/>
    <w:rsid w:val="00766AC8"/>
    <w:rsid w:val="007954AF"/>
    <w:rsid w:val="007A4DE5"/>
    <w:rsid w:val="007A57A6"/>
    <w:rsid w:val="007B45EF"/>
    <w:rsid w:val="007C0566"/>
    <w:rsid w:val="007C1211"/>
    <w:rsid w:val="007C7CD1"/>
    <w:rsid w:val="007D1627"/>
    <w:rsid w:val="007D7915"/>
    <w:rsid w:val="007E40E6"/>
    <w:rsid w:val="007E41AE"/>
    <w:rsid w:val="007E574D"/>
    <w:rsid w:val="007E5EB8"/>
    <w:rsid w:val="0085656D"/>
    <w:rsid w:val="0086424C"/>
    <w:rsid w:val="0086454B"/>
    <w:rsid w:val="00865B8B"/>
    <w:rsid w:val="00866209"/>
    <w:rsid w:val="00871627"/>
    <w:rsid w:val="00877CB1"/>
    <w:rsid w:val="00880803"/>
    <w:rsid w:val="00881429"/>
    <w:rsid w:val="0088384D"/>
    <w:rsid w:val="00883AD8"/>
    <w:rsid w:val="008970B2"/>
    <w:rsid w:val="008B01D5"/>
    <w:rsid w:val="008C7FAA"/>
    <w:rsid w:val="008D324F"/>
    <w:rsid w:val="008F57DA"/>
    <w:rsid w:val="008F6E27"/>
    <w:rsid w:val="008F722F"/>
    <w:rsid w:val="008F747A"/>
    <w:rsid w:val="00900259"/>
    <w:rsid w:val="009007DB"/>
    <w:rsid w:val="0090320F"/>
    <w:rsid w:val="00903D8C"/>
    <w:rsid w:val="00905632"/>
    <w:rsid w:val="009324C1"/>
    <w:rsid w:val="00937D87"/>
    <w:rsid w:val="00940CBB"/>
    <w:rsid w:val="0094149E"/>
    <w:rsid w:val="0094607F"/>
    <w:rsid w:val="00954C58"/>
    <w:rsid w:val="00955173"/>
    <w:rsid w:val="0096508C"/>
    <w:rsid w:val="009746E0"/>
    <w:rsid w:val="00974F83"/>
    <w:rsid w:val="00976302"/>
    <w:rsid w:val="00980B56"/>
    <w:rsid w:val="00983F7F"/>
    <w:rsid w:val="009927ED"/>
    <w:rsid w:val="009A23EA"/>
    <w:rsid w:val="009B28C7"/>
    <w:rsid w:val="009B7FAF"/>
    <w:rsid w:val="009D2CD2"/>
    <w:rsid w:val="009D7F0C"/>
    <w:rsid w:val="009E081E"/>
    <w:rsid w:val="009E292B"/>
    <w:rsid w:val="00A00987"/>
    <w:rsid w:val="00A00B80"/>
    <w:rsid w:val="00A01D58"/>
    <w:rsid w:val="00A16259"/>
    <w:rsid w:val="00A20A9B"/>
    <w:rsid w:val="00A22D5D"/>
    <w:rsid w:val="00A36540"/>
    <w:rsid w:val="00A431D3"/>
    <w:rsid w:val="00A46EC7"/>
    <w:rsid w:val="00A636AD"/>
    <w:rsid w:val="00A6619D"/>
    <w:rsid w:val="00A718DB"/>
    <w:rsid w:val="00A73A17"/>
    <w:rsid w:val="00A83D22"/>
    <w:rsid w:val="00A9202E"/>
    <w:rsid w:val="00A93A96"/>
    <w:rsid w:val="00A95D36"/>
    <w:rsid w:val="00AA159A"/>
    <w:rsid w:val="00AB205B"/>
    <w:rsid w:val="00AB44E6"/>
    <w:rsid w:val="00AB6051"/>
    <w:rsid w:val="00AC01D2"/>
    <w:rsid w:val="00AC4B73"/>
    <w:rsid w:val="00AE3192"/>
    <w:rsid w:val="00AF587C"/>
    <w:rsid w:val="00B008F0"/>
    <w:rsid w:val="00B00F64"/>
    <w:rsid w:val="00B0459B"/>
    <w:rsid w:val="00B04B60"/>
    <w:rsid w:val="00B10CDC"/>
    <w:rsid w:val="00B15627"/>
    <w:rsid w:val="00B163A6"/>
    <w:rsid w:val="00B17E26"/>
    <w:rsid w:val="00B56E83"/>
    <w:rsid w:val="00B70808"/>
    <w:rsid w:val="00B769B6"/>
    <w:rsid w:val="00B76FAF"/>
    <w:rsid w:val="00B855A7"/>
    <w:rsid w:val="00B95456"/>
    <w:rsid w:val="00BA1E62"/>
    <w:rsid w:val="00BA202F"/>
    <w:rsid w:val="00BA3044"/>
    <w:rsid w:val="00BA35F8"/>
    <w:rsid w:val="00BA7519"/>
    <w:rsid w:val="00BB1B7C"/>
    <w:rsid w:val="00BB3CF4"/>
    <w:rsid w:val="00BB4768"/>
    <w:rsid w:val="00BC54A1"/>
    <w:rsid w:val="00BE5844"/>
    <w:rsid w:val="00BF421A"/>
    <w:rsid w:val="00BF4899"/>
    <w:rsid w:val="00BF6C23"/>
    <w:rsid w:val="00BF7176"/>
    <w:rsid w:val="00C0205C"/>
    <w:rsid w:val="00C05AA8"/>
    <w:rsid w:val="00C062AB"/>
    <w:rsid w:val="00C23D03"/>
    <w:rsid w:val="00C246EF"/>
    <w:rsid w:val="00C5312A"/>
    <w:rsid w:val="00C53258"/>
    <w:rsid w:val="00C607CC"/>
    <w:rsid w:val="00C6282D"/>
    <w:rsid w:val="00C66363"/>
    <w:rsid w:val="00C72385"/>
    <w:rsid w:val="00C759F9"/>
    <w:rsid w:val="00C75DB6"/>
    <w:rsid w:val="00C76CCB"/>
    <w:rsid w:val="00CB2175"/>
    <w:rsid w:val="00CB69F6"/>
    <w:rsid w:val="00CD222C"/>
    <w:rsid w:val="00CD5ED0"/>
    <w:rsid w:val="00CD67F2"/>
    <w:rsid w:val="00D107D1"/>
    <w:rsid w:val="00D223C4"/>
    <w:rsid w:val="00D31DEA"/>
    <w:rsid w:val="00D615D2"/>
    <w:rsid w:val="00D6481B"/>
    <w:rsid w:val="00D7225B"/>
    <w:rsid w:val="00D72359"/>
    <w:rsid w:val="00D7452F"/>
    <w:rsid w:val="00D75C81"/>
    <w:rsid w:val="00D77B10"/>
    <w:rsid w:val="00D84C5B"/>
    <w:rsid w:val="00D93510"/>
    <w:rsid w:val="00DB14C8"/>
    <w:rsid w:val="00DB20CE"/>
    <w:rsid w:val="00DB7763"/>
    <w:rsid w:val="00DC13BC"/>
    <w:rsid w:val="00DC2AD1"/>
    <w:rsid w:val="00DC72CE"/>
    <w:rsid w:val="00DD5343"/>
    <w:rsid w:val="00DE3FF1"/>
    <w:rsid w:val="00DE490E"/>
    <w:rsid w:val="00DE7745"/>
    <w:rsid w:val="00DF295C"/>
    <w:rsid w:val="00DF5B84"/>
    <w:rsid w:val="00E00960"/>
    <w:rsid w:val="00E03F33"/>
    <w:rsid w:val="00E056F3"/>
    <w:rsid w:val="00E0764A"/>
    <w:rsid w:val="00E26496"/>
    <w:rsid w:val="00E27B83"/>
    <w:rsid w:val="00E30213"/>
    <w:rsid w:val="00E36422"/>
    <w:rsid w:val="00E62B31"/>
    <w:rsid w:val="00E64609"/>
    <w:rsid w:val="00E76141"/>
    <w:rsid w:val="00E77BE6"/>
    <w:rsid w:val="00E77C59"/>
    <w:rsid w:val="00E87EBE"/>
    <w:rsid w:val="00EB055D"/>
    <w:rsid w:val="00EB6C9D"/>
    <w:rsid w:val="00EC3DA8"/>
    <w:rsid w:val="00EC497E"/>
    <w:rsid w:val="00ED6F48"/>
    <w:rsid w:val="00EF4DD9"/>
    <w:rsid w:val="00F0046C"/>
    <w:rsid w:val="00F14E8C"/>
    <w:rsid w:val="00F25F2B"/>
    <w:rsid w:val="00F304D4"/>
    <w:rsid w:val="00F356C8"/>
    <w:rsid w:val="00F41D66"/>
    <w:rsid w:val="00F50C01"/>
    <w:rsid w:val="00F53ACC"/>
    <w:rsid w:val="00F661AF"/>
    <w:rsid w:val="00F71A51"/>
    <w:rsid w:val="00F7576E"/>
    <w:rsid w:val="00F83939"/>
    <w:rsid w:val="00F8399F"/>
    <w:rsid w:val="00F92821"/>
    <w:rsid w:val="00F92E44"/>
    <w:rsid w:val="00F97A72"/>
    <w:rsid w:val="00FA1535"/>
    <w:rsid w:val="00FC4A66"/>
    <w:rsid w:val="00FC53F3"/>
    <w:rsid w:val="00FC66EA"/>
    <w:rsid w:val="00FD06A2"/>
    <w:rsid w:val="00FE0205"/>
    <w:rsid w:val="00FE0D38"/>
    <w:rsid w:val="00FE17A1"/>
    <w:rsid w:val="00FE3295"/>
    <w:rsid w:val="00FE3781"/>
    <w:rsid w:val="00FF611D"/>
    <w:rsid w:val="00FF6EFA"/>
    <w:rsid w:val="00FF7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87829"/>
  <w15:chartTrackingRefBased/>
  <w15:docId w15:val="{3FFECDCC-863B-4092-8D90-443A8D42E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FB8"/>
  </w:style>
  <w:style w:type="paragraph" w:styleId="Heading3">
    <w:name w:val="heading 3"/>
    <w:basedOn w:val="Normal"/>
    <w:next w:val="Normal"/>
    <w:link w:val="Heading3Char"/>
    <w:uiPriority w:val="99"/>
    <w:unhideWhenUsed/>
    <w:qFormat/>
    <w:rsid w:val="006B78F0"/>
    <w:pPr>
      <w:keepNext/>
      <w:numPr>
        <w:ilvl w:val="2"/>
        <w:numId w:val="6"/>
      </w:numPr>
      <w:spacing w:before="240" w:after="60" w:line="240" w:lineRule="auto"/>
      <w:outlineLvl w:val="2"/>
    </w:pPr>
    <w:rPr>
      <w:rFonts w:ascii="Arial" w:eastAsia="Times New Roman" w:hAnsi="Arial" w:cs="Arial"/>
      <w:b/>
      <w:bCs/>
      <w:sz w:val="26"/>
      <w:szCs w:val="26"/>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rsid w:val="006B78F0"/>
    <w:rPr>
      <w:rFonts w:ascii="Arial" w:eastAsia="Times New Roman" w:hAnsi="Arial" w:cs="Arial"/>
      <w:b/>
      <w:bCs/>
      <w:sz w:val="26"/>
      <w:szCs w:val="26"/>
      <w:lang w:val="en-AU" w:eastAsia="zh-CN"/>
    </w:rPr>
  </w:style>
  <w:style w:type="paragraph" w:customStyle="1" w:styleId="IEEEReferenceItem">
    <w:name w:val="IEEE Reference Item"/>
    <w:basedOn w:val="Normal"/>
    <w:uiPriority w:val="99"/>
    <w:rsid w:val="006B78F0"/>
    <w:pPr>
      <w:numPr>
        <w:numId w:val="6"/>
      </w:numPr>
      <w:adjustRightInd w:val="0"/>
      <w:snapToGrid w:val="0"/>
      <w:spacing w:after="0" w:line="240" w:lineRule="auto"/>
      <w:jc w:val="both"/>
    </w:pPr>
    <w:rPr>
      <w:rFonts w:ascii="Times New Roman" w:eastAsia="SimSun" w:hAnsi="Times New Roman" w:cs="Times New Roman"/>
      <w:sz w:val="16"/>
      <w:szCs w:val="24"/>
      <w:lang w:eastAsia="zh-CN"/>
    </w:rPr>
  </w:style>
  <w:style w:type="character" w:styleId="Hyperlink">
    <w:name w:val="Hyperlink"/>
    <w:basedOn w:val="DefaultParagraphFont"/>
    <w:uiPriority w:val="99"/>
    <w:unhideWhenUsed/>
    <w:rsid w:val="006B78F0"/>
    <w:rPr>
      <w:color w:val="0563C1" w:themeColor="hyperlink"/>
      <w:u w:val="single"/>
    </w:rPr>
  </w:style>
  <w:style w:type="paragraph" w:styleId="ListParagraph">
    <w:name w:val="List Paragraph"/>
    <w:basedOn w:val="Normal"/>
    <w:uiPriority w:val="34"/>
    <w:qFormat/>
    <w:rsid w:val="006B78F0"/>
    <w:pPr>
      <w:ind w:left="720"/>
      <w:contextualSpacing/>
    </w:pPr>
  </w:style>
  <w:style w:type="character" w:styleId="UnresolvedMention">
    <w:name w:val="Unresolved Mention"/>
    <w:basedOn w:val="DefaultParagraphFont"/>
    <w:uiPriority w:val="99"/>
    <w:semiHidden/>
    <w:unhideWhenUsed/>
    <w:rsid w:val="00B00F64"/>
    <w:rPr>
      <w:color w:val="605E5C"/>
      <w:shd w:val="clear" w:color="auto" w:fill="E1DFDD"/>
    </w:rPr>
  </w:style>
  <w:style w:type="character" w:styleId="PlaceholderText">
    <w:name w:val="Placeholder Text"/>
    <w:basedOn w:val="DefaultParagraphFont"/>
    <w:uiPriority w:val="99"/>
    <w:semiHidden/>
    <w:rsid w:val="00F83939"/>
    <w:rPr>
      <w:color w:val="808080"/>
    </w:rPr>
  </w:style>
  <w:style w:type="paragraph" w:styleId="Caption">
    <w:name w:val="caption"/>
    <w:basedOn w:val="Normal"/>
    <w:next w:val="Normal"/>
    <w:uiPriority w:val="35"/>
    <w:unhideWhenUsed/>
    <w:qFormat/>
    <w:rsid w:val="00FA1535"/>
    <w:pPr>
      <w:spacing w:after="200" w:line="240" w:lineRule="auto"/>
      <w:jc w:val="center"/>
    </w:pPr>
    <w:rPr>
      <w:rFonts w:ascii="Times New Roman" w:hAnsi="Times New Roman"/>
      <w:iCs/>
      <w:sz w:val="20"/>
      <w:szCs w:val="18"/>
    </w:rPr>
  </w:style>
  <w:style w:type="table" w:styleId="TableGrid">
    <w:name w:val="Table Grid"/>
    <w:basedOn w:val="TableNormal"/>
    <w:uiPriority w:val="39"/>
    <w:rsid w:val="004A24D0"/>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646">
      <w:bodyDiv w:val="1"/>
      <w:marLeft w:val="0"/>
      <w:marRight w:val="0"/>
      <w:marTop w:val="0"/>
      <w:marBottom w:val="0"/>
      <w:divBdr>
        <w:top w:val="none" w:sz="0" w:space="0" w:color="auto"/>
        <w:left w:val="none" w:sz="0" w:space="0" w:color="auto"/>
        <w:bottom w:val="none" w:sz="0" w:space="0" w:color="auto"/>
        <w:right w:val="none" w:sz="0" w:space="0" w:color="auto"/>
      </w:divBdr>
      <w:divsChild>
        <w:div w:id="41557994">
          <w:marLeft w:val="480"/>
          <w:marRight w:val="0"/>
          <w:marTop w:val="0"/>
          <w:marBottom w:val="0"/>
          <w:divBdr>
            <w:top w:val="none" w:sz="0" w:space="0" w:color="auto"/>
            <w:left w:val="none" w:sz="0" w:space="0" w:color="auto"/>
            <w:bottom w:val="none" w:sz="0" w:space="0" w:color="auto"/>
            <w:right w:val="none" w:sz="0" w:space="0" w:color="auto"/>
          </w:divBdr>
        </w:div>
        <w:div w:id="1794400138">
          <w:marLeft w:val="480"/>
          <w:marRight w:val="0"/>
          <w:marTop w:val="0"/>
          <w:marBottom w:val="0"/>
          <w:divBdr>
            <w:top w:val="none" w:sz="0" w:space="0" w:color="auto"/>
            <w:left w:val="none" w:sz="0" w:space="0" w:color="auto"/>
            <w:bottom w:val="none" w:sz="0" w:space="0" w:color="auto"/>
            <w:right w:val="none" w:sz="0" w:space="0" w:color="auto"/>
          </w:divBdr>
        </w:div>
        <w:div w:id="1748575343">
          <w:marLeft w:val="480"/>
          <w:marRight w:val="0"/>
          <w:marTop w:val="0"/>
          <w:marBottom w:val="0"/>
          <w:divBdr>
            <w:top w:val="none" w:sz="0" w:space="0" w:color="auto"/>
            <w:left w:val="none" w:sz="0" w:space="0" w:color="auto"/>
            <w:bottom w:val="none" w:sz="0" w:space="0" w:color="auto"/>
            <w:right w:val="none" w:sz="0" w:space="0" w:color="auto"/>
          </w:divBdr>
        </w:div>
        <w:div w:id="1338507848">
          <w:marLeft w:val="480"/>
          <w:marRight w:val="0"/>
          <w:marTop w:val="0"/>
          <w:marBottom w:val="0"/>
          <w:divBdr>
            <w:top w:val="none" w:sz="0" w:space="0" w:color="auto"/>
            <w:left w:val="none" w:sz="0" w:space="0" w:color="auto"/>
            <w:bottom w:val="none" w:sz="0" w:space="0" w:color="auto"/>
            <w:right w:val="none" w:sz="0" w:space="0" w:color="auto"/>
          </w:divBdr>
        </w:div>
        <w:div w:id="451872055">
          <w:marLeft w:val="480"/>
          <w:marRight w:val="0"/>
          <w:marTop w:val="0"/>
          <w:marBottom w:val="0"/>
          <w:divBdr>
            <w:top w:val="none" w:sz="0" w:space="0" w:color="auto"/>
            <w:left w:val="none" w:sz="0" w:space="0" w:color="auto"/>
            <w:bottom w:val="none" w:sz="0" w:space="0" w:color="auto"/>
            <w:right w:val="none" w:sz="0" w:space="0" w:color="auto"/>
          </w:divBdr>
        </w:div>
        <w:div w:id="436027971">
          <w:marLeft w:val="480"/>
          <w:marRight w:val="0"/>
          <w:marTop w:val="0"/>
          <w:marBottom w:val="0"/>
          <w:divBdr>
            <w:top w:val="none" w:sz="0" w:space="0" w:color="auto"/>
            <w:left w:val="none" w:sz="0" w:space="0" w:color="auto"/>
            <w:bottom w:val="none" w:sz="0" w:space="0" w:color="auto"/>
            <w:right w:val="none" w:sz="0" w:space="0" w:color="auto"/>
          </w:divBdr>
        </w:div>
        <w:div w:id="743798750">
          <w:marLeft w:val="480"/>
          <w:marRight w:val="0"/>
          <w:marTop w:val="0"/>
          <w:marBottom w:val="0"/>
          <w:divBdr>
            <w:top w:val="none" w:sz="0" w:space="0" w:color="auto"/>
            <w:left w:val="none" w:sz="0" w:space="0" w:color="auto"/>
            <w:bottom w:val="none" w:sz="0" w:space="0" w:color="auto"/>
            <w:right w:val="none" w:sz="0" w:space="0" w:color="auto"/>
          </w:divBdr>
        </w:div>
        <w:div w:id="704403322">
          <w:marLeft w:val="480"/>
          <w:marRight w:val="0"/>
          <w:marTop w:val="0"/>
          <w:marBottom w:val="0"/>
          <w:divBdr>
            <w:top w:val="none" w:sz="0" w:space="0" w:color="auto"/>
            <w:left w:val="none" w:sz="0" w:space="0" w:color="auto"/>
            <w:bottom w:val="none" w:sz="0" w:space="0" w:color="auto"/>
            <w:right w:val="none" w:sz="0" w:space="0" w:color="auto"/>
          </w:divBdr>
        </w:div>
        <w:div w:id="148837978">
          <w:marLeft w:val="480"/>
          <w:marRight w:val="0"/>
          <w:marTop w:val="0"/>
          <w:marBottom w:val="0"/>
          <w:divBdr>
            <w:top w:val="none" w:sz="0" w:space="0" w:color="auto"/>
            <w:left w:val="none" w:sz="0" w:space="0" w:color="auto"/>
            <w:bottom w:val="none" w:sz="0" w:space="0" w:color="auto"/>
            <w:right w:val="none" w:sz="0" w:space="0" w:color="auto"/>
          </w:divBdr>
        </w:div>
      </w:divsChild>
    </w:div>
    <w:div w:id="22873285">
      <w:bodyDiv w:val="1"/>
      <w:marLeft w:val="0"/>
      <w:marRight w:val="0"/>
      <w:marTop w:val="0"/>
      <w:marBottom w:val="0"/>
      <w:divBdr>
        <w:top w:val="none" w:sz="0" w:space="0" w:color="auto"/>
        <w:left w:val="none" w:sz="0" w:space="0" w:color="auto"/>
        <w:bottom w:val="none" w:sz="0" w:space="0" w:color="auto"/>
        <w:right w:val="none" w:sz="0" w:space="0" w:color="auto"/>
      </w:divBdr>
    </w:div>
    <w:div w:id="24839034">
      <w:bodyDiv w:val="1"/>
      <w:marLeft w:val="0"/>
      <w:marRight w:val="0"/>
      <w:marTop w:val="0"/>
      <w:marBottom w:val="0"/>
      <w:divBdr>
        <w:top w:val="none" w:sz="0" w:space="0" w:color="auto"/>
        <w:left w:val="none" w:sz="0" w:space="0" w:color="auto"/>
        <w:bottom w:val="none" w:sz="0" w:space="0" w:color="auto"/>
        <w:right w:val="none" w:sz="0" w:space="0" w:color="auto"/>
      </w:divBdr>
      <w:divsChild>
        <w:div w:id="2128231299">
          <w:marLeft w:val="480"/>
          <w:marRight w:val="0"/>
          <w:marTop w:val="0"/>
          <w:marBottom w:val="0"/>
          <w:divBdr>
            <w:top w:val="none" w:sz="0" w:space="0" w:color="auto"/>
            <w:left w:val="none" w:sz="0" w:space="0" w:color="auto"/>
            <w:bottom w:val="none" w:sz="0" w:space="0" w:color="auto"/>
            <w:right w:val="none" w:sz="0" w:space="0" w:color="auto"/>
          </w:divBdr>
        </w:div>
        <w:div w:id="554392730">
          <w:marLeft w:val="480"/>
          <w:marRight w:val="0"/>
          <w:marTop w:val="0"/>
          <w:marBottom w:val="0"/>
          <w:divBdr>
            <w:top w:val="none" w:sz="0" w:space="0" w:color="auto"/>
            <w:left w:val="none" w:sz="0" w:space="0" w:color="auto"/>
            <w:bottom w:val="none" w:sz="0" w:space="0" w:color="auto"/>
            <w:right w:val="none" w:sz="0" w:space="0" w:color="auto"/>
          </w:divBdr>
        </w:div>
        <w:div w:id="847644552">
          <w:marLeft w:val="480"/>
          <w:marRight w:val="0"/>
          <w:marTop w:val="0"/>
          <w:marBottom w:val="0"/>
          <w:divBdr>
            <w:top w:val="none" w:sz="0" w:space="0" w:color="auto"/>
            <w:left w:val="none" w:sz="0" w:space="0" w:color="auto"/>
            <w:bottom w:val="none" w:sz="0" w:space="0" w:color="auto"/>
            <w:right w:val="none" w:sz="0" w:space="0" w:color="auto"/>
          </w:divBdr>
        </w:div>
        <w:div w:id="1875117856">
          <w:marLeft w:val="480"/>
          <w:marRight w:val="0"/>
          <w:marTop w:val="0"/>
          <w:marBottom w:val="0"/>
          <w:divBdr>
            <w:top w:val="none" w:sz="0" w:space="0" w:color="auto"/>
            <w:left w:val="none" w:sz="0" w:space="0" w:color="auto"/>
            <w:bottom w:val="none" w:sz="0" w:space="0" w:color="auto"/>
            <w:right w:val="none" w:sz="0" w:space="0" w:color="auto"/>
          </w:divBdr>
        </w:div>
        <w:div w:id="1534415822">
          <w:marLeft w:val="480"/>
          <w:marRight w:val="0"/>
          <w:marTop w:val="0"/>
          <w:marBottom w:val="0"/>
          <w:divBdr>
            <w:top w:val="none" w:sz="0" w:space="0" w:color="auto"/>
            <w:left w:val="none" w:sz="0" w:space="0" w:color="auto"/>
            <w:bottom w:val="none" w:sz="0" w:space="0" w:color="auto"/>
            <w:right w:val="none" w:sz="0" w:space="0" w:color="auto"/>
          </w:divBdr>
        </w:div>
        <w:div w:id="923875330">
          <w:marLeft w:val="480"/>
          <w:marRight w:val="0"/>
          <w:marTop w:val="0"/>
          <w:marBottom w:val="0"/>
          <w:divBdr>
            <w:top w:val="none" w:sz="0" w:space="0" w:color="auto"/>
            <w:left w:val="none" w:sz="0" w:space="0" w:color="auto"/>
            <w:bottom w:val="none" w:sz="0" w:space="0" w:color="auto"/>
            <w:right w:val="none" w:sz="0" w:space="0" w:color="auto"/>
          </w:divBdr>
        </w:div>
        <w:div w:id="1186754519">
          <w:marLeft w:val="480"/>
          <w:marRight w:val="0"/>
          <w:marTop w:val="0"/>
          <w:marBottom w:val="0"/>
          <w:divBdr>
            <w:top w:val="none" w:sz="0" w:space="0" w:color="auto"/>
            <w:left w:val="none" w:sz="0" w:space="0" w:color="auto"/>
            <w:bottom w:val="none" w:sz="0" w:space="0" w:color="auto"/>
            <w:right w:val="none" w:sz="0" w:space="0" w:color="auto"/>
          </w:divBdr>
        </w:div>
        <w:div w:id="951323912">
          <w:marLeft w:val="480"/>
          <w:marRight w:val="0"/>
          <w:marTop w:val="0"/>
          <w:marBottom w:val="0"/>
          <w:divBdr>
            <w:top w:val="none" w:sz="0" w:space="0" w:color="auto"/>
            <w:left w:val="none" w:sz="0" w:space="0" w:color="auto"/>
            <w:bottom w:val="none" w:sz="0" w:space="0" w:color="auto"/>
            <w:right w:val="none" w:sz="0" w:space="0" w:color="auto"/>
          </w:divBdr>
        </w:div>
        <w:div w:id="1859466442">
          <w:marLeft w:val="480"/>
          <w:marRight w:val="0"/>
          <w:marTop w:val="0"/>
          <w:marBottom w:val="0"/>
          <w:divBdr>
            <w:top w:val="none" w:sz="0" w:space="0" w:color="auto"/>
            <w:left w:val="none" w:sz="0" w:space="0" w:color="auto"/>
            <w:bottom w:val="none" w:sz="0" w:space="0" w:color="auto"/>
            <w:right w:val="none" w:sz="0" w:space="0" w:color="auto"/>
          </w:divBdr>
        </w:div>
        <w:div w:id="1276328574">
          <w:marLeft w:val="480"/>
          <w:marRight w:val="0"/>
          <w:marTop w:val="0"/>
          <w:marBottom w:val="0"/>
          <w:divBdr>
            <w:top w:val="none" w:sz="0" w:space="0" w:color="auto"/>
            <w:left w:val="none" w:sz="0" w:space="0" w:color="auto"/>
            <w:bottom w:val="none" w:sz="0" w:space="0" w:color="auto"/>
            <w:right w:val="none" w:sz="0" w:space="0" w:color="auto"/>
          </w:divBdr>
        </w:div>
      </w:divsChild>
    </w:div>
    <w:div w:id="50659370">
      <w:bodyDiv w:val="1"/>
      <w:marLeft w:val="0"/>
      <w:marRight w:val="0"/>
      <w:marTop w:val="0"/>
      <w:marBottom w:val="0"/>
      <w:divBdr>
        <w:top w:val="none" w:sz="0" w:space="0" w:color="auto"/>
        <w:left w:val="none" w:sz="0" w:space="0" w:color="auto"/>
        <w:bottom w:val="none" w:sz="0" w:space="0" w:color="auto"/>
        <w:right w:val="none" w:sz="0" w:space="0" w:color="auto"/>
      </w:divBdr>
    </w:div>
    <w:div w:id="83692376">
      <w:bodyDiv w:val="1"/>
      <w:marLeft w:val="0"/>
      <w:marRight w:val="0"/>
      <w:marTop w:val="0"/>
      <w:marBottom w:val="0"/>
      <w:divBdr>
        <w:top w:val="none" w:sz="0" w:space="0" w:color="auto"/>
        <w:left w:val="none" w:sz="0" w:space="0" w:color="auto"/>
        <w:bottom w:val="none" w:sz="0" w:space="0" w:color="auto"/>
        <w:right w:val="none" w:sz="0" w:space="0" w:color="auto"/>
      </w:divBdr>
    </w:div>
    <w:div w:id="88043455">
      <w:bodyDiv w:val="1"/>
      <w:marLeft w:val="0"/>
      <w:marRight w:val="0"/>
      <w:marTop w:val="0"/>
      <w:marBottom w:val="0"/>
      <w:divBdr>
        <w:top w:val="none" w:sz="0" w:space="0" w:color="auto"/>
        <w:left w:val="none" w:sz="0" w:space="0" w:color="auto"/>
        <w:bottom w:val="none" w:sz="0" w:space="0" w:color="auto"/>
        <w:right w:val="none" w:sz="0" w:space="0" w:color="auto"/>
      </w:divBdr>
    </w:div>
    <w:div w:id="148863187">
      <w:bodyDiv w:val="1"/>
      <w:marLeft w:val="0"/>
      <w:marRight w:val="0"/>
      <w:marTop w:val="0"/>
      <w:marBottom w:val="0"/>
      <w:divBdr>
        <w:top w:val="none" w:sz="0" w:space="0" w:color="auto"/>
        <w:left w:val="none" w:sz="0" w:space="0" w:color="auto"/>
        <w:bottom w:val="none" w:sz="0" w:space="0" w:color="auto"/>
        <w:right w:val="none" w:sz="0" w:space="0" w:color="auto"/>
      </w:divBdr>
    </w:div>
    <w:div w:id="151071804">
      <w:bodyDiv w:val="1"/>
      <w:marLeft w:val="0"/>
      <w:marRight w:val="0"/>
      <w:marTop w:val="0"/>
      <w:marBottom w:val="0"/>
      <w:divBdr>
        <w:top w:val="none" w:sz="0" w:space="0" w:color="auto"/>
        <w:left w:val="none" w:sz="0" w:space="0" w:color="auto"/>
        <w:bottom w:val="none" w:sz="0" w:space="0" w:color="auto"/>
        <w:right w:val="none" w:sz="0" w:space="0" w:color="auto"/>
      </w:divBdr>
    </w:div>
    <w:div w:id="235481920">
      <w:bodyDiv w:val="1"/>
      <w:marLeft w:val="0"/>
      <w:marRight w:val="0"/>
      <w:marTop w:val="0"/>
      <w:marBottom w:val="0"/>
      <w:divBdr>
        <w:top w:val="none" w:sz="0" w:space="0" w:color="auto"/>
        <w:left w:val="none" w:sz="0" w:space="0" w:color="auto"/>
        <w:bottom w:val="none" w:sz="0" w:space="0" w:color="auto"/>
        <w:right w:val="none" w:sz="0" w:space="0" w:color="auto"/>
      </w:divBdr>
      <w:divsChild>
        <w:div w:id="1181091968">
          <w:marLeft w:val="480"/>
          <w:marRight w:val="0"/>
          <w:marTop w:val="0"/>
          <w:marBottom w:val="0"/>
          <w:divBdr>
            <w:top w:val="none" w:sz="0" w:space="0" w:color="auto"/>
            <w:left w:val="none" w:sz="0" w:space="0" w:color="auto"/>
            <w:bottom w:val="none" w:sz="0" w:space="0" w:color="auto"/>
            <w:right w:val="none" w:sz="0" w:space="0" w:color="auto"/>
          </w:divBdr>
        </w:div>
        <w:div w:id="324164037">
          <w:marLeft w:val="480"/>
          <w:marRight w:val="0"/>
          <w:marTop w:val="0"/>
          <w:marBottom w:val="0"/>
          <w:divBdr>
            <w:top w:val="none" w:sz="0" w:space="0" w:color="auto"/>
            <w:left w:val="none" w:sz="0" w:space="0" w:color="auto"/>
            <w:bottom w:val="none" w:sz="0" w:space="0" w:color="auto"/>
            <w:right w:val="none" w:sz="0" w:space="0" w:color="auto"/>
          </w:divBdr>
        </w:div>
        <w:div w:id="124352213">
          <w:marLeft w:val="480"/>
          <w:marRight w:val="0"/>
          <w:marTop w:val="0"/>
          <w:marBottom w:val="0"/>
          <w:divBdr>
            <w:top w:val="none" w:sz="0" w:space="0" w:color="auto"/>
            <w:left w:val="none" w:sz="0" w:space="0" w:color="auto"/>
            <w:bottom w:val="none" w:sz="0" w:space="0" w:color="auto"/>
            <w:right w:val="none" w:sz="0" w:space="0" w:color="auto"/>
          </w:divBdr>
        </w:div>
        <w:div w:id="2023166747">
          <w:marLeft w:val="480"/>
          <w:marRight w:val="0"/>
          <w:marTop w:val="0"/>
          <w:marBottom w:val="0"/>
          <w:divBdr>
            <w:top w:val="none" w:sz="0" w:space="0" w:color="auto"/>
            <w:left w:val="none" w:sz="0" w:space="0" w:color="auto"/>
            <w:bottom w:val="none" w:sz="0" w:space="0" w:color="auto"/>
            <w:right w:val="none" w:sz="0" w:space="0" w:color="auto"/>
          </w:divBdr>
        </w:div>
        <w:div w:id="1998922978">
          <w:marLeft w:val="480"/>
          <w:marRight w:val="0"/>
          <w:marTop w:val="0"/>
          <w:marBottom w:val="0"/>
          <w:divBdr>
            <w:top w:val="none" w:sz="0" w:space="0" w:color="auto"/>
            <w:left w:val="none" w:sz="0" w:space="0" w:color="auto"/>
            <w:bottom w:val="none" w:sz="0" w:space="0" w:color="auto"/>
            <w:right w:val="none" w:sz="0" w:space="0" w:color="auto"/>
          </w:divBdr>
        </w:div>
        <w:div w:id="55707576">
          <w:marLeft w:val="480"/>
          <w:marRight w:val="0"/>
          <w:marTop w:val="0"/>
          <w:marBottom w:val="0"/>
          <w:divBdr>
            <w:top w:val="none" w:sz="0" w:space="0" w:color="auto"/>
            <w:left w:val="none" w:sz="0" w:space="0" w:color="auto"/>
            <w:bottom w:val="none" w:sz="0" w:space="0" w:color="auto"/>
            <w:right w:val="none" w:sz="0" w:space="0" w:color="auto"/>
          </w:divBdr>
        </w:div>
        <w:div w:id="573972507">
          <w:marLeft w:val="480"/>
          <w:marRight w:val="0"/>
          <w:marTop w:val="0"/>
          <w:marBottom w:val="0"/>
          <w:divBdr>
            <w:top w:val="none" w:sz="0" w:space="0" w:color="auto"/>
            <w:left w:val="none" w:sz="0" w:space="0" w:color="auto"/>
            <w:bottom w:val="none" w:sz="0" w:space="0" w:color="auto"/>
            <w:right w:val="none" w:sz="0" w:space="0" w:color="auto"/>
          </w:divBdr>
        </w:div>
        <w:div w:id="823931976">
          <w:marLeft w:val="480"/>
          <w:marRight w:val="0"/>
          <w:marTop w:val="0"/>
          <w:marBottom w:val="0"/>
          <w:divBdr>
            <w:top w:val="none" w:sz="0" w:space="0" w:color="auto"/>
            <w:left w:val="none" w:sz="0" w:space="0" w:color="auto"/>
            <w:bottom w:val="none" w:sz="0" w:space="0" w:color="auto"/>
            <w:right w:val="none" w:sz="0" w:space="0" w:color="auto"/>
          </w:divBdr>
        </w:div>
        <w:div w:id="1450122142">
          <w:marLeft w:val="480"/>
          <w:marRight w:val="0"/>
          <w:marTop w:val="0"/>
          <w:marBottom w:val="0"/>
          <w:divBdr>
            <w:top w:val="none" w:sz="0" w:space="0" w:color="auto"/>
            <w:left w:val="none" w:sz="0" w:space="0" w:color="auto"/>
            <w:bottom w:val="none" w:sz="0" w:space="0" w:color="auto"/>
            <w:right w:val="none" w:sz="0" w:space="0" w:color="auto"/>
          </w:divBdr>
        </w:div>
      </w:divsChild>
    </w:div>
    <w:div w:id="250821970">
      <w:bodyDiv w:val="1"/>
      <w:marLeft w:val="0"/>
      <w:marRight w:val="0"/>
      <w:marTop w:val="0"/>
      <w:marBottom w:val="0"/>
      <w:divBdr>
        <w:top w:val="none" w:sz="0" w:space="0" w:color="auto"/>
        <w:left w:val="none" w:sz="0" w:space="0" w:color="auto"/>
        <w:bottom w:val="none" w:sz="0" w:space="0" w:color="auto"/>
        <w:right w:val="none" w:sz="0" w:space="0" w:color="auto"/>
      </w:divBdr>
    </w:div>
    <w:div w:id="284510622">
      <w:bodyDiv w:val="1"/>
      <w:marLeft w:val="0"/>
      <w:marRight w:val="0"/>
      <w:marTop w:val="0"/>
      <w:marBottom w:val="0"/>
      <w:divBdr>
        <w:top w:val="none" w:sz="0" w:space="0" w:color="auto"/>
        <w:left w:val="none" w:sz="0" w:space="0" w:color="auto"/>
        <w:bottom w:val="none" w:sz="0" w:space="0" w:color="auto"/>
        <w:right w:val="none" w:sz="0" w:space="0" w:color="auto"/>
      </w:divBdr>
    </w:div>
    <w:div w:id="295913639">
      <w:bodyDiv w:val="1"/>
      <w:marLeft w:val="0"/>
      <w:marRight w:val="0"/>
      <w:marTop w:val="0"/>
      <w:marBottom w:val="0"/>
      <w:divBdr>
        <w:top w:val="none" w:sz="0" w:space="0" w:color="auto"/>
        <w:left w:val="none" w:sz="0" w:space="0" w:color="auto"/>
        <w:bottom w:val="none" w:sz="0" w:space="0" w:color="auto"/>
        <w:right w:val="none" w:sz="0" w:space="0" w:color="auto"/>
      </w:divBdr>
      <w:divsChild>
        <w:div w:id="1395351730">
          <w:marLeft w:val="480"/>
          <w:marRight w:val="0"/>
          <w:marTop w:val="0"/>
          <w:marBottom w:val="0"/>
          <w:divBdr>
            <w:top w:val="none" w:sz="0" w:space="0" w:color="auto"/>
            <w:left w:val="none" w:sz="0" w:space="0" w:color="auto"/>
            <w:bottom w:val="none" w:sz="0" w:space="0" w:color="auto"/>
            <w:right w:val="none" w:sz="0" w:space="0" w:color="auto"/>
          </w:divBdr>
        </w:div>
        <w:div w:id="798690370">
          <w:marLeft w:val="480"/>
          <w:marRight w:val="0"/>
          <w:marTop w:val="0"/>
          <w:marBottom w:val="0"/>
          <w:divBdr>
            <w:top w:val="none" w:sz="0" w:space="0" w:color="auto"/>
            <w:left w:val="none" w:sz="0" w:space="0" w:color="auto"/>
            <w:bottom w:val="none" w:sz="0" w:space="0" w:color="auto"/>
            <w:right w:val="none" w:sz="0" w:space="0" w:color="auto"/>
          </w:divBdr>
        </w:div>
        <w:div w:id="1277634453">
          <w:marLeft w:val="480"/>
          <w:marRight w:val="0"/>
          <w:marTop w:val="0"/>
          <w:marBottom w:val="0"/>
          <w:divBdr>
            <w:top w:val="none" w:sz="0" w:space="0" w:color="auto"/>
            <w:left w:val="none" w:sz="0" w:space="0" w:color="auto"/>
            <w:bottom w:val="none" w:sz="0" w:space="0" w:color="auto"/>
            <w:right w:val="none" w:sz="0" w:space="0" w:color="auto"/>
          </w:divBdr>
        </w:div>
        <w:div w:id="427580556">
          <w:marLeft w:val="480"/>
          <w:marRight w:val="0"/>
          <w:marTop w:val="0"/>
          <w:marBottom w:val="0"/>
          <w:divBdr>
            <w:top w:val="none" w:sz="0" w:space="0" w:color="auto"/>
            <w:left w:val="none" w:sz="0" w:space="0" w:color="auto"/>
            <w:bottom w:val="none" w:sz="0" w:space="0" w:color="auto"/>
            <w:right w:val="none" w:sz="0" w:space="0" w:color="auto"/>
          </w:divBdr>
        </w:div>
      </w:divsChild>
    </w:div>
    <w:div w:id="317809015">
      <w:bodyDiv w:val="1"/>
      <w:marLeft w:val="0"/>
      <w:marRight w:val="0"/>
      <w:marTop w:val="0"/>
      <w:marBottom w:val="0"/>
      <w:divBdr>
        <w:top w:val="none" w:sz="0" w:space="0" w:color="auto"/>
        <w:left w:val="none" w:sz="0" w:space="0" w:color="auto"/>
        <w:bottom w:val="none" w:sz="0" w:space="0" w:color="auto"/>
        <w:right w:val="none" w:sz="0" w:space="0" w:color="auto"/>
      </w:divBdr>
    </w:div>
    <w:div w:id="330841931">
      <w:bodyDiv w:val="1"/>
      <w:marLeft w:val="0"/>
      <w:marRight w:val="0"/>
      <w:marTop w:val="0"/>
      <w:marBottom w:val="0"/>
      <w:divBdr>
        <w:top w:val="none" w:sz="0" w:space="0" w:color="auto"/>
        <w:left w:val="none" w:sz="0" w:space="0" w:color="auto"/>
        <w:bottom w:val="none" w:sz="0" w:space="0" w:color="auto"/>
        <w:right w:val="none" w:sz="0" w:space="0" w:color="auto"/>
      </w:divBdr>
    </w:div>
    <w:div w:id="366568158">
      <w:bodyDiv w:val="1"/>
      <w:marLeft w:val="0"/>
      <w:marRight w:val="0"/>
      <w:marTop w:val="0"/>
      <w:marBottom w:val="0"/>
      <w:divBdr>
        <w:top w:val="none" w:sz="0" w:space="0" w:color="auto"/>
        <w:left w:val="none" w:sz="0" w:space="0" w:color="auto"/>
        <w:bottom w:val="none" w:sz="0" w:space="0" w:color="auto"/>
        <w:right w:val="none" w:sz="0" w:space="0" w:color="auto"/>
      </w:divBdr>
    </w:div>
    <w:div w:id="441851252">
      <w:bodyDiv w:val="1"/>
      <w:marLeft w:val="0"/>
      <w:marRight w:val="0"/>
      <w:marTop w:val="0"/>
      <w:marBottom w:val="0"/>
      <w:divBdr>
        <w:top w:val="none" w:sz="0" w:space="0" w:color="auto"/>
        <w:left w:val="none" w:sz="0" w:space="0" w:color="auto"/>
        <w:bottom w:val="none" w:sz="0" w:space="0" w:color="auto"/>
        <w:right w:val="none" w:sz="0" w:space="0" w:color="auto"/>
      </w:divBdr>
    </w:div>
    <w:div w:id="443619822">
      <w:bodyDiv w:val="1"/>
      <w:marLeft w:val="0"/>
      <w:marRight w:val="0"/>
      <w:marTop w:val="0"/>
      <w:marBottom w:val="0"/>
      <w:divBdr>
        <w:top w:val="none" w:sz="0" w:space="0" w:color="auto"/>
        <w:left w:val="none" w:sz="0" w:space="0" w:color="auto"/>
        <w:bottom w:val="none" w:sz="0" w:space="0" w:color="auto"/>
        <w:right w:val="none" w:sz="0" w:space="0" w:color="auto"/>
      </w:divBdr>
      <w:divsChild>
        <w:div w:id="490487163">
          <w:marLeft w:val="480"/>
          <w:marRight w:val="0"/>
          <w:marTop w:val="0"/>
          <w:marBottom w:val="0"/>
          <w:divBdr>
            <w:top w:val="none" w:sz="0" w:space="0" w:color="auto"/>
            <w:left w:val="none" w:sz="0" w:space="0" w:color="auto"/>
            <w:bottom w:val="none" w:sz="0" w:space="0" w:color="auto"/>
            <w:right w:val="none" w:sz="0" w:space="0" w:color="auto"/>
          </w:divBdr>
        </w:div>
        <w:div w:id="1099180909">
          <w:marLeft w:val="480"/>
          <w:marRight w:val="0"/>
          <w:marTop w:val="0"/>
          <w:marBottom w:val="0"/>
          <w:divBdr>
            <w:top w:val="none" w:sz="0" w:space="0" w:color="auto"/>
            <w:left w:val="none" w:sz="0" w:space="0" w:color="auto"/>
            <w:bottom w:val="none" w:sz="0" w:space="0" w:color="auto"/>
            <w:right w:val="none" w:sz="0" w:space="0" w:color="auto"/>
          </w:divBdr>
        </w:div>
        <w:div w:id="2083680250">
          <w:marLeft w:val="480"/>
          <w:marRight w:val="0"/>
          <w:marTop w:val="0"/>
          <w:marBottom w:val="0"/>
          <w:divBdr>
            <w:top w:val="none" w:sz="0" w:space="0" w:color="auto"/>
            <w:left w:val="none" w:sz="0" w:space="0" w:color="auto"/>
            <w:bottom w:val="none" w:sz="0" w:space="0" w:color="auto"/>
            <w:right w:val="none" w:sz="0" w:space="0" w:color="auto"/>
          </w:divBdr>
        </w:div>
        <w:div w:id="1985695980">
          <w:marLeft w:val="480"/>
          <w:marRight w:val="0"/>
          <w:marTop w:val="0"/>
          <w:marBottom w:val="0"/>
          <w:divBdr>
            <w:top w:val="none" w:sz="0" w:space="0" w:color="auto"/>
            <w:left w:val="none" w:sz="0" w:space="0" w:color="auto"/>
            <w:bottom w:val="none" w:sz="0" w:space="0" w:color="auto"/>
            <w:right w:val="none" w:sz="0" w:space="0" w:color="auto"/>
          </w:divBdr>
        </w:div>
        <w:div w:id="264506770">
          <w:marLeft w:val="480"/>
          <w:marRight w:val="0"/>
          <w:marTop w:val="0"/>
          <w:marBottom w:val="0"/>
          <w:divBdr>
            <w:top w:val="none" w:sz="0" w:space="0" w:color="auto"/>
            <w:left w:val="none" w:sz="0" w:space="0" w:color="auto"/>
            <w:bottom w:val="none" w:sz="0" w:space="0" w:color="auto"/>
            <w:right w:val="none" w:sz="0" w:space="0" w:color="auto"/>
          </w:divBdr>
        </w:div>
      </w:divsChild>
    </w:div>
    <w:div w:id="475491685">
      <w:bodyDiv w:val="1"/>
      <w:marLeft w:val="0"/>
      <w:marRight w:val="0"/>
      <w:marTop w:val="0"/>
      <w:marBottom w:val="0"/>
      <w:divBdr>
        <w:top w:val="none" w:sz="0" w:space="0" w:color="auto"/>
        <w:left w:val="none" w:sz="0" w:space="0" w:color="auto"/>
        <w:bottom w:val="none" w:sz="0" w:space="0" w:color="auto"/>
        <w:right w:val="none" w:sz="0" w:space="0" w:color="auto"/>
      </w:divBdr>
    </w:div>
    <w:div w:id="476655791">
      <w:bodyDiv w:val="1"/>
      <w:marLeft w:val="0"/>
      <w:marRight w:val="0"/>
      <w:marTop w:val="0"/>
      <w:marBottom w:val="0"/>
      <w:divBdr>
        <w:top w:val="none" w:sz="0" w:space="0" w:color="auto"/>
        <w:left w:val="none" w:sz="0" w:space="0" w:color="auto"/>
        <w:bottom w:val="none" w:sz="0" w:space="0" w:color="auto"/>
        <w:right w:val="none" w:sz="0" w:space="0" w:color="auto"/>
      </w:divBdr>
      <w:divsChild>
        <w:div w:id="411439282">
          <w:marLeft w:val="480"/>
          <w:marRight w:val="0"/>
          <w:marTop w:val="0"/>
          <w:marBottom w:val="0"/>
          <w:divBdr>
            <w:top w:val="none" w:sz="0" w:space="0" w:color="auto"/>
            <w:left w:val="none" w:sz="0" w:space="0" w:color="auto"/>
            <w:bottom w:val="none" w:sz="0" w:space="0" w:color="auto"/>
            <w:right w:val="none" w:sz="0" w:space="0" w:color="auto"/>
          </w:divBdr>
        </w:div>
        <w:div w:id="167251387">
          <w:marLeft w:val="480"/>
          <w:marRight w:val="0"/>
          <w:marTop w:val="0"/>
          <w:marBottom w:val="0"/>
          <w:divBdr>
            <w:top w:val="none" w:sz="0" w:space="0" w:color="auto"/>
            <w:left w:val="none" w:sz="0" w:space="0" w:color="auto"/>
            <w:bottom w:val="none" w:sz="0" w:space="0" w:color="auto"/>
            <w:right w:val="none" w:sz="0" w:space="0" w:color="auto"/>
          </w:divBdr>
        </w:div>
        <w:div w:id="1335298909">
          <w:marLeft w:val="480"/>
          <w:marRight w:val="0"/>
          <w:marTop w:val="0"/>
          <w:marBottom w:val="0"/>
          <w:divBdr>
            <w:top w:val="none" w:sz="0" w:space="0" w:color="auto"/>
            <w:left w:val="none" w:sz="0" w:space="0" w:color="auto"/>
            <w:bottom w:val="none" w:sz="0" w:space="0" w:color="auto"/>
            <w:right w:val="none" w:sz="0" w:space="0" w:color="auto"/>
          </w:divBdr>
        </w:div>
        <w:div w:id="1962419361">
          <w:marLeft w:val="480"/>
          <w:marRight w:val="0"/>
          <w:marTop w:val="0"/>
          <w:marBottom w:val="0"/>
          <w:divBdr>
            <w:top w:val="none" w:sz="0" w:space="0" w:color="auto"/>
            <w:left w:val="none" w:sz="0" w:space="0" w:color="auto"/>
            <w:bottom w:val="none" w:sz="0" w:space="0" w:color="auto"/>
            <w:right w:val="none" w:sz="0" w:space="0" w:color="auto"/>
          </w:divBdr>
        </w:div>
        <w:div w:id="1465392357">
          <w:marLeft w:val="480"/>
          <w:marRight w:val="0"/>
          <w:marTop w:val="0"/>
          <w:marBottom w:val="0"/>
          <w:divBdr>
            <w:top w:val="none" w:sz="0" w:space="0" w:color="auto"/>
            <w:left w:val="none" w:sz="0" w:space="0" w:color="auto"/>
            <w:bottom w:val="none" w:sz="0" w:space="0" w:color="auto"/>
            <w:right w:val="none" w:sz="0" w:space="0" w:color="auto"/>
          </w:divBdr>
        </w:div>
        <w:div w:id="474492645">
          <w:marLeft w:val="480"/>
          <w:marRight w:val="0"/>
          <w:marTop w:val="0"/>
          <w:marBottom w:val="0"/>
          <w:divBdr>
            <w:top w:val="none" w:sz="0" w:space="0" w:color="auto"/>
            <w:left w:val="none" w:sz="0" w:space="0" w:color="auto"/>
            <w:bottom w:val="none" w:sz="0" w:space="0" w:color="auto"/>
            <w:right w:val="none" w:sz="0" w:space="0" w:color="auto"/>
          </w:divBdr>
        </w:div>
      </w:divsChild>
    </w:div>
    <w:div w:id="564681083">
      <w:bodyDiv w:val="1"/>
      <w:marLeft w:val="0"/>
      <w:marRight w:val="0"/>
      <w:marTop w:val="0"/>
      <w:marBottom w:val="0"/>
      <w:divBdr>
        <w:top w:val="none" w:sz="0" w:space="0" w:color="auto"/>
        <w:left w:val="none" w:sz="0" w:space="0" w:color="auto"/>
        <w:bottom w:val="none" w:sz="0" w:space="0" w:color="auto"/>
        <w:right w:val="none" w:sz="0" w:space="0" w:color="auto"/>
      </w:divBdr>
    </w:div>
    <w:div w:id="606305418">
      <w:bodyDiv w:val="1"/>
      <w:marLeft w:val="0"/>
      <w:marRight w:val="0"/>
      <w:marTop w:val="0"/>
      <w:marBottom w:val="0"/>
      <w:divBdr>
        <w:top w:val="none" w:sz="0" w:space="0" w:color="auto"/>
        <w:left w:val="none" w:sz="0" w:space="0" w:color="auto"/>
        <w:bottom w:val="none" w:sz="0" w:space="0" w:color="auto"/>
        <w:right w:val="none" w:sz="0" w:space="0" w:color="auto"/>
      </w:divBdr>
    </w:div>
    <w:div w:id="631597854">
      <w:bodyDiv w:val="1"/>
      <w:marLeft w:val="0"/>
      <w:marRight w:val="0"/>
      <w:marTop w:val="0"/>
      <w:marBottom w:val="0"/>
      <w:divBdr>
        <w:top w:val="none" w:sz="0" w:space="0" w:color="auto"/>
        <w:left w:val="none" w:sz="0" w:space="0" w:color="auto"/>
        <w:bottom w:val="none" w:sz="0" w:space="0" w:color="auto"/>
        <w:right w:val="none" w:sz="0" w:space="0" w:color="auto"/>
      </w:divBdr>
      <w:divsChild>
        <w:div w:id="332951895">
          <w:marLeft w:val="480"/>
          <w:marRight w:val="0"/>
          <w:marTop w:val="0"/>
          <w:marBottom w:val="0"/>
          <w:divBdr>
            <w:top w:val="none" w:sz="0" w:space="0" w:color="auto"/>
            <w:left w:val="none" w:sz="0" w:space="0" w:color="auto"/>
            <w:bottom w:val="none" w:sz="0" w:space="0" w:color="auto"/>
            <w:right w:val="none" w:sz="0" w:space="0" w:color="auto"/>
          </w:divBdr>
        </w:div>
        <w:div w:id="1193373807">
          <w:marLeft w:val="480"/>
          <w:marRight w:val="0"/>
          <w:marTop w:val="0"/>
          <w:marBottom w:val="0"/>
          <w:divBdr>
            <w:top w:val="none" w:sz="0" w:space="0" w:color="auto"/>
            <w:left w:val="none" w:sz="0" w:space="0" w:color="auto"/>
            <w:bottom w:val="none" w:sz="0" w:space="0" w:color="auto"/>
            <w:right w:val="none" w:sz="0" w:space="0" w:color="auto"/>
          </w:divBdr>
        </w:div>
        <w:div w:id="1815220643">
          <w:marLeft w:val="480"/>
          <w:marRight w:val="0"/>
          <w:marTop w:val="0"/>
          <w:marBottom w:val="0"/>
          <w:divBdr>
            <w:top w:val="none" w:sz="0" w:space="0" w:color="auto"/>
            <w:left w:val="none" w:sz="0" w:space="0" w:color="auto"/>
            <w:bottom w:val="none" w:sz="0" w:space="0" w:color="auto"/>
            <w:right w:val="none" w:sz="0" w:space="0" w:color="auto"/>
          </w:divBdr>
        </w:div>
        <w:div w:id="584732683">
          <w:marLeft w:val="480"/>
          <w:marRight w:val="0"/>
          <w:marTop w:val="0"/>
          <w:marBottom w:val="0"/>
          <w:divBdr>
            <w:top w:val="none" w:sz="0" w:space="0" w:color="auto"/>
            <w:left w:val="none" w:sz="0" w:space="0" w:color="auto"/>
            <w:bottom w:val="none" w:sz="0" w:space="0" w:color="auto"/>
            <w:right w:val="none" w:sz="0" w:space="0" w:color="auto"/>
          </w:divBdr>
        </w:div>
        <w:div w:id="1233813486">
          <w:marLeft w:val="480"/>
          <w:marRight w:val="0"/>
          <w:marTop w:val="0"/>
          <w:marBottom w:val="0"/>
          <w:divBdr>
            <w:top w:val="none" w:sz="0" w:space="0" w:color="auto"/>
            <w:left w:val="none" w:sz="0" w:space="0" w:color="auto"/>
            <w:bottom w:val="none" w:sz="0" w:space="0" w:color="auto"/>
            <w:right w:val="none" w:sz="0" w:space="0" w:color="auto"/>
          </w:divBdr>
        </w:div>
        <w:div w:id="2067219776">
          <w:marLeft w:val="480"/>
          <w:marRight w:val="0"/>
          <w:marTop w:val="0"/>
          <w:marBottom w:val="0"/>
          <w:divBdr>
            <w:top w:val="none" w:sz="0" w:space="0" w:color="auto"/>
            <w:left w:val="none" w:sz="0" w:space="0" w:color="auto"/>
            <w:bottom w:val="none" w:sz="0" w:space="0" w:color="auto"/>
            <w:right w:val="none" w:sz="0" w:space="0" w:color="auto"/>
          </w:divBdr>
        </w:div>
        <w:div w:id="1317805595">
          <w:marLeft w:val="480"/>
          <w:marRight w:val="0"/>
          <w:marTop w:val="0"/>
          <w:marBottom w:val="0"/>
          <w:divBdr>
            <w:top w:val="none" w:sz="0" w:space="0" w:color="auto"/>
            <w:left w:val="none" w:sz="0" w:space="0" w:color="auto"/>
            <w:bottom w:val="none" w:sz="0" w:space="0" w:color="auto"/>
            <w:right w:val="none" w:sz="0" w:space="0" w:color="auto"/>
          </w:divBdr>
        </w:div>
        <w:div w:id="31730234">
          <w:marLeft w:val="480"/>
          <w:marRight w:val="0"/>
          <w:marTop w:val="0"/>
          <w:marBottom w:val="0"/>
          <w:divBdr>
            <w:top w:val="none" w:sz="0" w:space="0" w:color="auto"/>
            <w:left w:val="none" w:sz="0" w:space="0" w:color="auto"/>
            <w:bottom w:val="none" w:sz="0" w:space="0" w:color="auto"/>
            <w:right w:val="none" w:sz="0" w:space="0" w:color="auto"/>
          </w:divBdr>
        </w:div>
        <w:div w:id="318731632">
          <w:marLeft w:val="480"/>
          <w:marRight w:val="0"/>
          <w:marTop w:val="0"/>
          <w:marBottom w:val="0"/>
          <w:divBdr>
            <w:top w:val="none" w:sz="0" w:space="0" w:color="auto"/>
            <w:left w:val="none" w:sz="0" w:space="0" w:color="auto"/>
            <w:bottom w:val="none" w:sz="0" w:space="0" w:color="auto"/>
            <w:right w:val="none" w:sz="0" w:space="0" w:color="auto"/>
          </w:divBdr>
        </w:div>
        <w:div w:id="2013140407">
          <w:marLeft w:val="480"/>
          <w:marRight w:val="0"/>
          <w:marTop w:val="0"/>
          <w:marBottom w:val="0"/>
          <w:divBdr>
            <w:top w:val="none" w:sz="0" w:space="0" w:color="auto"/>
            <w:left w:val="none" w:sz="0" w:space="0" w:color="auto"/>
            <w:bottom w:val="none" w:sz="0" w:space="0" w:color="auto"/>
            <w:right w:val="none" w:sz="0" w:space="0" w:color="auto"/>
          </w:divBdr>
        </w:div>
      </w:divsChild>
    </w:div>
    <w:div w:id="751852231">
      <w:bodyDiv w:val="1"/>
      <w:marLeft w:val="0"/>
      <w:marRight w:val="0"/>
      <w:marTop w:val="0"/>
      <w:marBottom w:val="0"/>
      <w:divBdr>
        <w:top w:val="none" w:sz="0" w:space="0" w:color="auto"/>
        <w:left w:val="none" w:sz="0" w:space="0" w:color="auto"/>
        <w:bottom w:val="none" w:sz="0" w:space="0" w:color="auto"/>
        <w:right w:val="none" w:sz="0" w:space="0" w:color="auto"/>
      </w:divBdr>
      <w:divsChild>
        <w:div w:id="944381958">
          <w:marLeft w:val="480"/>
          <w:marRight w:val="0"/>
          <w:marTop w:val="0"/>
          <w:marBottom w:val="0"/>
          <w:divBdr>
            <w:top w:val="none" w:sz="0" w:space="0" w:color="auto"/>
            <w:left w:val="none" w:sz="0" w:space="0" w:color="auto"/>
            <w:bottom w:val="none" w:sz="0" w:space="0" w:color="auto"/>
            <w:right w:val="none" w:sz="0" w:space="0" w:color="auto"/>
          </w:divBdr>
        </w:div>
        <w:div w:id="547036210">
          <w:marLeft w:val="480"/>
          <w:marRight w:val="0"/>
          <w:marTop w:val="0"/>
          <w:marBottom w:val="0"/>
          <w:divBdr>
            <w:top w:val="none" w:sz="0" w:space="0" w:color="auto"/>
            <w:left w:val="none" w:sz="0" w:space="0" w:color="auto"/>
            <w:bottom w:val="none" w:sz="0" w:space="0" w:color="auto"/>
            <w:right w:val="none" w:sz="0" w:space="0" w:color="auto"/>
          </w:divBdr>
        </w:div>
        <w:div w:id="1177159701">
          <w:marLeft w:val="480"/>
          <w:marRight w:val="0"/>
          <w:marTop w:val="0"/>
          <w:marBottom w:val="0"/>
          <w:divBdr>
            <w:top w:val="none" w:sz="0" w:space="0" w:color="auto"/>
            <w:left w:val="none" w:sz="0" w:space="0" w:color="auto"/>
            <w:bottom w:val="none" w:sz="0" w:space="0" w:color="auto"/>
            <w:right w:val="none" w:sz="0" w:space="0" w:color="auto"/>
          </w:divBdr>
        </w:div>
        <w:div w:id="435827370">
          <w:marLeft w:val="480"/>
          <w:marRight w:val="0"/>
          <w:marTop w:val="0"/>
          <w:marBottom w:val="0"/>
          <w:divBdr>
            <w:top w:val="none" w:sz="0" w:space="0" w:color="auto"/>
            <w:left w:val="none" w:sz="0" w:space="0" w:color="auto"/>
            <w:bottom w:val="none" w:sz="0" w:space="0" w:color="auto"/>
            <w:right w:val="none" w:sz="0" w:space="0" w:color="auto"/>
          </w:divBdr>
        </w:div>
        <w:div w:id="1200892270">
          <w:marLeft w:val="480"/>
          <w:marRight w:val="0"/>
          <w:marTop w:val="0"/>
          <w:marBottom w:val="0"/>
          <w:divBdr>
            <w:top w:val="none" w:sz="0" w:space="0" w:color="auto"/>
            <w:left w:val="none" w:sz="0" w:space="0" w:color="auto"/>
            <w:bottom w:val="none" w:sz="0" w:space="0" w:color="auto"/>
            <w:right w:val="none" w:sz="0" w:space="0" w:color="auto"/>
          </w:divBdr>
        </w:div>
        <w:div w:id="2100444121">
          <w:marLeft w:val="480"/>
          <w:marRight w:val="0"/>
          <w:marTop w:val="0"/>
          <w:marBottom w:val="0"/>
          <w:divBdr>
            <w:top w:val="none" w:sz="0" w:space="0" w:color="auto"/>
            <w:left w:val="none" w:sz="0" w:space="0" w:color="auto"/>
            <w:bottom w:val="none" w:sz="0" w:space="0" w:color="auto"/>
            <w:right w:val="none" w:sz="0" w:space="0" w:color="auto"/>
          </w:divBdr>
        </w:div>
        <w:div w:id="277569367">
          <w:marLeft w:val="480"/>
          <w:marRight w:val="0"/>
          <w:marTop w:val="0"/>
          <w:marBottom w:val="0"/>
          <w:divBdr>
            <w:top w:val="none" w:sz="0" w:space="0" w:color="auto"/>
            <w:left w:val="none" w:sz="0" w:space="0" w:color="auto"/>
            <w:bottom w:val="none" w:sz="0" w:space="0" w:color="auto"/>
            <w:right w:val="none" w:sz="0" w:space="0" w:color="auto"/>
          </w:divBdr>
        </w:div>
      </w:divsChild>
    </w:div>
    <w:div w:id="825513897">
      <w:bodyDiv w:val="1"/>
      <w:marLeft w:val="0"/>
      <w:marRight w:val="0"/>
      <w:marTop w:val="0"/>
      <w:marBottom w:val="0"/>
      <w:divBdr>
        <w:top w:val="none" w:sz="0" w:space="0" w:color="auto"/>
        <w:left w:val="none" w:sz="0" w:space="0" w:color="auto"/>
        <w:bottom w:val="none" w:sz="0" w:space="0" w:color="auto"/>
        <w:right w:val="none" w:sz="0" w:space="0" w:color="auto"/>
      </w:divBdr>
      <w:divsChild>
        <w:div w:id="320044987">
          <w:marLeft w:val="640"/>
          <w:marRight w:val="0"/>
          <w:marTop w:val="0"/>
          <w:marBottom w:val="0"/>
          <w:divBdr>
            <w:top w:val="none" w:sz="0" w:space="0" w:color="auto"/>
            <w:left w:val="none" w:sz="0" w:space="0" w:color="auto"/>
            <w:bottom w:val="none" w:sz="0" w:space="0" w:color="auto"/>
            <w:right w:val="none" w:sz="0" w:space="0" w:color="auto"/>
          </w:divBdr>
        </w:div>
        <w:div w:id="1348947110">
          <w:marLeft w:val="640"/>
          <w:marRight w:val="0"/>
          <w:marTop w:val="0"/>
          <w:marBottom w:val="0"/>
          <w:divBdr>
            <w:top w:val="none" w:sz="0" w:space="0" w:color="auto"/>
            <w:left w:val="none" w:sz="0" w:space="0" w:color="auto"/>
            <w:bottom w:val="none" w:sz="0" w:space="0" w:color="auto"/>
            <w:right w:val="none" w:sz="0" w:space="0" w:color="auto"/>
          </w:divBdr>
        </w:div>
        <w:div w:id="740443188">
          <w:marLeft w:val="640"/>
          <w:marRight w:val="0"/>
          <w:marTop w:val="0"/>
          <w:marBottom w:val="0"/>
          <w:divBdr>
            <w:top w:val="none" w:sz="0" w:space="0" w:color="auto"/>
            <w:left w:val="none" w:sz="0" w:space="0" w:color="auto"/>
            <w:bottom w:val="none" w:sz="0" w:space="0" w:color="auto"/>
            <w:right w:val="none" w:sz="0" w:space="0" w:color="auto"/>
          </w:divBdr>
        </w:div>
        <w:div w:id="263347504">
          <w:marLeft w:val="640"/>
          <w:marRight w:val="0"/>
          <w:marTop w:val="0"/>
          <w:marBottom w:val="0"/>
          <w:divBdr>
            <w:top w:val="none" w:sz="0" w:space="0" w:color="auto"/>
            <w:left w:val="none" w:sz="0" w:space="0" w:color="auto"/>
            <w:bottom w:val="none" w:sz="0" w:space="0" w:color="auto"/>
            <w:right w:val="none" w:sz="0" w:space="0" w:color="auto"/>
          </w:divBdr>
        </w:div>
      </w:divsChild>
    </w:div>
    <w:div w:id="896165508">
      <w:bodyDiv w:val="1"/>
      <w:marLeft w:val="0"/>
      <w:marRight w:val="0"/>
      <w:marTop w:val="0"/>
      <w:marBottom w:val="0"/>
      <w:divBdr>
        <w:top w:val="none" w:sz="0" w:space="0" w:color="auto"/>
        <w:left w:val="none" w:sz="0" w:space="0" w:color="auto"/>
        <w:bottom w:val="none" w:sz="0" w:space="0" w:color="auto"/>
        <w:right w:val="none" w:sz="0" w:space="0" w:color="auto"/>
      </w:divBdr>
    </w:div>
    <w:div w:id="924655910">
      <w:bodyDiv w:val="1"/>
      <w:marLeft w:val="0"/>
      <w:marRight w:val="0"/>
      <w:marTop w:val="0"/>
      <w:marBottom w:val="0"/>
      <w:divBdr>
        <w:top w:val="none" w:sz="0" w:space="0" w:color="auto"/>
        <w:left w:val="none" w:sz="0" w:space="0" w:color="auto"/>
        <w:bottom w:val="none" w:sz="0" w:space="0" w:color="auto"/>
        <w:right w:val="none" w:sz="0" w:space="0" w:color="auto"/>
      </w:divBdr>
      <w:divsChild>
        <w:div w:id="830872783">
          <w:marLeft w:val="640"/>
          <w:marRight w:val="0"/>
          <w:marTop w:val="0"/>
          <w:marBottom w:val="0"/>
          <w:divBdr>
            <w:top w:val="none" w:sz="0" w:space="0" w:color="auto"/>
            <w:left w:val="none" w:sz="0" w:space="0" w:color="auto"/>
            <w:bottom w:val="none" w:sz="0" w:space="0" w:color="auto"/>
            <w:right w:val="none" w:sz="0" w:space="0" w:color="auto"/>
          </w:divBdr>
        </w:div>
        <w:div w:id="943808805">
          <w:marLeft w:val="640"/>
          <w:marRight w:val="0"/>
          <w:marTop w:val="0"/>
          <w:marBottom w:val="0"/>
          <w:divBdr>
            <w:top w:val="none" w:sz="0" w:space="0" w:color="auto"/>
            <w:left w:val="none" w:sz="0" w:space="0" w:color="auto"/>
            <w:bottom w:val="none" w:sz="0" w:space="0" w:color="auto"/>
            <w:right w:val="none" w:sz="0" w:space="0" w:color="auto"/>
          </w:divBdr>
        </w:div>
        <w:div w:id="2024166624">
          <w:marLeft w:val="640"/>
          <w:marRight w:val="0"/>
          <w:marTop w:val="0"/>
          <w:marBottom w:val="0"/>
          <w:divBdr>
            <w:top w:val="none" w:sz="0" w:space="0" w:color="auto"/>
            <w:left w:val="none" w:sz="0" w:space="0" w:color="auto"/>
            <w:bottom w:val="none" w:sz="0" w:space="0" w:color="auto"/>
            <w:right w:val="none" w:sz="0" w:space="0" w:color="auto"/>
          </w:divBdr>
        </w:div>
      </w:divsChild>
    </w:div>
    <w:div w:id="987972556">
      <w:bodyDiv w:val="1"/>
      <w:marLeft w:val="0"/>
      <w:marRight w:val="0"/>
      <w:marTop w:val="0"/>
      <w:marBottom w:val="0"/>
      <w:divBdr>
        <w:top w:val="none" w:sz="0" w:space="0" w:color="auto"/>
        <w:left w:val="none" w:sz="0" w:space="0" w:color="auto"/>
        <w:bottom w:val="none" w:sz="0" w:space="0" w:color="auto"/>
        <w:right w:val="none" w:sz="0" w:space="0" w:color="auto"/>
      </w:divBdr>
    </w:div>
    <w:div w:id="1034617248">
      <w:bodyDiv w:val="1"/>
      <w:marLeft w:val="0"/>
      <w:marRight w:val="0"/>
      <w:marTop w:val="0"/>
      <w:marBottom w:val="0"/>
      <w:divBdr>
        <w:top w:val="none" w:sz="0" w:space="0" w:color="auto"/>
        <w:left w:val="none" w:sz="0" w:space="0" w:color="auto"/>
        <w:bottom w:val="none" w:sz="0" w:space="0" w:color="auto"/>
        <w:right w:val="none" w:sz="0" w:space="0" w:color="auto"/>
      </w:divBdr>
    </w:div>
    <w:div w:id="1068264301">
      <w:bodyDiv w:val="1"/>
      <w:marLeft w:val="0"/>
      <w:marRight w:val="0"/>
      <w:marTop w:val="0"/>
      <w:marBottom w:val="0"/>
      <w:divBdr>
        <w:top w:val="none" w:sz="0" w:space="0" w:color="auto"/>
        <w:left w:val="none" w:sz="0" w:space="0" w:color="auto"/>
        <w:bottom w:val="none" w:sz="0" w:space="0" w:color="auto"/>
        <w:right w:val="none" w:sz="0" w:space="0" w:color="auto"/>
      </w:divBdr>
      <w:divsChild>
        <w:div w:id="429395704">
          <w:marLeft w:val="480"/>
          <w:marRight w:val="0"/>
          <w:marTop w:val="0"/>
          <w:marBottom w:val="0"/>
          <w:divBdr>
            <w:top w:val="none" w:sz="0" w:space="0" w:color="auto"/>
            <w:left w:val="none" w:sz="0" w:space="0" w:color="auto"/>
            <w:bottom w:val="none" w:sz="0" w:space="0" w:color="auto"/>
            <w:right w:val="none" w:sz="0" w:space="0" w:color="auto"/>
          </w:divBdr>
        </w:div>
        <w:div w:id="985092472">
          <w:marLeft w:val="480"/>
          <w:marRight w:val="0"/>
          <w:marTop w:val="0"/>
          <w:marBottom w:val="0"/>
          <w:divBdr>
            <w:top w:val="none" w:sz="0" w:space="0" w:color="auto"/>
            <w:left w:val="none" w:sz="0" w:space="0" w:color="auto"/>
            <w:bottom w:val="none" w:sz="0" w:space="0" w:color="auto"/>
            <w:right w:val="none" w:sz="0" w:space="0" w:color="auto"/>
          </w:divBdr>
        </w:div>
        <w:div w:id="18893886">
          <w:marLeft w:val="480"/>
          <w:marRight w:val="0"/>
          <w:marTop w:val="0"/>
          <w:marBottom w:val="0"/>
          <w:divBdr>
            <w:top w:val="none" w:sz="0" w:space="0" w:color="auto"/>
            <w:left w:val="none" w:sz="0" w:space="0" w:color="auto"/>
            <w:bottom w:val="none" w:sz="0" w:space="0" w:color="auto"/>
            <w:right w:val="none" w:sz="0" w:space="0" w:color="auto"/>
          </w:divBdr>
        </w:div>
        <w:div w:id="2089839249">
          <w:marLeft w:val="480"/>
          <w:marRight w:val="0"/>
          <w:marTop w:val="0"/>
          <w:marBottom w:val="0"/>
          <w:divBdr>
            <w:top w:val="none" w:sz="0" w:space="0" w:color="auto"/>
            <w:left w:val="none" w:sz="0" w:space="0" w:color="auto"/>
            <w:bottom w:val="none" w:sz="0" w:space="0" w:color="auto"/>
            <w:right w:val="none" w:sz="0" w:space="0" w:color="auto"/>
          </w:divBdr>
        </w:div>
        <w:div w:id="1543134977">
          <w:marLeft w:val="480"/>
          <w:marRight w:val="0"/>
          <w:marTop w:val="0"/>
          <w:marBottom w:val="0"/>
          <w:divBdr>
            <w:top w:val="none" w:sz="0" w:space="0" w:color="auto"/>
            <w:left w:val="none" w:sz="0" w:space="0" w:color="auto"/>
            <w:bottom w:val="none" w:sz="0" w:space="0" w:color="auto"/>
            <w:right w:val="none" w:sz="0" w:space="0" w:color="auto"/>
          </w:divBdr>
        </w:div>
        <w:div w:id="1105686437">
          <w:marLeft w:val="480"/>
          <w:marRight w:val="0"/>
          <w:marTop w:val="0"/>
          <w:marBottom w:val="0"/>
          <w:divBdr>
            <w:top w:val="none" w:sz="0" w:space="0" w:color="auto"/>
            <w:left w:val="none" w:sz="0" w:space="0" w:color="auto"/>
            <w:bottom w:val="none" w:sz="0" w:space="0" w:color="auto"/>
            <w:right w:val="none" w:sz="0" w:space="0" w:color="auto"/>
          </w:divBdr>
        </w:div>
        <w:div w:id="685523104">
          <w:marLeft w:val="480"/>
          <w:marRight w:val="0"/>
          <w:marTop w:val="0"/>
          <w:marBottom w:val="0"/>
          <w:divBdr>
            <w:top w:val="none" w:sz="0" w:space="0" w:color="auto"/>
            <w:left w:val="none" w:sz="0" w:space="0" w:color="auto"/>
            <w:bottom w:val="none" w:sz="0" w:space="0" w:color="auto"/>
            <w:right w:val="none" w:sz="0" w:space="0" w:color="auto"/>
          </w:divBdr>
        </w:div>
        <w:div w:id="1588689363">
          <w:marLeft w:val="480"/>
          <w:marRight w:val="0"/>
          <w:marTop w:val="0"/>
          <w:marBottom w:val="0"/>
          <w:divBdr>
            <w:top w:val="none" w:sz="0" w:space="0" w:color="auto"/>
            <w:left w:val="none" w:sz="0" w:space="0" w:color="auto"/>
            <w:bottom w:val="none" w:sz="0" w:space="0" w:color="auto"/>
            <w:right w:val="none" w:sz="0" w:space="0" w:color="auto"/>
          </w:divBdr>
        </w:div>
      </w:divsChild>
    </w:div>
    <w:div w:id="1194462881">
      <w:bodyDiv w:val="1"/>
      <w:marLeft w:val="0"/>
      <w:marRight w:val="0"/>
      <w:marTop w:val="0"/>
      <w:marBottom w:val="0"/>
      <w:divBdr>
        <w:top w:val="none" w:sz="0" w:space="0" w:color="auto"/>
        <w:left w:val="none" w:sz="0" w:space="0" w:color="auto"/>
        <w:bottom w:val="none" w:sz="0" w:space="0" w:color="auto"/>
        <w:right w:val="none" w:sz="0" w:space="0" w:color="auto"/>
      </w:divBdr>
      <w:divsChild>
        <w:div w:id="388266286">
          <w:marLeft w:val="640"/>
          <w:marRight w:val="0"/>
          <w:marTop w:val="0"/>
          <w:marBottom w:val="0"/>
          <w:divBdr>
            <w:top w:val="none" w:sz="0" w:space="0" w:color="auto"/>
            <w:left w:val="none" w:sz="0" w:space="0" w:color="auto"/>
            <w:bottom w:val="none" w:sz="0" w:space="0" w:color="auto"/>
            <w:right w:val="none" w:sz="0" w:space="0" w:color="auto"/>
          </w:divBdr>
        </w:div>
        <w:div w:id="2030643981">
          <w:marLeft w:val="640"/>
          <w:marRight w:val="0"/>
          <w:marTop w:val="0"/>
          <w:marBottom w:val="0"/>
          <w:divBdr>
            <w:top w:val="none" w:sz="0" w:space="0" w:color="auto"/>
            <w:left w:val="none" w:sz="0" w:space="0" w:color="auto"/>
            <w:bottom w:val="none" w:sz="0" w:space="0" w:color="auto"/>
            <w:right w:val="none" w:sz="0" w:space="0" w:color="auto"/>
          </w:divBdr>
        </w:div>
        <w:div w:id="697774470">
          <w:marLeft w:val="640"/>
          <w:marRight w:val="0"/>
          <w:marTop w:val="0"/>
          <w:marBottom w:val="0"/>
          <w:divBdr>
            <w:top w:val="none" w:sz="0" w:space="0" w:color="auto"/>
            <w:left w:val="none" w:sz="0" w:space="0" w:color="auto"/>
            <w:bottom w:val="none" w:sz="0" w:space="0" w:color="auto"/>
            <w:right w:val="none" w:sz="0" w:space="0" w:color="auto"/>
          </w:divBdr>
        </w:div>
        <w:div w:id="2125685915">
          <w:marLeft w:val="640"/>
          <w:marRight w:val="0"/>
          <w:marTop w:val="0"/>
          <w:marBottom w:val="0"/>
          <w:divBdr>
            <w:top w:val="none" w:sz="0" w:space="0" w:color="auto"/>
            <w:left w:val="none" w:sz="0" w:space="0" w:color="auto"/>
            <w:bottom w:val="none" w:sz="0" w:space="0" w:color="auto"/>
            <w:right w:val="none" w:sz="0" w:space="0" w:color="auto"/>
          </w:divBdr>
        </w:div>
      </w:divsChild>
    </w:div>
    <w:div w:id="1205021394">
      <w:bodyDiv w:val="1"/>
      <w:marLeft w:val="0"/>
      <w:marRight w:val="0"/>
      <w:marTop w:val="0"/>
      <w:marBottom w:val="0"/>
      <w:divBdr>
        <w:top w:val="none" w:sz="0" w:space="0" w:color="auto"/>
        <w:left w:val="none" w:sz="0" w:space="0" w:color="auto"/>
        <w:bottom w:val="none" w:sz="0" w:space="0" w:color="auto"/>
        <w:right w:val="none" w:sz="0" w:space="0" w:color="auto"/>
      </w:divBdr>
      <w:divsChild>
        <w:div w:id="2028556000">
          <w:marLeft w:val="480"/>
          <w:marRight w:val="0"/>
          <w:marTop w:val="0"/>
          <w:marBottom w:val="0"/>
          <w:divBdr>
            <w:top w:val="none" w:sz="0" w:space="0" w:color="auto"/>
            <w:left w:val="none" w:sz="0" w:space="0" w:color="auto"/>
            <w:bottom w:val="none" w:sz="0" w:space="0" w:color="auto"/>
            <w:right w:val="none" w:sz="0" w:space="0" w:color="auto"/>
          </w:divBdr>
        </w:div>
        <w:div w:id="409933228">
          <w:marLeft w:val="480"/>
          <w:marRight w:val="0"/>
          <w:marTop w:val="0"/>
          <w:marBottom w:val="0"/>
          <w:divBdr>
            <w:top w:val="none" w:sz="0" w:space="0" w:color="auto"/>
            <w:left w:val="none" w:sz="0" w:space="0" w:color="auto"/>
            <w:bottom w:val="none" w:sz="0" w:space="0" w:color="auto"/>
            <w:right w:val="none" w:sz="0" w:space="0" w:color="auto"/>
          </w:divBdr>
        </w:div>
        <w:div w:id="2127002461">
          <w:marLeft w:val="480"/>
          <w:marRight w:val="0"/>
          <w:marTop w:val="0"/>
          <w:marBottom w:val="0"/>
          <w:divBdr>
            <w:top w:val="none" w:sz="0" w:space="0" w:color="auto"/>
            <w:left w:val="none" w:sz="0" w:space="0" w:color="auto"/>
            <w:bottom w:val="none" w:sz="0" w:space="0" w:color="auto"/>
            <w:right w:val="none" w:sz="0" w:space="0" w:color="auto"/>
          </w:divBdr>
        </w:div>
        <w:div w:id="1311442201">
          <w:marLeft w:val="480"/>
          <w:marRight w:val="0"/>
          <w:marTop w:val="0"/>
          <w:marBottom w:val="0"/>
          <w:divBdr>
            <w:top w:val="none" w:sz="0" w:space="0" w:color="auto"/>
            <w:left w:val="none" w:sz="0" w:space="0" w:color="auto"/>
            <w:bottom w:val="none" w:sz="0" w:space="0" w:color="auto"/>
            <w:right w:val="none" w:sz="0" w:space="0" w:color="auto"/>
          </w:divBdr>
        </w:div>
        <w:div w:id="568346973">
          <w:marLeft w:val="480"/>
          <w:marRight w:val="0"/>
          <w:marTop w:val="0"/>
          <w:marBottom w:val="0"/>
          <w:divBdr>
            <w:top w:val="none" w:sz="0" w:space="0" w:color="auto"/>
            <w:left w:val="none" w:sz="0" w:space="0" w:color="auto"/>
            <w:bottom w:val="none" w:sz="0" w:space="0" w:color="auto"/>
            <w:right w:val="none" w:sz="0" w:space="0" w:color="auto"/>
          </w:divBdr>
        </w:div>
        <w:div w:id="529418457">
          <w:marLeft w:val="480"/>
          <w:marRight w:val="0"/>
          <w:marTop w:val="0"/>
          <w:marBottom w:val="0"/>
          <w:divBdr>
            <w:top w:val="none" w:sz="0" w:space="0" w:color="auto"/>
            <w:left w:val="none" w:sz="0" w:space="0" w:color="auto"/>
            <w:bottom w:val="none" w:sz="0" w:space="0" w:color="auto"/>
            <w:right w:val="none" w:sz="0" w:space="0" w:color="auto"/>
          </w:divBdr>
        </w:div>
      </w:divsChild>
    </w:div>
    <w:div w:id="1214461095">
      <w:bodyDiv w:val="1"/>
      <w:marLeft w:val="0"/>
      <w:marRight w:val="0"/>
      <w:marTop w:val="0"/>
      <w:marBottom w:val="0"/>
      <w:divBdr>
        <w:top w:val="none" w:sz="0" w:space="0" w:color="auto"/>
        <w:left w:val="none" w:sz="0" w:space="0" w:color="auto"/>
        <w:bottom w:val="none" w:sz="0" w:space="0" w:color="auto"/>
        <w:right w:val="none" w:sz="0" w:space="0" w:color="auto"/>
      </w:divBdr>
      <w:divsChild>
        <w:div w:id="663357085">
          <w:marLeft w:val="480"/>
          <w:marRight w:val="0"/>
          <w:marTop w:val="0"/>
          <w:marBottom w:val="0"/>
          <w:divBdr>
            <w:top w:val="none" w:sz="0" w:space="0" w:color="auto"/>
            <w:left w:val="none" w:sz="0" w:space="0" w:color="auto"/>
            <w:bottom w:val="none" w:sz="0" w:space="0" w:color="auto"/>
            <w:right w:val="none" w:sz="0" w:space="0" w:color="auto"/>
          </w:divBdr>
        </w:div>
        <w:div w:id="1120152703">
          <w:marLeft w:val="480"/>
          <w:marRight w:val="0"/>
          <w:marTop w:val="0"/>
          <w:marBottom w:val="0"/>
          <w:divBdr>
            <w:top w:val="none" w:sz="0" w:space="0" w:color="auto"/>
            <w:left w:val="none" w:sz="0" w:space="0" w:color="auto"/>
            <w:bottom w:val="none" w:sz="0" w:space="0" w:color="auto"/>
            <w:right w:val="none" w:sz="0" w:space="0" w:color="auto"/>
          </w:divBdr>
        </w:div>
        <w:div w:id="427694842">
          <w:marLeft w:val="480"/>
          <w:marRight w:val="0"/>
          <w:marTop w:val="0"/>
          <w:marBottom w:val="0"/>
          <w:divBdr>
            <w:top w:val="none" w:sz="0" w:space="0" w:color="auto"/>
            <w:left w:val="none" w:sz="0" w:space="0" w:color="auto"/>
            <w:bottom w:val="none" w:sz="0" w:space="0" w:color="auto"/>
            <w:right w:val="none" w:sz="0" w:space="0" w:color="auto"/>
          </w:divBdr>
        </w:div>
        <w:div w:id="1940331507">
          <w:marLeft w:val="480"/>
          <w:marRight w:val="0"/>
          <w:marTop w:val="0"/>
          <w:marBottom w:val="0"/>
          <w:divBdr>
            <w:top w:val="none" w:sz="0" w:space="0" w:color="auto"/>
            <w:left w:val="none" w:sz="0" w:space="0" w:color="auto"/>
            <w:bottom w:val="none" w:sz="0" w:space="0" w:color="auto"/>
            <w:right w:val="none" w:sz="0" w:space="0" w:color="auto"/>
          </w:divBdr>
        </w:div>
        <w:div w:id="942111061">
          <w:marLeft w:val="480"/>
          <w:marRight w:val="0"/>
          <w:marTop w:val="0"/>
          <w:marBottom w:val="0"/>
          <w:divBdr>
            <w:top w:val="none" w:sz="0" w:space="0" w:color="auto"/>
            <w:left w:val="none" w:sz="0" w:space="0" w:color="auto"/>
            <w:bottom w:val="none" w:sz="0" w:space="0" w:color="auto"/>
            <w:right w:val="none" w:sz="0" w:space="0" w:color="auto"/>
          </w:divBdr>
        </w:div>
        <w:div w:id="1543133173">
          <w:marLeft w:val="480"/>
          <w:marRight w:val="0"/>
          <w:marTop w:val="0"/>
          <w:marBottom w:val="0"/>
          <w:divBdr>
            <w:top w:val="none" w:sz="0" w:space="0" w:color="auto"/>
            <w:left w:val="none" w:sz="0" w:space="0" w:color="auto"/>
            <w:bottom w:val="none" w:sz="0" w:space="0" w:color="auto"/>
            <w:right w:val="none" w:sz="0" w:space="0" w:color="auto"/>
          </w:divBdr>
        </w:div>
        <w:div w:id="68843507">
          <w:marLeft w:val="480"/>
          <w:marRight w:val="0"/>
          <w:marTop w:val="0"/>
          <w:marBottom w:val="0"/>
          <w:divBdr>
            <w:top w:val="none" w:sz="0" w:space="0" w:color="auto"/>
            <w:left w:val="none" w:sz="0" w:space="0" w:color="auto"/>
            <w:bottom w:val="none" w:sz="0" w:space="0" w:color="auto"/>
            <w:right w:val="none" w:sz="0" w:space="0" w:color="auto"/>
          </w:divBdr>
        </w:div>
      </w:divsChild>
    </w:div>
    <w:div w:id="1268347864">
      <w:bodyDiv w:val="1"/>
      <w:marLeft w:val="0"/>
      <w:marRight w:val="0"/>
      <w:marTop w:val="0"/>
      <w:marBottom w:val="0"/>
      <w:divBdr>
        <w:top w:val="none" w:sz="0" w:space="0" w:color="auto"/>
        <w:left w:val="none" w:sz="0" w:space="0" w:color="auto"/>
        <w:bottom w:val="none" w:sz="0" w:space="0" w:color="auto"/>
        <w:right w:val="none" w:sz="0" w:space="0" w:color="auto"/>
      </w:divBdr>
    </w:div>
    <w:div w:id="1268924783">
      <w:bodyDiv w:val="1"/>
      <w:marLeft w:val="0"/>
      <w:marRight w:val="0"/>
      <w:marTop w:val="0"/>
      <w:marBottom w:val="0"/>
      <w:divBdr>
        <w:top w:val="none" w:sz="0" w:space="0" w:color="auto"/>
        <w:left w:val="none" w:sz="0" w:space="0" w:color="auto"/>
        <w:bottom w:val="none" w:sz="0" w:space="0" w:color="auto"/>
        <w:right w:val="none" w:sz="0" w:space="0" w:color="auto"/>
      </w:divBdr>
    </w:div>
    <w:div w:id="1271353534">
      <w:bodyDiv w:val="1"/>
      <w:marLeft w:val="0"/>
      <w:marRight w:val="0"/>
      <w:marTop w:val="0"/>
      <w:marBottom w:val="0"/>
      <w:divBdr>
        <w:top w:val="none" w:sz="0" w:space="0" w:color="auto"/>
        <w:left w:val="none" w:sz="0" w:space="0" w:color="auto"/>
        <w:bottom w:val="none" w:sz="0" w:space="0" w:color="auto"/>
        <w:right w:val="none" w:sz="0" w:space="0" w:color="auto"/>
      </w:divBdr>
    </w:div>
    <w:div w:id="1279527009">
      <w:bodyDiv w:val="1"/>
      <w:marLeft w:val="0"/>
      <w:marRight w:val="0"/>
      <w:marTop w:val="0"/>
      <w:marBottom w:val="0"/>
      <w:divBdr>
        <w:top w:val="none" w:sz="0" w:space="0" w:color="auto"/>
        <w:left w:val="none" w:sz="0" w:space="0" w:color="auto"/>
        <w:bottom w:val="none" w:sz="0" w:space="0" w:color="auto"/>
        <w:right w:val="none" w:sz="0" w:space="0" w:color="auto"/>
      </w:divBdr>
    </w:div>
    <w:div w:id="1362590475">
      <w:bodyDiv w:val="1"/>
      <w:marLeft w:val="0"/>
      <w:marRight w:val="0"/>
      <w:marTop w:val="0"/>
      <w:marBottom w:val="0"/>
      <w:divBdr>
        <w:top w:val="none" w:sz="0" w:space="0" w:color="auto"/>
        <w:left w:val="none" w:sz="0" w:space="0" w:color="auto"/>
        <w:bottom w:val="none" w:sz="0" w:space="0" w:color="auto"/>
        <w:right w:val="none" w:sz="0" w:space="0" w:color="auto"/>
      </w:divBdr>
    </w:div>
    <w:div w:id="1403722657">
      <w:bodyDiv w:val="1"/>
      <w:marLeft w:val="0"/>
      <w:marRight w:val="0"/>
      <w:marTop w:val="0"/>
      <w:marBottom w:val="0"/>
      <w:divBdr>
        <w:top w:val="none" w:sz="0" w:space="0" w:color="auto"/>
        <w:left w:val="none" w:sz="0" w:space="0" w:color="auto"/>
        <w:bottom w:val="none" w:sz="0" w:space="0" w:color="auto"/>
        <w:right w:val="none" w:sz="0" w:space="0" w:color="auto"/>
      </w:divBdr>
      <w:divsChild>
        <w:div w:id="740982708">
          <w:marLeft w:val="640"/>
          <w:marRight w:val="0"/>
          <w:marTop w:val="0"/>
          <w:marBottom w:val="0"/>
          <w:divBdr>
            <w:top w:val="none" w:sz="0" w:space="0" w:color="auto"/>
            <w:left w:val="none" w:sz="0" w:space="0" w:color="auto"/>
            <w:bottom w:val="none" w:sz="0" w:space="0" w:color="auto"/>
            <w:right w:val="none" w:sz="0" w:space="0" w:color="auto"/>
          </w:divBdr>
        </w:div>
        <w:div w:id="1421759415">
          <w:marLeft w:val="640"/>
          <w:marRight w:val="0"/>
          <w:marTop w:val="0"/>
          <w:marBottom w:val="0"/>
          <w:divBdr>
            <w:top w:val="none" w:sz="0" w:space="0" w:color="auto"/>
            <w:left w:val="none" w:sz="0" w:space="0" w:color="auto"/>
            <w:bottom w:val="none" w:sz="0" w:space="0" w:color="auto"/>
            <w:right w:val="none" w:sz="0" w:space="0" w:color="auto"/>
          </w:divBdr>
        </w:div>
        <w:div w:id="612709148">
          <w:marLeft w:val="640"/>
          <w:marRight w:val="0"/>
          <w:marTop w:val="0"/>
          <w:marBottom w:val="0"/>
          <w:divBdr>
            <w:top w:val="none" w:sz="0" w:space="0" w:color="auto"/>
            <w:left w:val="none" w:sz="0" w:space="0" w:color="auto"/>
            <w:bottom w:val="none" w:sz="0" w:space="0" w:color="auto"/>
            <w:right w:val="none" w:sz="0" w:space="0" w:color="auto"/>
          </w:divBdr>
        </w:div>
      </w:divsChild>
    </w:div>
    <w:div w:id="1423723197">
      <w:bodyDiv w:val="1"/>
      <w:marLeft w:val="0"/>
      <w:marRight w:val="0"/>
      <w:marTop w:val="0"/>
      <w:marBottom w:val="0"/>
      <w:divBdr>
        <w:top w:val="none" w:sz="0" w:space="0" w:color="auto"/>
        <w:left w:val="none" w:sz="0" w:space="0" w:color="auto"/>
        <w:bottom w:val="none" w:sz="0" w:space="0" w:color="auto"/>
        <w:right w:val="none" w:sz="0" w:space="0" w:color="auto"/>
      </w:divBdr>
      <w:divsChild>
        <w:div w:id="1491679855">
          <w:marLeft w:val="480"/>
          <w:marRight w:val="0"/>
          <w:marTop w:val="0"/>
          <w:marBottom w:val="0"/>
          <w:divBdr>
            <w:top w:val="none" w:sz="0" w:space="0" w:color="auto"/>
            <w:left w:val="none" w:sz="0" w:space="0" w:color="auto"/>
            <w:bottom w:val="none" w:sz="0" w:space="0" w:color="auto"/>
            <w:right w:val="none" w:sz="0" w:space="0" w:color="auto"/>
          </w:divBdr>
        </w:div>
        <w:div w:id="1458374949">
          <w:marLeft w:val="480"/>
          <w:marRight w:val="0"/>
          <w:marTop w:val="0"/>
          <w:marBottom w:val="0"/>
          <w:divBdr>
            <w:top w:val="none" w:sz="0" w:space="0" w:color="auto"/>
            <w:left w:val="none" w:sz="0" w:space="0" w:color="auto"/>
            <w:bottom w:val="none" w:sz="0" w:space="0" w:color="auto"/>
            <w:right w:val="none" w:sz="0" w:space="0" w:color="auto"/>
          </w:divBdr>
        </w:div>
        <w:div w:id="1664699324">
          <w:marLeft w:val="480"/>
          <w:marRight w:val="0"/>
          <w:marTop w:val="0"/>
          <w:marBottom w:val="0"/>
          <w:divBdr>
            <w:top w:val="none" w:sz="0" w:space="0" w:color="auto"/>
            <w:left w:val="none" w:sz="0" w:space="0" w:color="auto"/>
            <w:bottom w:val="none" w:sz="0" w:space="0" w:color="auto"/>
            <w:right w:val="none" w:sz="0" w:space="0" w:color="auto"/>
          </w:divBdr>
        </w:div>
        <w:div w:id="2048943974">
          <w:marLeft w:val="480"/>
          <w:marRight w:val="0"/>
          <w:marTop w:val="0"/>
          <w:marBottom w:val="0"/>
          <w:divBdr>
            <w:top w:val="none" w:sz="0" w:space="0" w:color="auto"/>
            <w:left w:val="none" w:sz="0" w:space="0" w:color="auto"/>
            <w:bottom w:val="none" w:sz="0" w:space="0" w:color="auto"/>
            <w:right w:val="none" w:sz="0" w:space="0" w:color="auto"/>
          </w:divBdr>
        </w:div>
      </w:divsChild>
    </w:div>
    <w:div w:id="1516797432">
      <w:bodyDiv w:val="1"/>
      <w:marLeft w:val="0"/>
      <w:marRight w:val="0"/>
      <w:marTop w:val="0"/>
      <w:marBottom w:val="0"/>
      <w:divBdr>
        <w:top w:val="none" w:sz="0" w:space="0" w:color="auto"/>
        <w:left w:val="none" w:sz="0" w:space="0" w:color="auto"/>
        <w:bottom w:val="none" w:sz="0" w:space="0" w:color="auto"/>
        <w:right w:val="none" w:sz="0" w:space="0" w:color="auto"/>
      </w:divBdr>
      <w:divsChild>
        <w:div w:id="86856109">
          <w:marLeft w:val="480"/>
          <w:marRight w:val="0"/>
          <w:marTop w:val="0"/>
          <w:marBottom w:val="0"/>
          <w:divBdr>
            <w:top w:val="none" w:sz="0" w:space="0" w:color="auto"/>
            <w:left w:val="none" w:sz="0" w:space="0" w:color="auto"/>
            <w:bottom w:val="none" w:sz="0" w:space="0" w:color="auto"/>
            <w:right w:val="none" w:sz="0" w:space="0" w:color="auto"/>
          </w:divBdr>
        </w:div>
        <w:div w:id="2089619611">
          <w:marLeft w:val="480"/>
          <w:marRight w:val="0"/>
          <w:marTop w:val="0"/>
          <w:marBottom w:val="0"/>
          <w:divBdr>
            <w:top w:val="none" w:sz="0" w:space="0" w:color="auto"/>
            <w:left w:val="none" w:sz="0" w:space="0" w:color="auto"/>
            <w:bottom w:val="none" w:sz="0" w:space="0" w:color="auto"/>
            <w:right w:val="none" w:sz="0" w:space="0" w:color="auto"/>
          </w:divBdr>
        </w:div>
        <w:div w:id="149760302">
          <w:marLeft w:val="480"/>
          <w:marRight w:val="0"/>
          <w:marTop w:val="0"/>
          <w:marBottom w:val="0"/>
          <w:divBdr>
            <w:top w:val="none" w:sz="0" w:space="0" w:color="auto"/>
            <w:left w:val="none" w:sz="0" w:space="0" w:color="auto"/>
            <w:bottom w:val="none" w:sz="0" w:space="0" w:color="auto"/>
            <w:right w:val="none" w:sz="0" w:space="0" w:color="auto"/>
          </w:divBdr>
        </w:div>
        <w:div w:id="1273246790">
          <w:marLeft w:val="480"/>
          <w:marRight w:val="0"/>
          <w:marTop w:val="0"/>
          <w:marBottom w:val="0"/>
          <w:divBdr>
            <w:top w:val="none" w:sz="0" w:space="0" w:color="auto"/>
            <w:left w:val="none" w:sz="0" w:space="0" w:color="auto"/>
            <w:bottom w:val="none" w:sz="0" w:space="0" w:color="auto"/>
            <w:right w:val="none" w:sz="0" w:space="0" w:color="auto"/>
          </w:divBdr>
        </w:div>
        <w:div w:id="193659902">
          <w:marLeft w:val="480"/>
          <w:marRight w:val="0"/>
          <w:marTop w:val="0"/>
          <w:marBottom w:val="0"/>
          <w:divBdr>
            <w:top w:val="none" w:sz="0" w:space="0" w:color="auto"/>
            <w:left w:val="none" w:sz="0" w:space="0" w:color="auto"/>
            <w:bottom w:val="none" w:sz="0" w:space="0" w:color="auto"/>
            <w:right w:val="none" w:sz="0" w:space="0" w:color="auto"/>
          </w:divBdr>
        </w:div>
        <w:div w:id="765269541">
          <w:marLeft w:val="480"/>
          <w:marRight w:val="0"/>
          <w:marTop w:val="0"/>
          <w:marBottom w:val="0"/>
          <w:divBdr>
            <w:top w:val="none" w:sz="0" w:space="0" w:color="auto"/>
            <w:left w:val="none" w:sz="0" w:space="0" w:color="auto"/>
            <w:bottom w:val="none" w:sz="0" w:space="0" w:color="auto"/>
            <w:right w:val="none" w:sz="0" w:space="0" w:color="auto"/>
          </w:divBdr>
        </w:div>
        <w:div w:id="369382855">
          <w:marLeft w:val="480"/>
          <w:marRight w:val="0"/>
          <w:marTop w:val="0"/>
          <w:marBottom w:val="0"/>
          <w:divBdr>
            <w:top w:val="none" w:sz="0" w:space="0" w:color="auto"/>
            <w:left w:val="none" w:sz="0" w:space="0" w:color="auto"/>
            <w:bottom w:val="none" w:sz="0" w:space="0" w:color="auto"/>
            <w:right w:val="none" w:sz="0" w:space="0" w:color="auto"/>
          </w:divBdr>
        </w:div>
      </w:divsChild>
    </w:div>
    <w:div w:id="1531262032">
      <w:bodyDiv w:val="1"/>
      <w:marLeft w:val="0"/>
      <w:marRight w:val="0"/>
      <w:marTop w:val="0"/>
      <w:marBottom w:val="0"/>
      <w:divBdr>
        <w:top w:val="none" w:sz="0" w:space="0" w:color="auto"/>
        <w:left w:val="none" w:sz="0" w:space="0" w:color="auto"/>
        <w:bottom w:val="none" w:sz="0" w:space="0" w:color="auto"/>
        <w:right w:val="none" w:sz="0" w:space="0" w:color="auto"/>
      </w:divBdr>
    </w:div>
    <w:div w:id="1564561193">
      <w:bodyDiv w:val="1"/>
      <w:marLeft w:val="0"/>
      <w:marRight w:val="0"/>
      <w:marTop w:val="0"/>
      <w:marBottom w:val="0"/>
      <w:divBdr>
        <w:top w:val="none" w:sz="0" w:space="0" w:color="auto"/>
        <w:left w:val="none" w:sz="0" w:space="0" w:color="auto"/>
        <w:bottom w:val="none" w:sz="0" w:space="0" w:color="auto"/>
        <w:right w:val="none" w:sz="0" w:space="0" w:color="auto"/>
      </w:divBdr>
    </w:div>
    <w:div w:id="1628969164">
      <w:bodyDiv w:val="1"/>
      <w:marLeft w:val="0"/>
      <w:marRight w:val="0"/>
      <w:marTop w:val="0"/>
      <w:marBottom w:val="0"/>
      <w:divBdr>
        <w:top w:val="none" w:sz="0" w:space="0" w:color="auto"/>
        <w:left w:val="none" w:sz="0" w:space="0" w:color="auto"/>
        <w:bottom w:val="none" w:sz="0" w:space="0" w:color="auto"/>
        <w:right w:val="none" w:sz="0" w:space="0" w:color="auto"/>
      </w:divBdr>
    </w:div>
    <w:div w:id="1631328408">
      <w:bodyDiv w:val="1"/>
      <w:marLeft w:val="0"/>
      <w:marRight w:val="0"/>
      <w:marTop w:val="0"/>
      <w:marBottom w:val="0"/>
      <w:divBdr>
        <w:top w:val="none" w:sz="0" w:space="0" w:color="auto"/>
        <w:left w:val="none" w:sz="0" w:space="0" w:color="auto"/>
        <w:bottom w:val="none" w:sz="0" w:space="0" w:color="auto"/>
        <w:right w:val="none" w:sz="0" w:space="0" w:color="auto"/>
      </w:divBdr>
      <w:divsChild>
        <w:div w:id="188613219">
          <w:marLeft w:val="480"/>
          <w:marRight w:val="0"/>
          <w:marTop w:val="0"/>
          <w:marBottom w:val="0"/>
          <w:divBdr>
            <w:top w:val="none" w:sz="0" w:space="0" w:color="auto"/>
            <w:left w:val="none" w:sz="0" w:space="0" w:color="auto"/>
            <w:bottom w:val="none" w:sz="0" w:space="0" w:color="auto"/>
            <w:right w:val="none" w:sz="0" w:space="0" w:color="auto"/>
          </w:divBdr>
        </w:div>
        <w:div w:id="339744398">
          <w:marLeft w:val="480"/>
          <w:marRight w:val="0"/>
          <w:marTop w:val="0"/>
          <w:marBottom w:val="0"/>
          <w:divBdr>
            <w:top w:val="none" w:sz="0" w:space="0" w:color="auto"/>
            <w:left w:val="none" w:sz="0" w:space="0" w:color="auto"/>
            <w:bottom w:val="none" w:sz="0" w:space="0" w:color="auto"/>
            <w:right w:val="none" w:sz="0" w:space="0" w:color="auto"/>
          </w:divBdr>
        </w:div>
        <w:div w:id="1548834000">
          <w:marLeft w:val="480"/>
          <w:marRight w:val="0"/>
          <w:marTop w:val="0"/>
          <w:marBottom w:val="0"/>
          <w:divBdr>
            <w:top w:val="none" w:sz="0" w:space="0" w:color="auto"/>
            <w:left w:val="none" w:sz="0" w:space="0" w:color="auto"/>
            <w:bottom w:val="none" w:sz="0" w:space="0" w:color="auto"/>
            <w:right w:val="none" w:sz="0" w:space="0" w:color="auto"/>
          </w:divBdr>
        </w:div>
        <w:div w:id="1675768782">
          <w:marLeft w:val="480"/>
          <w:marRight w:val="0"/>
          <w:marTop w:val="0"/>
          <w:marBottom w:val="0"/>
          <w:divBdr>
            <w:top w:val="none" w:sz="0" w:space="0" w:color="auto"/>
            <w:left w:val="none" w:sz="0" w:space="0" w:color="auto"/>
            <w:bottom w:val="none" w:sz="0" w:space="0" w:color="auto"/>
            <w:right w:val="none" w:sz="0" w:space="0" w:color="auto"/>
          </w:divBdr>
        </w:div>
        <w:div w:id="2069262194">
          <w:marLeft w:val="480"/>
          <w:marRight w:val="0"/>
          <w:marTop w:val="0"/>
          <w:marBottom w:val="0"/>
          <w:divBdr>
            <w:top w:val="none" w:sz="0" w:space="0" w:color="auto"/>
            <w:left w:val="none" w:sz="0" w:space="0" w:color="auto"/>
            <w:bottom w:val="none" w:sz="0" w:space="0" w:color="auto"/>
            <w:right w:val="none" w:sz="0" w:space="0" w:color="auto"/>
          </w:divBdr>
        </w:div>
        <w:div w:id="557474502">
          <w:marLeft w:val="480"/>
          <w:marRight w:val="0"/>
          <w:marTop w:val="0"/>
          <w:marBottom w:val="0"/>
          <w:divBdr>
            <w:top w:val="none" w:sz="0" w:space="0" w:color="auto"/>
            <w:left w:val="none" w:sz="0" w:space="0" w:color="auto"/>
            <w:bottom w:val="none" w:sz="0" w:space="0" w:color="auto"/>
            <w:right w:val="none" w:sz="0" w:space="0" w:color="auto"/>
          </w:divBdr>
        </w:div>
        <w:div w:id="1691834904">
          <w:marLeft w:val="480"/>
          <w:marRight w:val="0"/>
          <w:marTop w:val="0"/>
          <w:marBottom w:val="0"/>
          <w:divBdr>
            <w:top w:val="none" w:sz="0" w:space="0" w:color="auto"/>
            <w:left w:val="none" w:sz="0" w:space="0" w:color="auto"/>
            <w:bottom w:val="none" w:sz="0" w:space="0" w:color="auto"/>
            <w:right w:val="none" w:sz="0" w:space="0" w:color="auto"/>
          </w:divBdr>
        </w:div>
        <w:div w:id="1812095302">
          <w:marLeft w:val="480"/>
          <w:marRight w:val="0"/>
          <w:marTop w:val="0"/>
          <w:marBottom w:val="0"/>
          <w:divBdr>
            <w:top w:val="none" w:sz="0" w:space="0" w:color="auto"/>
            <w:left w:val="none" w:sz="0" w:space="0" w:color="auto"/>
            <w:bottom w:val="none" w:sz="0" w:space="0" w:color="auto"/>
            <w:right w:val="none" w:sz="0" w:space="0" w:color="auto"/>
          </w:divBdr>
        </w:div>
      </w:divsChild>
    </w:div>
    <w:div w:id="1634023198">
      <w:bodyDiv w:val="1"/>
      <w:marLeft w:val="0"/>
      <w:marRight w:val="0"/>
      <w:marTop w:val="0"/>
      <w:marBottom w:val="0"/>
      <w:divBdr>
        <w:top w:val="none" w:sz="0" w:space="0" w:color="auto"/>
        <w:left w:val="none" w:sz="0" w:space="0" w:color="auto"/>
        <w:bottom w:val="none" w:sz="0" w:space="0" w:color="auto"/>
        <w:right w:val="none" w:sz="0" w:space="0" w:color="auto"/>
      </w:divBdr>
    </w:div>
    <w:div w:id="1663583343">
      <w:bodyDiv w:val="1"/>
      <w:marLeft w:val="0"/>
      <w:marRight w:val="0"/>
      <w:marTop w:val="0"/>
      <w:marBottom w:val="0"/>
      <w:divBdr>
        <w:top w:val="none" w:sz="0" w:space="0" w:color="auto"/>
        <w:left w:val="none" w:sz="0" w:space="0" w:color="auto"/>
        <w:bottom w:val="none" w:sz="0" w:space="0" w:color="auto"/>
        <w:right w:val="none" w:sz="0" w:space="0" w:color="auto"/>
      </w:divBdr>
    </w:div>
    <w:div w:id="1717194227">
      <w:bodyDiv w:val="1"/>
      <w:marLeft w:val="0"/>
      <w:marRight w:val="0"/>
      <w:marTop w:val="0"/>
      <w:marBottom w:val="0"/>
      <w:divBdr>
        <w:top w:val="none" w:sz="0" w:space="0" w:color="auto"/>
        <w:left w:val="none" w:sz="0" w:space="0" w:color="auto"/>
        <w:bottom w:val="none" w:sz="0" w:space="0" w:color="auto"/>
        <w:right w:val="none" w:sz="0" w:space="0" w:color="auto"/>
      </w:divBdr>
    </w:div>
    <w:div w:id="1770664818">
      <w:bodyDiv w:val="1"/>
      <w:marLeft w:val="0"/>
      <w:marRight w:val="0"/>
      <w:marTop w:val="0"/>
      <w:marBottom w:val="0"/>
      <w:divBdr>
        <w:top w:val="none" w:sz="0" w:space="0" w:color="auto"/>
        <w:left w:val="none" w:sz="0" w:space="0" w:color="auto"/>
        <w:bottom w:val="none" w:sz="0" w:space="0" w:color="auto"/>
        <w:right w:val="none" w:sz="0" w:space="0" w:color="auto"/>
      </w:divBdr>
      <w:divsChild>
        <w:div w:id="962619615">
          <w:marLeft w:val="0"/>
          <w:marRight w:val="0"/>
          <w:marTop w:val="0"/>
          <w:marBottom w:val="0"/>
          <w:divBdr>
            <w:top w:val="none" w:sz="0" w:space="0" w:color="auto"/>
            <w:left w:val="none" w:sz="0" w:space="0" w:color="auto"/>
            <w:bottom w:val="none" w:sz="0" w:space="0" w:color="auto"/>
            <w:right w:val="none" w:sz="0" w:space="0" w:color="auto"/>
          </w:divBdr>
        </w:div>
        <w:div w:id="1499032004">
          <w:marLeft w:val="0"/>
          <w:marRight w:val="0"/>
          <w:marTop w:val="0"/>
          <w:marBottom w:val="0"/>
          <w:divBdr>
            <w:top w:val="none" w:sz="0" w:space="0" w:color="auto"/>
            <w:left w:val="none" w:sz="0" w:space="0" w:color="auto"/>
            <w:bottom w:val="none" w:sz="0" w:space="0" w:color="auto"/>
            <w:right w:val="none" w:sz="0" w:space="0" w:color="auto"/>
          </w:divBdr>
        </w:div>
        <w:div w:id="682321072">
          <w:marLeft w:val="0"/>
          <w:marRight w:val="0"/>
          <w:marTop w:val="0"/>
          <w:marBottom w:val="0"/>
          <w:divBdr>
            <w:top w:val="none" w:sz="0" w:space="0" w:color="auto"/>
            <w:left w:val="none" w:sz="0" w:space="0" w:color="auto"/>
            <w:bottom w:val="none" w:sz="0" w:space="0" w:color="auto"/>
            <w:right w:val="none" w:sz="0" w:space="0" w:color="auto"/>
          </w:divBdr>
        </w:div>
        <w:div w:id="1216551162">
          <w:marLeft w:val="0"/>
          <w:marRight w:val="0"/>
          <w:marTop w:val="0"/>
          <w:marBottom w:val="0"/>
          <w:divBdr>
            <w:top w:val="none" w:sz="0" w:space="0" w:color="auto"/>
            <w:left w:val="none" w:sz="0" w:space="0" w:color="auto"/>
            <w:bottom w:val="none" w:sz="0" w:space="0" w:color="auto"/>
            <w:right w:val="none" w:sz="0" w:space="0" w:color="auto"/>
          </w:divBdr>
        </w:div>
        <w:div w:id="1293051537">
          <w:marLeft w:val="0"/>
          <w:marRight w:val="0"/>
          <w:marTop w:val="0"/>
          <w:marBottom w:val="0"/>
          <w:divBdr>
            <w:top w:val="none" w:sz="0" w:space="0" w:color="auto"/>
            <w:left w:val="none" w:sz="0" w:space="0" w:color="auto"/>
            <w:bottom w:val="none" w:sz="0" w:space="0" w:color="auto"/>
            <w:right w:val="none" w:sz="0" w:space="0" w:color="auto"/>
          </w:divBdr>
        </w:div>
        <w:div w:id="1968470144">
          <w:marLeft w:val="0"/>
          <w:marRight w:val="0"/>
          <w:marTop w:val="0"/>
          <w:marBottom w:val="0"/>
          <w:divBdr>
            <w:top w:val="none" w:sz="0" w:space="0" w:color="auto"/>
            <w:left w:val="none" w:sz="0" w:space="0" w:color="auto"/>
            <w:bottom w:val="none" w:sz="0" w:space="0" w:color="auto"/>
            <w:right w:val="none" w:sz="0" w:space="0" w:color="auto"/>
          </w:divBdr>
        </w:div>
        <w:div w:id="2123454387">
          <w:marLeft w:val="0"/>
          <w:marRight w:val="0"/>
          <w:marTop w:val="0"/>
          <w:marBottom w:val="0"/>
          <w:divBdr>
            <w:top w:val="none" w:sz="0" w:space="0" w:color="auto"/>
            <w:left w:val="none" w:sz="0" w:space="0" w:color="auto"/>
            <w:bottom w:val="none" w:sz="0" w:space="0" w:color="auto"/>
            <w:right w:val="none" w:sz="0" w:space="0" w:color="auto"/>
          </w:divBdr>
        </w:div>
        <w:div w:id="455872306">
          <w:marLeft w:val="0"/>
          <w:marRight w:val="0"/>
          <w:marTop w:val="0"/>
          <w:marBottom w:val="0"/>
          <w:divBdr>
            <w:top w:val="none" w:sz="0" w:space="0" w:color="auto"/>
            <w:left w:val="none" w:sz="0" w:space="0" w:color="auto"/>
            <w:bottom w:val="none" w:sz="0" w:space="0" w:color="auto"/>
            <w:right w:val="none" w:sz="0" w:space="0" w:color="auto"/>
          </w:divBdr>
        </w:div>
        <w:div w:id="2005162268">
          <w:marLeft w:val="0"/>
          <w:marRight w:val="0"/>
          <w:marTop w:val="0"/>
          <w:marBottom w:val="0"/>
          <w:divBdr>
            <w:top w:val="none" w:sz="0" w:space="0" w:color="auto"/>
            <w:left w:val="none" w:sz="0" w:space="0" w:color="auto"/>
            <w:bottom w:val="none" w:sz="0" w:space="0" w:color="auto"/>
            <w:right w:val="none" w:sz="0" w:space="0" w:color="auto"/>
          </w:divBdr>
        </w:div>
        <w:div w:id="575945098">
          <w:marLeft w:val="0"/>
          <w:marRight w:val="0"/>
          <w:marTop w:val="0"/>
          <w:marBottom w:val="0"/>
          <w:divBdr>
            <w:top w:val="none" w:sz="0" w:space="0" w:color="auto"/>
            <w:left w:val="none" w:sz="0" w:space="0" w:color="auto"/>
            <w:bottom w:val="none" w:sz="0" w:space="0" w:color="auto"/>
            <w:right w:val="none" w:sz="0" w:space="0" w:color="auto"/>
          </w:divBdr>
        </w:div>
        <w:div w:id="254365477">
          <w:marLeft w:val="0"/>
          <w:marRight w:val="0"/>
          <w:marTop w:val="0"/>
          <w:marBottom w:val="0"/>
          <w:divBdr>
            <w:top w:val="none" w:sz="0" w:space="0" w:color="auto"/>
            <w:left w:val="none" w:sz="0" w:space="0" w:color="auto"/>
            <w:bottom w:val="none" w:sz="0" w:space="0" w:color="auto"/>
            <w:right w:val="none" w:sz="0" w:space="0" w:color="auto"/>
          </w:divBdr>
        </w:div>
      </w:divsChild>
    </w:div>
    <w:div w:id="1890989733">
      <w:bodyDiv w:val="1"/>
      <w:marLeft w:val="0"/>
      <w:marRight w:val="0"/>
      <w:marTop w:val="0"/>
      <w:marBottom w:val="0"/>
      <w:divBdr>
        <w:top w:val="none" w:sz="0" w:space="0" w:color="auto"/>
        <w:left w:val="none" w:sz="0" w:space="0" w:color="auto"/>
        <w:bottom w:val="none" w:sz="0" w:space="0" w:color="auto"/>
        <w:right w:val="none" w:sz="0" w:space="0" w:color="auto"/>
      </w:divBdr>
      <w:divsChild>
        <w:div w:id="1586498644">
          <w:marLeft w:val="480"/>
          <w:marRight w:val="0"/>
          <w:marTop w:val="0"/>
          <w:marBottom w:val="0"/>
          <w:divBdr>
            <w:top w:val="none" w:sz="0" w:space="0" w:color="auto"/>
            <w:left w:val="none" w:sz="0" w:space="0" w:color="auto"/>
            <w:bottom w:val="none" w:sz="0" w:space="0" w:color="auto"/>
            <w:right w:val="none" w:sz="0" w:space="0" w:color="auto"/>
          </w:divBdr>
        </w:div>
        <w:div w:id="1834951585">
          <w:marLeft w:val="480"/>
          <w:marRight w:val="0"/>
          <w:marTop w:val="0"/>
          <w:marBottom w:val="0"/>
          <w:divBdr>
            <w:top w:val="none" w:sz="0" w:space="0" w:color="auto"/>
            <w:left w:val="none" w:sz="0" w:space="0" w:color="auto"/>
            <w:bottom w:val="none" w:sz="0" w:space="0" w:color="auto"/>
            <w:right w:val="none" w:sz="0" w:space="0" w:color="auto"/>
          </w:divBdr>
        </w:div>
        <w:div w:id="1499271693">
          <w:marLeft w:val="480"/>
          <w:marRight w:val="0"/>
          <w:marTop w:val="0"/>
          <w:marBottom w:val="0"/>
          <w:divBdr>
            <w:top w:val="none" w:sz="0" w:space="0" w:color="auto"/>
            <w:left w:val="none" w:sz="0" w:space="0" w:color="auto"/>
            <w:bottom w:val="none" w:sz="0" w:space="0" w:color="auto"/>
            <w:right w:val="none" w:sz="0" w:space="0" w:color="auto"/>
          </w:divBdr>
        </w:div>
        <w:div w:id="8531420">
          <w:marLeft w:val="480"/>
          <w:marRight w:val="0"/>
          <w:marTop w:val="0"/>
          <w:marBottom w:val="0"/>
          <w:divBdr>
            <w:top w:val="none" w:sz="0" w:space="0" w:color="auto"/>
            <w:left w:val="none" w:sz="0" w:space="0" w:color="auto"/>
            <w:bottom w:val="none" w:sz="0" w:space="0" w:color="auto"/>
            <w:right w:val="none" w:sz="0" w:space="0" w:color="auto"/>
          </w:divBdr>
        </w:div>
        <w:div w:id="2023778808">
          <w:marLeft w:val="480"/>
          <w:marRight w:val="0"/>
          <w:marTop w:val="0"/>
          <w:marBottom w:val="0"/>
          <w:divBdr>
            <w:top w:val="none" w:sz="0" w:space="0" w:color="auto"/>
            <w:left w:val="none" w:sz="0" w:space="0" w:color="auto"/>
            <w:bottom w:val="none" w:sz="0" w:space="0" w:color="auto"/>
            <w:right w:val="none" w:sz="0" w:space="0" w:color="auto"/>
          </w:divBdr>
        </w:div>
        <w:div w:id="1731732630">
          <w:marLeft w:val="480"/>
          <w:marRight w:val="0"/>
          <w:marTop w:val="0"/>
          <w:marBottom w:val="0"/>
          <w:divBdr>
            <w:top w:val="none" w:sz="0" w:space="0" w:color="auto"/>
            <w:left w:val="none" w:sz="0" w:space="0" w:color="auto"/>
            <w:bottom w:val="none" w:sz="0" w:space="0" w:color="auto"/>
            <w:right w:val="none" w:sz="0" w:space="0" w:color="auto"/>
          </w:divBdr>
        </w:div>
        <w:div w:id="385031453">
          <w:marLeft w:val="480"/>
          <w:marRight w:val="0"/>
          <w:marTop w:val="0"/>
          <w:marBottom w:val="0"/>
          <w:divBdr>
            <w:top w:val="none" w:sz="0" w:space="0" w:color="auto"/>
            <w:left w:val="none" w:sz="0" w:space="0" w:color="auto"/>
            <w:bottom w:val="none" w:sz="0" w:space="0" w:color="auto"/>
            <w:right w:val="none" w:sz="0" w:space="0" w:color="auto"/>
          </w:divBdr>
        </w:div>
      </w:divsChild>
    </w:div>
    <w:div w:id="1926768072">
      <w:bodyDiv w:val="1"/>
      <w:marLeft w:val="0"/>
      <w:marRight w:val="0"/>
      <w:marTop w:val="0"/>
      <w:marBottom w:val="0"/>
      <w:divBdr>
        <w:top w:val="none" w:sz="0" w:space="0" w:color="auto"/>
        <w:left w:val="none" w:sz="0" w:space="0" w:color="auto"/>
        <w:bottom w:val="none" w:sz="0" w:space="0" w:color="auto"/>
        <w:right w:val="none" w:sz="0" w:space="0" w:color="auto"/>
      </w:divBdr>
      <w:divsChild>
        <w:div w:id="1183665793">
          <w:marLeft w:val="480"/>
          <w:marRight w:val="0"/>
          <w:marTop w:val="0"/>
          <w:marBottom w:val="0"/>
          <w:divBdr>
            <w:top w:val="none" w:sz="0" w:space="0" w:color="auto"/>
            <w:left w:val="none" w:sz="0" w:space="0" w:color="auto"/>
            <w:bottom w:val="none" w:sz="0" w:space="0" w:color="auto"/>
            <w:right w:val="none" w:sz="0" w:space="0" w:color="auto"/>
          </w:divBdr>
        </w:div>
        <w:div w:id="1384014158">
          <w:marLeft w:val="480"/>
          <w:marRight w:val="0"/>
          <w:marTop w:val="0"/>
          <w:marBottom w:val="0"/>
          <w:divBdr>
            <w:top w:val="none" w:sz="0" w:space="0" w:color="auto"/>
            <w:left w:val="none" w:sz="0" w:space="0" w:color="auto"/>
            <w:bottom w:val="none" w:sz="0" w:space="0" w:color="auto"/>
            <w:right w:val="none" w:sz="0" w:space="0" w:color="auto"/>
          </w:divBdr>
        </w:div>
        <w:div w:id="521363454">
          <w:marLeft w:val="480"/>
          <w:marRight w:val="0"/>
          <w:marTop w:val="0"/>
          <w:marBottom w:val="0"/>
          <w:divBdr>
            <w:top w:val="none" w:sz="0" w:space="0" w:color="auto"/>
            <w:left w:val="none" w:sz="0" w:space="0" w:color="auto"/>
            <w:bottom w:val="none" w:sz="0" w:space="0" w:color="auto"/>
            <w:right w:val="none" w:sz="0" w:space="0" w:color="auto"/>
          </w:divBdr>
        </w:div>
        <w:div w:id="655374988">
          <w:marLeft w:val="480"/>
          <w:marRight w:val="0"/>
          <w:marTop w:val="0"/>
          <w:marBottom w:val="0"/>
          <w:divBdr>
            <w:top w:val="none" w:sz="0" w:space="0" w:color="auto"/>
            <w:left w:val="none" w:sz="0" w:space="0" w:color="auto"/>
            <w:bottom w:val="none" w:sz="0" w:space="0" w:color="auto"/>
            <w:right w:val="none" w:sz="0" w:space="0" w:color="auto"/>
          </w:divBdr>
        </w:div>
        <w:div w:id="639001151">
          <w:marLeft w:val="480"/>
          <w:marRight w:val="0"/>
          <w:marTop w:val="0"/>
          <w:marBottom w:val="0"/>
          <w:divBdr>
            <w:top w:val="none" w:sz="0" w:space="0" w:color="auto"/>
            <w:left w:val="none" w:sz="0" w:space="0" w:color="auto"/>
            <w:bottom w:val="none" w:sz="0" w:space="0" w:color="auto"/>
            <w:right w:val="none" w:sz="0" w:space="0" w:color="auto"/>
          </w:divBdr>
        </w:div>
        <w:div w:id="1115178205">
          <w:marLeft w:val="480"/>
          <w:marRight w:val="0"/>
          <w:marTop w:val="0"/>
          <w:marBottom w:val="0"/>
          <w:divBdr>
            <w:top w:val="none" w:sz="0" w:space="0" w:color="auto"/>
            <w:left w:val="none" w:sz="0" w:space="0" w:color="auto"/>
            <w:bottom w:val="none" w:sz="0" w:space="0" w:color="auto"/>
            <w:right w:val="none" w:sz="0" w:space="0" w:color="auto"/>
          </w:divBdr>
        </w:div>
        <w:div w:id="2135905770">
          <w:marLeft w:val="480"/>
          <w:marRight w:val="0"/>
          <w:marTop w:val="0"/>
          <w:marBottom w:val="0"/>
          <w:divBdr>
            <w:top w:val="none" w:sz="0" w:space="0" w:color="auto"/>
            <w:left w:val="none" w:sz="0" w:space="0" w:color="auto"/>
            <w:bottom w:val="none" w:sz="0" w:space="0" w:color="auto"/>
            <w:right w:val="none" w:sz="0" w:space="0" w:color="auto"/>
          </w:divBdr>
        </w:div>
        <w:div w:id="220136722">
          <w:marLeft w:val="480"/>
          <w:marRight w:val="0"/>
          <w:marTop w:val="0"/>
          <w:marBottom w:val="0"/>
          <w:divBdr>
            <w:top w:val="none" w:sz="0" w:space="0" w:color="auto"/>
            <w:left w:val="none" w:sz="0" w:space="0" w:color="auto"/>
            <w:bottom w:val="none" w:sz="0" w:space="0" w:color="auto"/>
            <w:right w:val="none" w:sz="0" w:space="0" w:color="auto"/>
          </w:divBdr>
        </w:div>
        <w:div w:id="331686803">
          <w:marLeft w:val="480"/>
          <w:marRight w:val="0"/>
          <w:marTop w:val="0"/>
          <w:marBottom w:val="0"/>
          <w:divBdr>
            <w:top w:val="none" w:sz="0" w:space="0" w:color="auto"/>
            <w:left w:val="none" w:sz="0" w:space="0" w:color="auto"/>
            <w:bottom w:val="none" w:sz="0" w:space="0" w:color="auto"/>
            <w:right w:val="none" w:sz="0" w:space="0" w:color="auto"/>
          </w:divBdr>
        </w:div>
        <w:div w:id="1090203025">
          <w:marLeft w:val="480"/>
          <w:marRight w:val="0"/>
          <w:marTop w:val="0"/>
          <w:marBottom w:val="0"/>
          <w:divBdr>
            <w:top w:val="none" w:sz="0" w:space="0" w:color="auto"/>
            <w:left w:val="none" w:sz="0" w:space="0" w:color="auto"/>
            <w:bottom w:val="none" w:sz="0" w:space="0" w:color="auto"/>
            <w:right w:val="none" w:sz="0" w:space="0" w:color="auto"/>
          </w:divBdr>
        </w:div>
        <w:div w:id="992417917">
          <w:marLeft w:val="480"/>
          <w:marRight w:val="0"/>
          <w:marTop w:val="0"/>
          <w:marBottom w:val="0"/>
          <w:divBdr>
            <w:top w:val="none" w:sz="0" w:space="0" w:color="auto"/>
            <w:left w:val="none" w:sz="0" w:space="0" w:color="auto"/>
            <w:bottom w:val="none" w:sz="0" w:space="0" w:color="auto"/>
            <w:right w:val="none" w:sz="0" w:space="0" w:color="auto"/>
          </w:divBdr>
        </w:div>
      </w:divsChild>
    </w:div>
    <w:div w:id="1946842340">
      <w:bodyDiv w:val="1"/>
      <w:marLeft w:val="0"/>
      <w:marRight w:val="0"/>
      <w:marTop w:val="0"/>
      <w:marBottom w:val="0"/>
      <w:divBdr>
        <w:top w:val="none" w:sz="0" w:space="0" w:color="auto"/>
        <w:left w:val="none" w:sz="0" w:space="0" w:color="auto"/>
        <w:bottom w:val="none" w:sz="0" w:space="0" w:color="auto"/>
        <w:right w:val="none" w:sz="0" w:space="0" w:color="auto"/>
      </w:divBdr>
      <w:divsChild>
        <w:div w:id="1452893181">
          <w:marLeft w:val="480"/>
          <w:marRight w:val="0"/>
          <w:marTop w:val="0"/>
          <w:marBottom w:val="0"/>
          <w:divBdr>
            <w:top w:val="none" w:sz="0" w:space="0" w:color="auto"/>
            <w:left w:val="none" w:sz="0" w:space="0" w:color="auto"/>
            <w:bottom w:val="none" w:sz="0" w:space="0" w:color="auto"/>
            <w:right w:val="none" w:sz="0" w:space="0" w:color="auto"/>
          </w:divBdr>
        </w:div>
        <w:div w:id="364210488">
          <w:marLeft w:val="480"/>
          <w:marRight w:val="0"/>
          <w:marTop w:val="0"/>
          <w:marBottom w:val="0"/>
          <w:divBdr>
            <w:top w:val="none" w:sz="0" w:space="0" w:color="auto"/>
            <w:left w:val="none" w:sz="0" w:space="0" w:color="auto"/>
            <w:bottom w:val="none" w:sz="0" w:space="0" w:color="auto"/>
            <w:right w:val="none" w:sz="0" w:space="0" w:color="auto"/>
          </w:divBdr>
        </w:div>
        <w:div w:id="835337831">
          <w:marLeft w:val="480"/>
          <w:marRight w:val="0"/>
          <w:marTop w:val="0"/>
          <w:marBottom w:val="0"/>
          <w:divBdr>
            <w:top w:val="none" w:sz="0" w:space="0" w:color="auto"/>
            <w:left w:val="none" w:sz="0" w:space="0" w:color="auto"/>
            <w:bottom w:val="none" w:sz="0" w:space="0" w:color="auto"/>
            <w:right w:val="none" w:sz="0" w:space="0" w:color="auto"/>
          </w:divBdr>
        </w:div>
        <w:div w:id="2125423875">
          <w:marLeft w:val="480"/>
          <w:marRight w:val="0"/>
          <w:marTop w:val="0"/>
          <w:marBottom w:val="0"/>
          <w:divBdr>
            <w:top w:val="none" w:sz="0" w:space="0" w:color="auto"/>
            <w:left w:val="none" w:sz="0" w:space="0" w:color="auto"/>
            <w:bottom w:val="none" w:sz="0" w:space="0" w:color="auto"/>
            <w:right w:val="none" w:sz="0" w:space="0" w:color="auto"/>
          </w:divBdr>
        </w:div>
        <w:div w:id="1443962101">
          <w:marLeft w:val="480"/>
          <w:marRight w:val="0"/>
          <w:marTop w:val="0"/>
          <w:marBottom w:val="0"/>
          <w:divBdr>
            <w:top w:val="none" w:sz="0" w:space="0" w:color="auto"/>
            <w:left w:val="none" w:sz="0" w:space="0" w:color="auto"/>
            <w:bottom w:val="none" w:sz="0" w:space="0" w:color="auto"/>
            <w:right w:val="none" w:sz="0" w:space="0" w:color="auto"/>
          </w:divBdr>
        </w:div>
      </w:divsChild>
    </w:div>
    <w:div w:id="1993172675">
      <w:bodyDiv w:val="1"/>
      <w:marLeft w:val="0"/>
      <w:marRight w:val="0"/>
      <w:marTop w:val="0"/>
      <w:marBottom w:val="0"/>
      <w:divBdr>
        <w:top w:val="none" w:sz="0" w:space="0" w:color="auto"/>
        <w:left w:val="none" w:sz="0" w:space="0" w:color="auto"/>
        <w:bottom w:val="none" w:sz="0" w:space="0" w:color="auto"/>
        <w:right w:val="none" w:sz="0" w:space="0" w:color="auto"/>
      </w:divBdr>
    </w:div>
    <w:div w:id="2001929191">
      <w:bodyDiv w:val="1"/>
      <w:marLeft w:val="0"/>
      <w:marRight w:val="0"/>
      <w:marTop w:val="0"/>
      <w:marBottom w:val="0"/>
      <w:divBdr>
        <w:top w:val="none" w:sz="0" w:space="0" w:color="auto"/>
        <w:left w:val="none" w:sz="0" w:space="0" w:color="auto"/>
        <w:bottom w:val="none" w:sz="0" w:space="0" w:color="auto"/>
        <w:right w:val="none" w:sz="0" w:space="0" w:color="auto"/>
      </w:divBdr>
    </w:div>
    <w:div w:id="2101679149">
      <w:bodyDiv w:val="1"/>
      <w:marLeft w:val="0"/>
      <w:marRight w:val="0"/>
      <w:marTop w:val="0"/>
      <w:marBottom w:val="0"/>
      <w:divBdr>
        <w:top w:val="none" w:sz="0" w:space="0" w:color="auto"/>
        <w:left w:val="none" w:sz="0" w:space="0" w:color="auto"/>
        <w:bottom w:val="none" w:sz="0" w:space="0" w:color="auto"/>
        <w:right w:val="none" w:sz="0" w:space="0" w:color="auto"/>
      </w:divBdr>
    </w:div>
    <w:div w:id="2111391931">
      <w:bodyDiv w:val="1"/>
      <w:marLeft w:val="0"/>
      <w:marRight w:val="0"/>
      <w:marTop w:val="0"/>
      <w:marBottom w:val="0"/>
      <w:divBdr>
        <w:top w:val="none" w:sz="0" w:space="0" w:color="auto"/>
        <w:left w:val="none" w:sz="0" w:space="0" w:color="auto"/>
        <w:bottom w:val="none" w:sz="0" w:space="0" w:color="auto"/>
        <w:right w:val="none" w:sz="0" w:space="0" w:color="auto"/>
      </w:divBdr>
    </w:div>
    <w:div w:id="2123375041">
      <w:bodyDiv w:val="1"/>
      <w:marLeft w:val="0"/>
      <w:marRight w:val="0"/>
      <w:marTop w:val="0"/>
      <w:marBottom w:val="0"/>
      <w:divBdr>
        <w:top w:val="none" w:sz="0" w:space="0" w:color="auto"/>
        <w:left w:val="none" w:sz="0" w:space="0" w:color="auto"/>
        <w:bottom w:val="none" w:sz="0" w:space="0" w:color="auto"/>
        <w:right w:val="none" w:sz="0" w:space="0" w:color="auto"/>
      </w:divBdr>
      <w:divsChild>
        <w:div w:id="559944498">
          <w:marLeft w:val="640"/>
          <w:marRight w:val="0"/>
          <w:marTop w:val="0"/>
          <w:marBottom w:val="0"/>
          <w:divBdr>
            <w:top w:val="none" w:sz="0" w:space="0" w:color="auto"/>
            <w:left w:val="none" w:sz="0" w:space="0" w:color="auto"/>
            <w:bottom w:val="none" w:sz="0" w:space="0" w:color="auto"/>
            <w:right w:val="none" w:sz="0" w:space="0" w:color="auto"/>
          </w:divBdr>
        </w:div>
        <w:div w:id="31422548">
          <w:marLeft w:val="640"/>
          <w:marRight w:val="0"/>
          <w:marTop w:val="0"/>
          <w:marBottom w:val="0"/>
          <w:divBdr>
            <w:top w:val="none" w:sz="0" w:space="0" w:color="auto"/>
            <w:left w:val="none" w:sz="0" w:space="0" w:color="auto"/>
            <w:bottom w:val="none" w:sz="0" w:space="0" w:color="auto"/>
            <w:right w:val="none" w:sz="0" w:space="0" w:color="auto"/>
          </w:divBdr>
        </w:div>
        <w:div w:id="1610047876">
          <w:marLeft w:val="640"/>
          <w:marRight w:val="0"/>
          <w:marTop w:val="0"/>
          <w:marBottom w:val="0"/>
          <w:divBdr>
            <w:top w:val="none" w:sz="0" w:space="0" w:color="auto"/>
            <w:left w:val="none" w:sz="0" w:space="0" w:color="auto"/>
            <w:bottom w:val="none" w:sz="0" w:space="0" w:color="auto"/>
            <w:right w:val="none" w:sz="0" w:space="0" w:color="auto"/>
          </w:divBdr>
        </w:div>
        <w:div w:id="84459433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3nurhayati@civitas.unas.ac.id"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mailto:2fauziah@civitas.unas.ac.id"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1nibnualdi@gmail.com" TargetMode="Externa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yperlink" Target="https://github.com/alpers/Turkey-Maps-GeoJSON/blob/master/tr-cities-kktc-airports.json"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5C55E9D-3B33-4721-AD4A-D3F62A49EEC5}"/>
      </w:docPartPr>
      <w:docPartBody>
        <w:p w:rsidR="007214B4" w:rsidRDefault="00E11CD8">
          <w:r w:rsidRPr="00B63C5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CD8"/>
    <w:rsid w:val="001110CB"/>
    <w:rsid w:val="007214B4"/>
    <w:rsid w:val="008958E0"/>
    <w:rsid w:val="00B6289D"/>
    <w:rsid w:val="00C65C52"/>
    <w:rsid w:val="00C97FA5"/>
    <w:rsid w:val="00D74DB0"/>
    <w:rsid w:val="00E11CD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1C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E47510-9713-4F1C-A6F4-E30443784687}">
  <we:reference id="wa104382081" version="1.46.0.0" store="en-US" storeType="OMEX"/>
  <we:alternateReferences>
    <we:reference id="WA104382081" version="1.46.0.0" store="en-US" storeType="OMEX"/>
  </we:alternateReferences>
  <we:properties>
    <we:property name="MENDELEY_CITATIONS" value="[{&quot;citationID&quot;:&quot;MENDELEY_CITATION_fdf13386-c347-4b66-9816-acdefdd23f55&quot;,&quot;properties&quot;:{&quot;noteIndex&quot;:0},&quot;isEdited&quot;:false,&quot;manualOverride&quot;:{&quot;isManuallyOverridden&quot;:false,&quot;citeprocText&quot;:&quot;(Surbakti &amp;#38; Ramadhani, 2022)&quot;,&quot;manualOverrideText&quot;:&quot;&quot;},&quot;citationTag&quot;:&quot;MENDELEY_CITATION_v3_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&quot;,&quot;citationItems&quot;:[{&quot;id&quot;:&quot;6e3444cd-f815-33b2-a3e3-8fd2bca93980&quot;,&quot;itemData&quot;:{&quot;type&quot;:&quot;article-journal&quot;,&quot;id&quot;:&quot;6e3444cd-f815-33b2-a3e3-8fd2bca93980&quot;,&quot;title&quot;:&quot;Implementation of the Greedy Algorithm for Coloring Graph Based on Four-Color Theorem&quot;,&quot;author&quot;:[{&quot;family&quot;:&quot;Surbakti&quot;,&quot;given&quot;:&quot;Nurul Maulida&quot;,&quot;parse-names&quot;:false,&quot;dropping-particle&quot;:&quot;&quot;,&quot;non-dropping-particle&quot;:&quot;&quot;},{&quot;family&quot;:&quot;Ramadhani&quot;,&quot;given&quot;:&quot;Fanny&quot;,&quot;parse-names&quot;:false,&quot;dropping-particle&quot;:&quot;&quot;,&quot;non-dropping-particle&quot;:&quot;&quot;}],&quot;container-title&quot;:&quot;sudo Jurnal Teknik Informatika&quot;,&quot;DOI&quot;:&quot;10.56211/sudo.v1i4.157&quot;,&quot;ISSN&quot;:&quot;2829-7342&quot;,&quot;URL&quot;:&quot;https://jurnal.ilmubersama.com/index.php/sudo/article/view/157&quot;,&quot;issued&quot;:{&quot;date-parts&quot;:[[2022,12,10]]},&quot;page&quot;:&quot;178-182&quot;,&quot;abstract&quot;:&quot;&lt;p&gt;Graph theory is an advanced subject of mathematics that can be utilized to resolve issues in science. Graph coloring is one of the most well-known problems for determining the color of the map. The map that will be colored here is one of the 21 sub-districts that cover the Medan regency. In order to color the map, a graph model of the map must first be created. The use of a greedy algorithm is one technique to find a graph's minimal color. The dual graph with 21 vertices and 45 edges will be what we extract from the map. Based on the greedy method that has been used, just four colors—blue, green, red, and yellow—are found as the smallest number of colors, with each city that borders another having a distinct color. The Python computer language is used to get the map coloring results using the greedy technique.&lt;/p&gt;&quot;,&quot;issue&quot;:&quot;4&quot;,&quot;volume&quot;:&quot;1&quot;,&quot;container-title-short&quot;:&quot;&quot;},&quot;isTemporary&quot;:false}]},{&quot;citationID&quot;:&quot;MENDELEY_CITATION_73ad8aa1-0f65-409e-bac3-3cf17fba5ddb&quot;,&quot;properties&quot;:{&quot;noteIndex&quot;:0},&quot;isEdited&quot;:false,&quot;manualOverride&quot;:{&quot;isManuallyOverridden&quot;:false,&quot;citeprocText&quot;:&quot;(Irsal, n.d.)&quot;,&quot;manualOverrideText&quot;:&quot;&quot;},&quot;citationTag&quot;:&quot;MENDELEY_CITATION_v3_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&quot;,&quot;citationItems&quot;:[{&quot;id&quot;:&quot;ed7a378d-9ac1-3cef-943e-2ef623c1daaf&quot;,&quot;itemData&quot;:{&quot;type&quot;:&quot;report&quot;,&quot;id&quot;:&quot;ed7a378d-9ac1-3cef-943e-2ef623c1daaf&quot;,&quot;title&quot;:&quot;PEWARNAAN GRAF PADA PETA MENGGUNAKAN ALGORITMA GREEDY (Studi Kasus : Peta Provinsi DKI Jakarta)&quot;,&quot;author&quot;:[{&quot;family&quot;:&quot;Irsal&quot;,&quot;given&quot;:&quot;Khairul&quot;,&quot;parse-names&quot;:false,&quot;dropping-particle&quot;:&quot;&quot;,&quot;non-dropping-particle&quot;:&quot;&quot;}],&quot;container-title-short&quot;:&quot;&quot;},&quot;isTemporary&quot;:false}]},{&quot;citationID&quot;:&quot;MENDELEY_CITATION_3e4f8957-5376-4d7c-88a2-e36a9c419438&quot;,&quot;properties&quot;:{&quot;noteIndex&quot;:0},&quot;isEdited&quot;:false,&quot;manualOverride&quot;:{&quot;isManuallyOverridden&quot;:false,&quot;citeprocText&quot;:&quot;(Sopiyan et al., 2022)&quot;,&quot;manualOverrideText&quot;:&quot;&quot;},&quot;citationTag&quot;:&quot;MENDELEY_CITATION_v3_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&quot;,&quot;citationItems&quot;:[{&quot;id&quot;:&quot;4b37fab3-08ef-39fe-8f41-afb06dad7759&quot;,&quot;itemData&quot;:{&quot;type&quot;:&quot;article-journal&quot;,&quot;id&quot;:&quot;4b37fab3-08ef-39fe-8f41-afb06dad7759&quot;,&quot;title&quot;:&quot;Graph coloring Sistem Pendaftaran dan Proses Penjadwalan Data Instruktur Berbasis Web dengan Algoritma Welch-powell&quot;,&quot;author&quot;:[{&quot;family&quot;:&quot;Sopiyan&quot;,&quot;given&quot;:&quot;Muhamad&quot;,&quot;parse-names&quot;:false,&quot;dropping-particle&quot;:&quot;&quot;,&quot;non-dropping-particle&quot;:&quot;&quot;},{&quot;family&quot;:&quot;Gunaryati&quot;,&quot;given&quot;:&quot;Aris&quot;,&quot;parse-names&quot;:false,&quot;dropping-particle&quot;:&quot;&quot;,&quot;non-dropping-particle&quot;:&quot;&quot;},{&quot;family&quot;:&quot;Fitri&quot;,&quot;given&quot;:&quot;Iskandar&quot;,&quot;parse-names&quot;:false,&quot;dropping-particle&quot;:&quot;&quot;,&quot;non-dropping-particle&quot;:&quot;&quot;}],&quot;container-title&quot;:&quot;Jurnal Teknologi Informasi dan Komunikasi)&quot;,&quot;DOI&quot;:&quot;10.35870/jti&quot;,&quot;URL&quot;:&quot;https://doi.org/10.35870/jti&quot;,&quot;issued&quot;:{&quot;date-parts&quot;:[[2022]]},&quot;page&quot;:&quot;2022&quot;,&quot;abstract&quot;:&quot;Many things in this world are implementations of graph coloring, because the models are very useful for broad applications, such as registration and scheduling of web-based instructor data. The purpose of this study is to support the virtual training process by generating training schedules automatically. of the week. There are types of training programs with duration of 1 hour, 2 hours and 3 hours. Previously the instructor had to register in advance and determine how many hours of training sessions and the availability of an empty schedule. The application of graph coloring can help formulate instructor schedules so that they do not clash with other instructors' schedules. From the results of this study, each instructor who teaches in a week is selected by the system with the total number of time slots in a week is 8x6 = 48 hours. If the total teaching hours of applicants reaches 60, 61 or 62 hours, the system will shut down automatically. a b s t r a k&quot;,&quot;issue&quot;:&quot;1&quot;,&quot;volume&quot;:&quot;6&quot;,&quot;container-title-short&quot;:&quot;&quot;},&quot;isTemporary&quot;:false}]},{&quot;citationID&quot;:&quot;MENDELEY_CITATION_e1500394-d61c-47ec-8c1f-847eb7566586&quot;,&quot;properties&quot;:{&quot;noteIndex&quot;:0},&quot;isEdited&quot;:false,&quot;manualOverride&quot;:{&quot;isManuallyOverridden&quot;:false,&quot;citeprocText&quot;:&quot;(Wang et al., n.d.)&quot;,&quot;manualOverrideText&quot;:&quot;&quot;},&quot;citationTag&quot;:&quot;MENDELEY_CITATION_v3_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&quot;,&quot;citationItems&quot;:[{&quot;id&quot;:&quot;63d00e74-bf8c-3a89-88a6-ef7047b70220&quot;,&quot;itemData&quot;:{&quot;type&quot;:&quot;report&quot;,&quot;id&quot;:&quot;63d00e74-bf8c-3a89-88a6-ef7047b70220&quot;,&quot;title&quot;:&quot;Reduction and Local Search for Weighted Graph Coloring Problem&quot;,&quot;author&quot;:[{&quot;family&quot;:&quot;Wang&quot;,&quot;given&quot;:&quot;Yiyuan&quot;,&quot;parse-names&quot;:false,&quot;dropping-particle&quot;:&quot;&quot;,&quot;non-dropping-particle&quot;:&quot;&quot;},{&quot;family&quot;:&quot;Cai&quot;,&quot;given&quot;:&quot;Shaowei&quot;,&quot;parse-names&quot;:false,&quot;dropping-particle&quot;:&quot;&quot;,&quot;non-dropping-particle&quot;:&quot;&quot;},{&quot;family&quot;:&quot;Pan&quot;,&quot;given&quot;:&quot;Shiwei&quot;,&quot;parse-names&quot;:false,&quot;dropping-particle&quot;:&quot;&quot;,&quot;non-dropping-particle&quot;:&quot;&quot;},{&quot;family&quot;:&quot;Li&quot;,&quot;given&quot;:&quot;Ximing&quot;,&quot;parse-names&quot;:false,&quot;dropping-particle&quot;:&quot;&quot;,&quot;non-dropping-particle&quot;:&quot;&quot;},{&quot;family&quot;:&quot;Yin&quot;,&quot;given&quot;:&quot;Minghao&quot;,&quot;parse-names&quot;:false,&quot;dropping-particle&quot;:&quot;&quot;,&quot;non-dropping-particle&quot;:&quot;&quot;}],&quot;URL&quot;:&quot;www.aaai.org&quot;,&quot;abstract&quot;:&quot;The weighted graph coloring problem (WGCP) is an important extension of the graph coloring problem (GCP) with wide applications. Compared to GCP, where numerous methods have been developed and even massive graphs with millions of vertices can be solved well, fewer works have been done for WGCP, and no solution is available for solving WGCP for massive graphs. This paper explores techniques for solving WGCP, including a lower bound and a reduction rule based on clique sampling, and a local search algorithm based on two selection rules and a new variant of configuration checking. This results in our algorithm RedLS (Reduction plus Local Search). Experiments are conducted to compare RedLS with the state-of-the-art algorithms on massive graphs as well as conventional benchmarks studied in previous works. RedLS exhibits very good performance and robustness. It significantly outperforms previous algorithms on all benchmarks.&quot;,&quot;container-title-short&quot;:&quot;&quot;},&quot;isTemporary&quot;:false}]},{&quot;citationID&quot;:&quot;MENDELEY_CITATION_32b2eefd-6a8d-4f17-9d06-4eb966179be6&quot;,&quot;properties&quot;:{&quot;noteIndex&quot;:0},&quot;isEdited&quot;:false,&quot;manualOverride&quot;:{&quot;isManuallyOverridden&quot;:false,&quot;citeprocText&quot;:&quot;(Fakhri et al., 2021)&quot;,&quot;manualOverrideText&quot;:&quot;&quot;},&quot;citationTag&quot;:&quot;MENDELEY_CITATION_v3_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&quot;,&quot;citationItems&quot;:[{&quot;id&quot;:&quot;1d1f867a-fd90-3bb9-997b-71ec29856d94&quot;,&quot;itemData&quot;:{&quot;type&quot;:&quot;article-journal&quot;,&quot;id&quot;:&quot;1d1f867a-fd90-3bb9-997b-71ec29856d94&quot;,&quot;title&quot;:&quot;Implementasi Algoritma Welch-Powell pada Pengaturan Lampu Lalu Lintas Pasteur Bandung&quot;,&quot;author&quot;:[{&quot;family&quot;:&quot;Fakhri&quot;,&quot;given&quot;:&quot;Muammar Yusuf&quot;,&quot;parse-names&quot;:false,&quot;dropping-particle&quot;:&quot;&quot;,&quot;non-dropping-particle&quot;:&quot;&quot;},{&quot;family&quot;:&quot;Harahap&quot;,&quot;given&quot;:&quot;Erwin&quot;,&quot;parse-names&quot;:false,&quot;dropping-particle&quot;:&quot;&quot;,&quot;non-dropping-particle&quot;:&quot;&quot;},{&quot;family&quot;:&quot;Badruzzaman&quot;,&quot;given&quot;:&quot;Farid Hirji&quot;,&quot;parse-names&quot;:false,&quot;dropping-particle&quot;:&quot;&quot;,&quot;non-dropping-particle&quot;:&quot;&quot;}],&quot;container-title&quot;:&quot;Jurnal Riset Matematika&quot;,&quot;DOI&quot;:&quot;10.29313/jrm.v1i2.365&quot;,&quot;issued&quot;:{&quot;date-parts&quot;:[[2021,12,23]]},&quot;page&quot;:&quot;91-98&quot;,&quot;abstract&quot;:&quot;Abstract. Traffic queues are a common problem serving various cities in Indonesia. One way to minimize traffic queues is to use traffic lights with appropriate cycle time settings. The existence of traffic lights is very helpful to curb traffic, but there is still a less than optimal use of traffic lights. For example, in the traffic lane in the Pasteur area of ​​Bandung, determining which flow should be green or red first and how long it takes the lights to turn on in each color. One solution to solve this problem is through the point coloring approach of the Graph by implementing the Welch-Powell algorithm and support with Queuing Theory as a representation of the traffic light model. Using the information about the direction of the currents in the Pasteur junction, a graph can be formed and the point coloring is performed using the Welch-Powell algorithm. The results of the implementation of the Welch-Powell algorithm obtained the duration of one new cycle at traffic lights. Furthermore, the results obtained by testing with Queuing Theory where the results obtained that the duration of the new pasteur traffic light is more optimal than one traffic light cycle based on field data.\r Abstrak. Antrian lalu lintas menjadi permasalahan umum yang dihadapi berbagai kota di Indonesia. Salah satu cara meminimalisir antiran lalu lintas adalah melalui penggunaan lampu lalu lintas dengan pengaturan siklus waktu yang tepat. Keberadaan lampu lalu lintas sangat membantu untuk menertibkan lalu lintas, namun masih ada kasus penggunaan lampu lalu lintas yang kurang optimal. Sebagai contoh pada persimpangan lalu lintas di kawasan Pasteur Bandung, penentuan arus mana yang harus hijau atau merah terlebih dahulu dan berapa lama waktu lampu untuk menyala dalam masing-masing warna. Salah satu solusi untuk mengatasi masalah tersebut  adalah melalui pendekatan pewarnaan titik pada Graf dengan mengimplementasikan algoritma Welch-Powell serta dikaitkan dengan Teori Antrian sebagai representasi model lampu lalu lintas. Melalui  informasi tentang arah dari arus-arus yang berada dalam Persimpangan Pasteur, dapat dibentuk sebuah graf dan dilakukan pewarnaan titik dengan algoritma Welch-Powell. Hasil dari implementasi algoritma Welch-Powell didapatkan durasi satu siklus baru pada lampu lalu lintas. Selanjutnya dimana diperoleh hasil dilakukan pengujian dengan Teori Antrian dimana diperoleh hasil bahwa durasi lampu lalu lintas pasteur yang baru lebih optimal dibandingkan dengan satu siklus lampu lalu lintas berdasarkan data lapangan.&quot;,&quot;publisher&quot;:&quot;Universitas Islam Bandung (Unisba)&quot;,&quot;issue&quot;:&quot;2&quot;,&quot;volume&quot;:&quot;1&quot;,&quot;container-title-short&quot;:&quot;&quot;},&quot;isTemporary&quot;:false}]},{&quot;citationID&quot;:&quot;MENDELEY_CITATION_ad440b97-4189-4285-94bb-ae2e44cb6af4&quot;,&quot;properties&quot;:{&quot;noteIndex&quot;:0},&quot;isEdited&quot;:false,&quot;manualOverride&quot;:{&quot;isManuallyOverridden&quot;:false,&quot;citeprocText&quot;:&quot;(Slamin et al., 2020)&quot;,&quot;manualOverrideText&quot;:&quot;&quot;},&quot;citationTag&quot;:&quot;MENDELEY_CITATION_v3_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&quot;,&quot;citationItems&quot;:[{&quot;id&quot;:&quot;7ba97e6f-0f7f-35a3-85ee-b9012336466b&quot;,&quot;itemData&quot;:{&quot;type&quot;:&quot;article-journal&quot;,&quot;id&quot;:&quot;7ba97e6f-0f7f-35a3-85ee-b9012336466b&quot;,&quot;title&quot;:&quot;Local super antimagic total labeling for vertex coloring of graphs&quot;,&quot;author&quot;:[{&quot;family&quot;:&quot;Slamin&quot;,&quot;given&quot;:&quot;Slamin&quot;,&quot;parse-names&quot;:false,&quot;dropping-particle&quot;:&quot;&quot;,&quot;non-dropping-particle&quot;:&quot;&quot;},{&quot;family&quot;:&quot;Adiwijaya&quot;,&quot;given&quot;:&quot;Nelly Oktavia&quot;,&quot;parse-names&quot;:false,&quot;dropping-particle&quot;:&quot;&quot;,&quot;non-dropping-particle&quot;:&quot;&quot;},{&quot;family&quot;:&quot;Hasan&quot;,&quot;given&quot;:&quot;Muhammad Ali&quot;,&quot;parse-names&quot;:false,&quot;dropping-particle&quot;:&quot;&quot;,&quot;non-dropping-particle&quot;:&quot;&quot;},{&quot;family&quot;:&quot;Dafik&quot;,&quot;given&quot;:&quot;Dafik&quot;,&quot;parse-names&quot;:false,&quot;dropping-particle&quot;:&quot;&quot;,&quot;non-dropping-particle&quot;:&quot;&quot;},{&quot;family&quot;:&quot;Wijaya&quot;,&quot;given&quot;:&quot;Kristiana&quot;,&quot;parse-names&quot;:false,&quot;dropping-particle&quot;:&quot;&quot;,&quot;non-dropping-particle&quot;:&quot;&quot;}],&quot;container-title&quot;:&quot;Symmetry&quot;,&quot;container-title-short&quot;:&quot;Symmetry (Basel)&quot;,&quot;DOI&quot;:&quot;10.3390/sym12111843&quot;,&quot;ISSN&quot;:&quot;20738994&quot;,&quot;issued&quot;:{&quot;date-parts&quot;:[[2020,11,1]]},&quot;page&quot;:&quot;1-17&quot;,&quot;abstract&quot;:&quot;Let G = (V, E) be a graph with vertex set V and edge set E. A local antimagic total vertex coloring f of a graph G with vertex-set V and edge-set E is an injective map from V ∪ E to {1, 2, . . ., |V| + |E|} such that if for each uv ∈ E(G) then w(u) ̸= w(v), where w(u) = ∑uv∈E(G) f (uv) + f (u). If the range set f satisfies f (V) = {1, 2, . . ., |V|}, then the labeling is said to be local super antimagic total labeling. This labeling generates a proper vertex coloring of the graph G with the color w(v) assigning the vertex v. The local super antimagic total chromatic number of graph G, χlsat (G) is defined as the least number of colors that are used for all colorings generated by the local super antimagic total labeling of G. In this paper we investigate the existence of the local super antimagic total chromatic number for some particular classes of graphs such as a tree, path, cycle, helm, wheel, gear, sun, and regular graphs as well as an amalgamation of stars and an amalgamation of wheels.&quot;,&quot;publisher&quot;:&quot;MDPI AG&quot;,&quot;issue&quot;:&quot;11&quot;,&quot;volume&quot;:&quot;12&quot;},&quot;isTemporary&quot;:false}]},{&quot;citationID&quot;:&quot;MENDELEY_CITATION_6e107064-0082-4e1e-8052-a11679c712d7&quot;,&quot;properties&quot;:{&quot;noteIndex&quot;:0},&quot;isEdited&quot;:false,&quot;manualOverride&quot;:{&quot;isManuallyOverridden&quot;:false,&quot;citeprocText&quot;:&quot;(Marappan &amp;#38; Sethumadhavan, 2020)&quot;,&quot;manualOverrideText&quot;:&quot;&quot;},&quot;citationTag&quot;:&quot;MENDELEY_CITATION_v3_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&quot;,&quot;citationItems&quot;:[{&quot;id&quot;:&quot;10b52b82-3000-3cd0-81e3-3a9f69d5d9fc&quot;,&quot;itemData&quot;:{&quot;type&quot;:&quot;article-journal&quot;,&quot;id&quot;:&quot;10b52b82-3000-3cd0-81e3-3a9f69d5d9fc&quot;,&quot;title&quot;:&quot;Complexity analysis and stochastic convergence of some well-known evolutionary operators for solving graph coloring problem&quot;,&quot;author&quot;:[{&quot;family&quot;:&quot;Marappan&quot;,&quot;given&quot;:&quot;Raja&quot;,&quot;parse-names&quot;:false,&quot;dropping-particle&quot;:&quot;&quot;,&quot;non-dropping-particle&quot;:&quot;&quot;},{&quot;family&quot;:&quot;Sethumadhavan&quot;,&quot;given&quot;:&quot;Gopalakrishnan&quot;,&quot;parse-names&quot;:false,&quot;dropping-particle&quot;:&quot;&quot;,&quot;non-dropping-particle&quot;:&quot;&quot;}],&quot;container-title&quot;:&quot;Mathematics&quot;,&quot;DOI&quot;:&quot;10.3390/math8030303&quot;,&quot;ISSN&quot;:&quot;22277390&quot;,&quot;issued&quot;:{&quot;date-parts&quot;:[[2020]]},&quot;abstract&quot;:&quot;The graph coloring problem is an NP-hard combinatorial optimization problem and can be applied to various engineering applications. The chromatic number of a graph G is defined as the minimum number of colors required to color the vertex set V(G) so that no two adjacent vertices are of the same color, and different approximations and evolutionary methods can find it. The present paper focused on the asymptotic analysis of some well-known and recent evolutionary operators for finding the chromatic number. The asymptotic analysis of different crossover and mutation operators helps in choosing the better evolutionary operator to minimize the problem search space and computational complexity. The choice of the right genetic operators facilitates an evolutionary algorithm to achieve faster convergence with lesser population size N through an adequate distribution of promising genes. The selection of an evolutionary operator plays an essential role in reducing the bounds for minimum color obtained so far for some of the benchmark graphs. This research also focuses on the necessary and sufficient conditions for the global convergence of evolutionary algorithms. The stochastic convergence of recent evolutionary operators for solving graph coloring is newly analyzed.&quot;,&quot;publisher&quot;:&quot;MDPI AG&quot;,&quot;issue&quot;:&quot;3&quot;,&quot;container-title-short&quot;:&quot;&quot;},&quot;isTemporary&quot;:false}]},{&quot;citationID&quot;:&quot;MENDELEY_CITATION_843ae5de-9df5-469a-8eee-87539df5998b&quot;,&quot;properties&quot;:{&quot;noteIndex&quot;:0},&quot;isEdited&quot;:false,&quot;manualOverride&quot;:{&quot;isManuallyOverridden&quot;:false,&quot;citeprocText&quot;:&quot;(Dhulipala et al., 2021)&quot;,&quot;manualOverrideText&quot;:&quot;&quot;},&quot;citationTag&quot;:&quot;MENDELEY_CITATION_v3_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&quot;,&quot;citationItems&quot;:[{&quot;id&quot;:&quot;f1608104-3777-36f9-97a5-0de15540a5b2&quot;,&quot;itemData&quot;:{&quot;type&quot;:&quot;article-journal&quot;,&quot;id&quot;:&quot;f1608104-3777-36f9-97a5-0de15540a5b2&quot;,&quot;title&quot;:&quot;Theoretically Efficient Parallel Graph Algorithms Can Be Fast and Scalable&quot;,&quot;author&quot;:[{&quot;family&quot;:&quot;Dhulipala&quot;,&quot;given&quot;:&quot;Laxman&quot;,&quot;parse-names&quot;:false,&quot;dropping-particle&quot;:&quot;&quot;,&quot;non-dropping-particle&quot;:&quot;&quot;},{&quot;family&quot;:&quot;Blelloch&quot;,&quot;given&quot;:&quot;Guy E.&quot;,&quot;parse-names&quot;:false,&quot;dropping-particle&quot;:&quot;&quot;,&quot;non-dropping-particle&quot;:&quot;&quot;},{&quot;family&quot;:&quot;Shun&quot;,&quot;given&quot;:&quot;Julian&quot;,&quot;parse-names&quot;:false,&quot;dropping-particle&quot;:&quot;&quot;,&quot;non-dropping-particle&quot;:&quot;&quot;}],&quot;container-title&quot;:&quot;ACM Transactions on Parallel Computing&quot;,&quot;DOI&quot;:&quot;10.1145/3434393&quot;,&quot;ISSN&quot;:&quot;23294957&quot;,&quot;issued&quot;:{&quot;date-parts&quot;:[[2021,4,1]]},&quot;abstract&quot;:&quot;There has been significant recent interest in parallel graph processing due to the need to quickly analyze the large graphs available today. Many graph codes have been designed for distributed memory or external memory. However, today even the largest publicly-available real-world graph (the Hyperlink Web graph with over 3.5 billion vertices and 128 billion edges) can fit in the memory of a single commodity multicore server. Nevertheless, most experimental work in the literature report results on much smaller graphs, and the ones for the Hyperlink graph use distributed or external memory. Therefore, it is natural to ask whether we can efficiently solve a broad class of graph problems on this graph in memory. This paper shows that theoretically-efficient parallel graph algorithms can scale to the largest publicly-available graphs using a single machine with a terabyte of RAM, processing them in minutes. We give implementations of theoretically-efficient parallel algorithms for 20 important graph problems. We also present the interfaces, optimizations, and graph processing techniques that we used in our implementations, which were crucial in enabling us to process these large graphs quickly. We show that the running times of our implementations outperform existing state-of-the-art implementations on the largest real-world graphs. For many of the problems that we consider, this is the first time they have been solved on graphs at this scale. We have made the implementations developed in this work publicly-available as the Graph Based Benchmark Suite (GBBS).&quot;,&quot;publisher&quot;:&quot;Association for Computing Machinery&quot;,&quot;issue&quot;:&quot;1&quot;,&quot;volume&quot;:&quot;8&quot;,&quot;container-title-short&quot;:&quot;&quot;},&quot;isTemporary&quot;:false}]},{&quot;citationID&quot;:&quot;MENDELEY_CITATION_26f9e27a-2ef0-4fa5-a2ba-d4e08226b78f&quot;,&quot;properties&quot;:{&quot;noteIndex&quot;:0},&quot;isEdited&quot;:false,&quot;manualOverride&quot;:{&quot;isManuallyOverridden&quot;:false,&quot;citeprocText&quot;:&quot;(Tian et al., 2021)&quot;,&quot;manualOverrideText&quot;:&quot;&quot;},&quot;citationTag&quot;:&quot;MENDELEY_CITATION_v3_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&quot;,&quot;citationItems&quot;:[{&quot;id&quot;:&quot;15260532-65e0-37ed-bf21-ff7d4cd392cc&quot;,&quot;itemData&quot;:{&quot;type&quot;:&quot;article-journal&quot;,&quot;id&quot;:&quot;15260532-65e0-37ed-bf21-ff7d4cd392cc&quot;,&quot;title&quot;:&quot;Distributed Certifiably Correct Pose-Graph Optimization&quot;,&quot;author&quot;:[{&quot;family&quot;:&quot;Tian&quot;,&quot;given&quot;:&quot;Yulun&quot;,&quot;parse-names&quot;:false,&quot;dropping-particle&quot;:&quot;&quot;,&quot;non-dropping-particle&quot;:&quot;&quot;},{&quot;family&quot;:&quot;Khosoussi&quot;,&quot;given&quot;:&quot;Kasra&quot;,&quot;parse-names&quot;:false,&quot;dropping-particle&quot;:&quot;&quot;,&quot;non-dropping-particle&quot;:&quot;&quot;},{&quot;family&quot;:&quot;Rosen&quot;,&quot;given&quot;:&quot;David M.&quot;,&quot;parse-names&quot;:false,&quot;dropping-particle&quot;:&quot;&quot;,&quot;non-dropping-particle&quot;:&quot;&quot;},{&quot;family&quot;:&quot;How&quot;,&quot;given&quot;:&quot;Jonathan P.&quot;,&quot;parse-names&quot;:false,&quot;dropping-particle&quot;:&quot;&quot;,&quot;non-dropping-particle&quot;:&quot;&quot;}],&quot;container-title&quot;:&quot;IEEE Transactions on Robotics&quot;,&quot;DOI&quot;:&quot;10.1109/TRO.2021.3072346&quot;,&quot;ISSN&quot;:&quot;19410468&quot;,&quot;issued&quot;:{&quot;date-parts&quot;:[[2021,12,1]]},&quot;page&quot;:&quot;2137-2156&quot;,&quot;abstract&quot;:&quot;This article presents the first certifiably correct algorithm for distributed pose-graph optimization (PGO), the backbone of modern collaborative simultaneous localization and mapping (CSLAM) and camera network localization (CNL) systems. Our method is based upon a sparse semidefinite relaxation that we prove provides globally optimal PGO solutions under moderate measurement noise (matching the guarantees enjoyed by the state-of-the-art centralized methods), but is amenable to distributed optimization using the low-rank Riemannian Staircase framework. To implement the Riemannian Staircase in the distributed setting, we develop Riemannian block coordinate descent (RBCD), a novel method for (locally) minimizing a function over a product of Riemannian manifolds. We also propose the first distributed solution verification and saddle escape methods to certify the global optimality of critical points recovered via RBCD, and to descend from suboptimal critical points (if necessary). All components of our approach are inherently decentralized: they require only local communication, provide privacy protection, and are easily parallelizable. Extensive evaluations on synthetic and real-world datasets demonstrate that the proposed method correctly recovers globally optimal solutions under moderate noise, and outperforms alternative distributed techniques in terms of solution precision and convergence speed.&quot;,&quot;publisher&quot;:&quot;Institute of Electrical and Electronics Engineers Inc.&quot;,&quot;issue&quot;:&quot;6&quot;,&quot;volume&quot;:&quot;37&quot;,&quot;container-title-short&quot;:&quot;&quot;},&quot;isTemporary&quot;:false}]},{&quot;citationID&quot;:&quot;MENDELEY_CITATION_1100c895-6f90-4a7f-bce6-402eb0676064&quot;,&quot;properties&quot;:{&quot;noteIndex&quot;:0},&quot;isEdited&quot;:false,&quot;manualOverride&quot;:{&quot;isManuallyOverridden&quot;:false,&quot;citeprocText&quot;:&quot;(Surbakti &amp;#38; Ramadhani, 2022)&quot;,&quot;manualOverrideText&quot;:&quot;&quot;},&quot;citationTag&quot;:&quot;MENDELEY_CITATION_v3_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&quot;,&quot;citationItems&quot;:[{&quot;id&quot;:&quot;6e3444cd-f815-33b2-a3e3-8fd2bca93980&quot;,&quot;itemData&quot;:{&quot;type&quot;:&quot;article-journal&quot;,&quot;id&quot;:&quot;6e3444cd-f815-33b2-a3e3-8fd2bca93980&quot;,&quot;title&quot;:&quot;Implementation of the Greedy Algorithm for Coloring Graph Based on Four-Color Theorem&quot;,&quot;author&quot;:[{&quot;family&quot;:&quot;Surbakti&quot;,&quot;given&quot;:&quot;Nurul Maulida&quot;,&quot;parse-names&quot;:false,&quot;dropping-particle&quot;:&quot;&quot;,&quot;non-dropping-particle&quot;:&quot;&quot;},{&quot;family&quot;:&quot;Ramadhani&quot;,&quot;given&quot;:&quot;Fanny&quot;,&quot;parse-names&quot;:false,&quot;dropping-particle&quot;:&quot;&quot;,&quot;non-dropping-particle&quot;:&quot;&quot;}],&quot;container-title&quot;:&quot;sudo Jurnal Teknik Informatika&quot;,&quot;DOI&quot;:&quot;10.56211/sudo.v1i4.157&quot;,&quot;ISSN&quot;:&quot;2829-7342&quot;,&quot;URL&quot;:&quot;https://jurnal.ilmubersama.com/index.php/sudo/article/view/157&quot;,&quot;issued&quot;:{&quot;date-parts&quot;:[[2022,12,10]]},&quot;page&quot;:&quot;178-182&quot;,&quot;abstract&quot;:&quot;&lt;p&gt;Graph theory is an advanced subject of mathematics that can be utilized to resolve issues in science. Graph coloring is one of the most well-known problems for determining the color of the map. The map that will be colored here is one of the 21 sub-districts that cover the Medan regency. In order to color the map, a graph model of the map must first be created. The use of a greedy algorithm is one technique to find a graph's minimal color. The dual graph with 21 vertices and 45 edges will be what we extract from the map. Based on the greedy method that has been used, just four colors—blue, green, red, and yellow—are found as the smallest number of colors, with each city that borders another having a distinct color. The Python computer language is used to get the map coloring results using the greedy technique.&lt;/p&gt;&quot;,&quot;issue&quot;:&quot;4&quot;,&quot;volume&quot;:&quot;1&quot;,&quot;container-title-short&quot;:&quot;&quot;},&quot;isTemporary&quot;:false}]},{&quot;citationID&quot;:&quot;MENDELEY_CITATION_ea66036f-088a-4521-9a33-d2fd77a00144&quot;,&quot;properties&quot;:{&quot;noteIndex&quot;:0},&quot;isEdited&quot;:false,&quot;manualOverride&quot;:{&quot;isManuallyOverridden&quot;:false,&quot;citeprocText&quot;:&quot;(Angelina et al., 2020)&quot;,&quot;manualOverrideText&quot;:&quot;&quot;},&quot;citationTag&quot;:&quot;MENDELEY_CITATION_v3_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&quot;,&quot;citationItems&quot;:[{&quot;id&quot;:&quot;a7f3bac2-b9de-3749-b17c-fda93d05eda6&quot;,&quot;itemData&quot;:{&quot;type&quot;:&quot;article-journal&quot;,&quot;id&quot;:&quot;a7f3bac2-b9de-3749-b17c-fda93d05eda6&quot;,&quot;title&quot;:&quot;Penerapan Graph Coloring Menggunakan Algoritma Greedy Pada Aplikasi Pemesanan Tiket Kapal Penyeberangan&quot;,&quot;author&quot;:[{&quot;family&quot;:&quot;Angelina&quot;,&quot;given&quot;:&quot;Celia&quot;,&quot;parse-names&quot;:false,&quot;dropping-particle&quot;:&quot;&quot;,&quot;non-dropping-particle&quot;:&quot;&quot;},{&quot;family&quot;:&quot;Koban&quot;,&quot;given&quot;:&quot;Nogo&quot;,&quot;parse-names&quot;:false,&quot;dropping-particle&quot;:&quot;&quot;,&quot;non-dropping-particle&quot;:&quot;&quot;},{&quot;family&quot;:&quot;Nudin&quot;,&quot;given&quot;:&quot;Salamun Rohman&quot;,&quot;parse-names&quot;:false,&quot;dropping-particle&quot;:&quot;&quot;,&quot;non-dropping-particle&quot;:&quot;&quot;}],&quot;container-title&quot;:&quot;Journal of Informatics and Computer Science&quot;,&quot;ISSN&quot;:&quot;2686-2220&quot;,&quot;issued&quot;:{&quot;date-parts&quot;:[[2020]]},&quot;volume&quot;:&quot;02&quot;,&quot;container-title-short&quot;:&quot;&quot;},&quot;isTemporary&quot;:false}]},{&quot;citationID&quot;:&quot;MENDELEY_CITATION_d7bdeaaf-14a1-45d7-8063-ecf5d3d1f8f9&quot;,&quot;properties&quot;:{&quot;noteIndex&quot;:0},&quot;isEdited&quot;:false,&quot;manualOverride&quot;:{&quot;isManuallyOverridden&quot;:false,&quot;citeprocText&quot;:&quot;(Kumar Gupta et al., 2020)&quot;,&quot;manualOverrideText&quot;:&quot;&quot;},&quot;citationTag&quot;:&quot;MENDELEY_CITATION_v3_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&quot;,&quot;citationItems&quot;:[{&quot;id&quot;:&quot;7df57693-2a48-3ea3-9a56-3610db54539d&quot;,&quot;itemData&quot;:{&quot;type&quot;:&quot;article-journal&quot;,&quot;id&quot;:&quot;7df57693-2a48-3ea3-9a56-3610db54539d&quot;,&quot;title&quot;:&quot;Greedy Graph Coloring Algorithm Based on Depth First Search&quot;,&quot;author&quot;:[{&quot;family&quot;:&quot;Kumar Gupta&quot;,&quot;given&quot;:&quot;Sumit&quot;,&quot;parse-names&quot;:false,&quot;dropping-particle&quot;:&quot;&quot;,&quot;non-dropping-particle&quot;:&quot;&quot;},{&quot;family&quot;:&quot;Singh&quot;,&quot;given&quot;:&quot;Gupta &amp;&quot;,&quot;parse-names&quot;:false,&quot;dropping-particle&quot;:&quot;&quot;,&quot;non-dropping-particle&quot;:&quot;&quot;},{&quot;family&quot;:&quot;Gupta&quot;,&quot;given&quot;:&quot;Sumit&quot;,&quot;parse-names&quot;:false,&quot;dropping-particle&quot;:&quot;&quot;,&quot;non-dropping-particle&quot;:&quot;&quot;},{&quot;family&quot;:&quot;Singh&quot;,&quot;given&quot;:&quot;Dhirendra Pratap&quot;,&quot;parse-names&quot;:false,&quot;dropping-particle&quot;:&quot;&quot;,&quot;non-dropping-particle&quot;:&quot;&quot;}],&quot;container-title&quot;:&quot;International Journal on Emerging Technologies&quot;,&quot;ISSN&quot;:&quot;2249-3255&quot;,&quot;URL&quot;:&quot;https://www.researchgate.net/publication/341371807&quot;,&quot;issued&quot;:{&quot;date-parts&quot;:[[2020]]},&quot;page&quot;:&quot;854-862&quot;,&quot;abstract&quot;:&quot;A greedy Graph Coloring Algorithm allocates non-identical colors to the adjacent vertices of a graph such that the number of assigned colors is minimized. In Greedy Coloring of the graph, the ordering of vertices is an essential parameter for allocating the colors to vertices of a graph. Assigning the color to the graph must be time efficient. In this paper, we have proposed a new algorithm in which the Depth First Search algorithm is used to give orders to the vertices of the graph. The objective of this work is to develop a fast algorithm of graph coloring to overcome the problems in existing methods, and it should be efficient for all kinds of graph instances. The proposed algorithm is computed on large and small benchmark graphs and compared with four well known coloring algorithms BC-COL Algorithm, DSATUR Algorithm, A cutting plane Algorithm and new DSATUR Algorithm. The computation result shows that the proposed algorithm has successfully evaluated the known chromatic number for 54 different graphs and perform best with all other compared algorithm. It also tells the minimum number of colors required to color 19 different graphs whose chromatic numbers are not known.&quot;,&quot;issue&quot;:&quot;2&quot;,&quot;volume&quot;:&quot;1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D0AF39C-75E2-4B78-9E55-DE63A5BE2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3982</TotalTime>
  <Pages>16</Pages>
  <Words>3300</Words>
  <Characters>18814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hanifa</dc:creator>
  <cp:keywords/>
  <dc:description/>
  <cp:lastModifiedBy>Ibnu Aldi</cp:lastModifiedBy>
  <cp:revision>379</cp:revision>
  <dcterms:created xsi:type="dcterms:W3CDTF">2019-07-26T08:52:00Z</dcterms:created>
  <dcterms:modified xsi:type="dcterms:W3CDTF">2023-02-20T16:53:00Z</dcterms:modified>
</cp:coreProperties>
</file>